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55A" w:rsidRPr="00A82230" w:rsidRDefault="00403409" w:rsidP="00D560CB">
      <w:pPr>
        <w:spacing w:before="100" w:after="0" w:line="240" w:lineRule="auto"/>
        <w:ind w:left="126" w:right="-20"/>
        <w:rPr>
          <w:rFonts w:ascii="Times New Roman" w:eastAsia="Times New Roman" w:hAnsi="Times New Roman" w:cs="Times New Roman"/>
          <w:sz w:val="20"/>
          <w:szCs w:val="20"/>
        </w:rPr>
      </w:pPr>
      <w:r>
        <w:rPr>
          <w:noProof/>
        </w:rPr>
        <w:drawing>
          <wp:anchor distT="0" distB="0" distL="114300" distR="114300" simplePos="0" relativeHeight="251658240" behindDoc="0" locked="0" layoutInCell="1" allowOverlap="1">
            <wp:simplePos x="0" y="0"/>
            <wp:positionH relativeFrom="column">
              <wp:posOffset>82550</wp:posOffset>
            </wp:positionH>
            <wp:positionV relativeFrom="paragraph">
              <wp:posOffset>63500</wp:posOffset>
            </wp:positionV>
            <wp:extent cx="1936750" cy="10604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6750" cy="1060450"/>
                    </a:xfrm>
                    <a:prstGeom prst="rect">
                      <a:avLst/>
                    </a:prstGeom>
                    <a:noFill/>
                    <a:ln>
                      <a:noFill/>
                    </a:ln>
                  </pic:spPr>
                </pic:pic>
              </a:graphicData>
            </a:graphic>
          </wp:anchor>
        </w:drawing>
      </w:r>
      <w:r w:rsidR="005B5F25">
        <w:rPr>
          <w:rFonts w:ascii="Calibri" w:eastAsia="Calibri" w:hAnsi="Calibri" w:cs="Calibri"/>
          <w:b/>
          <w:bCs/>
          <w:sz w:val="28"/>
          <w:szCs w:val="28"/>
        </w:rPr>
        <w:t>NJLA</w:t>
      </w:r>
      <w:r w:rsidR="005B5F25">
        <w:rPr>
          <w:rFonts w:ascii="Calibri" w:eastAsia="Calibri" w:hAnsi="Calibri" w:cs="Calibri"/>
          <w:b/>
          <w:bCs/>
          <w:spacing w:val="-1"/>
          <w:sz w:val="28"/>
          <w:szCs w:val="28"/>
        </w:rPr>
        <w:t xml:space="preserve"> </w:t>
      </w:r>
      <w:r w:rsidR="005B5F25">
        <w:rPr>
          <w:rFonts w:ascii="Calibri" w:eastAsia="Calibri" w:hAnsi="Calibri" w:cs="Calibri"/>
          <w:b/>
          <w:bCs/>
          <w:sz w:val="28"/>
          <w:szCs w:val="28"/>
        </w:rPr>
        <w:t>Publ</w:t>
      </w:r>
      <w:r w:rsidR="005B5F25">
        <w:rPr>
          <w:rFonts w:ascii="Calibri" w:eastAsia="Calibri" w:hAnsi="Calibri" w:cs="Calibri"/>
          <w:b/>
          <w:bCs/>
          <w:spacing w:val="-1"/>
          <w:sz w:val="28"/>
          <w:szCs w:val="28"/>
        </w:rPr>
        <w:t>i</w:t>
      </w:r>
      <w:r w:rsidR="005B5F25">
        <w:rPr>
          <w:rFonts w:ascii="Calibri" w:eastAsia="Calibri" w:hAnsi="Calibri" w:cs="Calibri"/>
          <w:b/>
          <w:bCs/>
          <w:sz w:val="28"/>
          <w:szCs w:val="28"/>
        </w:rPr>
        <w:t xml:space="preserve">c </w:t>
      </w:r>
      <w:r w:rsidR="005B5F25">
        <w:rPr>
          <w:rFonts w:ascii="Calibri" w:eastAsia="Calibri" w:hAnsi="Calibri" w:cs="Calibri"/>
          <w:b/>
          <w:bCs/>
          <w:spacing w:val="-1"/>
          <w:sz w:val="28"/>
          <w:szCs w:val="28"/>
        </w:rPr>
        <w:t>P</w:t>
      </w:r>
      <w:r w:rsidR="005B5F25">
        <w:rPr>
          <w:rFonts w:ascii="Calibri" w:eastAsia="Calibri" w:hAnsi="Calibri" w:cs="Calibri"/>
          <w:b/>
          <w:bCs/>
          <w:sz w:val="28"/>
          <w:szCs w:val="28"/>
        </w:rPr>
        <w:t>ol</w:t>
      </w:r>
      <w:r w:rsidR="005B5F25">
        <w:rPr>
          <w:rFonts w:ascii="Calibri" w:eastAsia="Calibri" w:hAnsi="Calibri" w:cs="Calibri"/>
          <w:b/>
          <w:bCs/>
          <w:spacing w:val="1"/>
          <w:sz w:val="28"/>
          <w:szCs w:val="28"/>
        </w:rPr>
        <w:t>i</w:t>
      </w:r>
      <w:r w:rsidR="005B5F25">
        <w:rPr>
          <w:rFonts w:ascii="Calibri" w:eastAsia="Calibri" w:hAnsi="Calibri" w:cs="Calibri"/>
          <w:b/>
          <w:bCs/>
          <w:sz w:val="28"/>
          <w:szCs w:val="28"/>
        </w:rPr>
        <w:t>cy</w:t>
      </w:r>
      <w:r w:rsidR="005B5F25">
        <w:rPr>
          <w:rFonts w:ascii="Calibri" w:eastAsia="Calibri" w:hAnsi="Calibri" w:cs="Calibri"/>
          <w:b/>
          <w:bCs/>
          <w:spacing w:val="-2"/>
          <w:sz w:val="28"/>
          <w:szCs w:val="28"/>
        </w:rPr>
        <w:t xml:space="preserve"> </w:t>
      </w:r>
      <w:r w:rsidR="005B5F25">
        <w:rPr>
          <w:rFonts w:ascii="Calibri" w:eastAsia="Calibri" w:hAnsi="Calibri" w:cs="Calibri"/>
          <w:b/>
          <w:bCs/>
          <w:sz w:val="28"/>
          <w:szCs w:val="28"/>
        </w:rPr>
        <w:t>C</w:t>
      </w:r>
      <w:r w:rsidR="005B5F25">
        <w:rPr>
          <w:rFonts w:ascii="Calibri" w:eastAsia="Calibri" w:hAnsi="Calibri" w:cs="Calibri"/>
          <w:b/>
          <w:bCs/>
          <w:spacing w:val="-2"/>
          <w:sz w:val="28"/>
          <w:szCs w:val="28"/>
        </w:rPr>
        <w:t>o</w:t>
      </w:r>
      <w:r w:rsidR="005B5F25">
        <w:rPr>
          <w:rFonts w:ascii="Calibri" w:eastAsia="Calibri" w:hAnsi="Calibri" w:cs="Calibri"/>
          <w:b/>
          <w:bCs/>
          <w:sz w:val="28"/>
          <w:szCs w:val="28"/>
        </w:rPr>
        <w:t>mmi</w:t>
      </w:r>
      <w:r w:rsidR="005B5F25">
        <w:rPr>
          <w:rFonts w:ascii="Calibri" w:eastAsia="Calibri" w:hAnsi="Calibri" w:cs="Calibri"/>
          <w:b/>
          <w:bCs/>
          <w:spacing w:val="-1"/>
          <w:sz w:val="28"/>
          <w:szCs w:val="28"/>
        </w:rPr>
        <w:t>t</w:t>
      </w:r>
      <w:r w:rsidR="005B5F25">
        <w:rPr>
          <w:rFonts w:ascii="Calibri" w:eastAsia="Calibri" w:hAnsi="Calibri" w:cs="Calibri"/>
          <w:b/>
          <w:bCs/>
          <w:spacing w:val="1"/>
          <w:sz w:val="28"/>
          <w:szCs w:val="28"/>
        </w:rPr>
        <w:t>t</w:t>
      </w:r>
      <w:r w:rsidR="005B5F25">
        <w:rPr>
          <w:rFonts w:ascii="Calibri" w:eastAsia="Calibri" w:hAnsi="Calibri" w:cs="Calibri"/>
          <w:b/>
          <w:bCs/>
          <w:sz w:val="28"/>
          <w:szCs w:val="28"/>
        </w:rPr>
        <w:t>ee</w:t>
      </w:r>
    </w:p>
    <w:p w:rsidR="00FD68A7" w:rsidRDefault="00E8755A" w:rsidP="00D560CB">
      <w:pPr>
        <w:spacing w:before="30" w:after="0" w:line="240" w:lineRule="auto"/>
        <w:ind w:left="3271" w:right="2520"/>
        <w:rPr>
          <w:rFonts w:ascii="Calibri" w:eastAsia="Calibri" w:hAnsi="Calibri" w:cs="Calibri"/>
          <w:sz w:val="28"/>
          <w:szCs w:val="28"/>
        </w:rPr>
      </w:pPr>
      <w:r>
        <w:rPr>
          <w:rFonts w:ascii="Calibri" w:eastAsia="Calibri" w:hAnsi="Calibri" w:cs="Calibri"/>
          <w:b/>
          <w:bCs/>
          <w:sz w:val="28"/>
          <w:szCs w:val="28"/>
        </w:rPr>
        <w:t xml:space="preserve">Friday </w:t>
      </w:r>
      <w:r w:rsidR="00632DC7">
        <w:rPr>
          <w:rFonts w:ascii="Calibri" w:eastAsia="Calibri" w:hAnsi="Calibri" w:cs="Calibri"/>
          <w:b/>
          <w:bCs/>
          <w:sz w:val="28"/>
          <w:szCs w:val="28"/>
        </w:rPr>
        <w:t>May 5</w:t>
      </w:r>
      <w:r w:rsidR="00DA2C19">
        <w:rPr>
          <w:rFonts w:ascii="Calibri" w:eastAsia="Calibri" w:hAnsi="Calibri" w:cs="Calibri"/>
          <w:b/>
          <w:bCs/>
          <w:sz w:val="28"/>
          <w:szCs w:val="28"/>
        </w:rPr>
        <w:t>, 2017</w:t>
      </w:r>
    </w:p>
    <w:p w:rsidR="00FD68A7" w:rsidRDefault="005B5F25" w:rsidP="00D560CB">
      <w:pPr>
        <w:spacing w:before="25" w:after="0" w:line="337" w:lineRule="exact"/>
        <w:ind w:left="3002" w:right="2305"/>
        <w:rPr>
          <w:rFonts w:ascii="Calibri" w:eastAsia="Calibri" w:hAnsi="Calibri" w:cs="Calibri"/>
          <w:b/>
          <w:bCs/>
          <w:sz w:val="28"/>
          <w:szCs w:val="28"/>
        </w:rPr>
      </w:pPr>
      <w:r>
        <w:rPr>
          <w:rFonts w:ascii="Calibri" w:eastAsia="Calibri" w:hAnsi="Calibri" w:cs="Calibri"/>
          <w:b/>
          <w:bCs/>
          <w:sz w:val="28"/>
          <w:szCs w:val="28"/>
        </w:rPr>
        <w:t>Mon</w:t>
      </w:r>
      <w:r>
        <w:rPr>
          <w:rFonts w:ascii="Calibri" w:eastAsia="Calibri" w:hAnsi="Calibri" w:cs="Calibri"/>
          <w:b/>
          <w:bCs/>
          <w:spacing w:val="1"/>
          <w:sz w:val="28"/>
          <w:szCs w:val="28"/>
        </w:rPr>
        <w:t>r</w:t>
      </w:r>
      <w:r>
        <w:rPr>
          <w:rFonts w:ascii="Calibri" w:eastAsia="Calibri" w:hAnsi="Calibri" w:cs="Calibri"/>
          <w:b/>
          <w:bCs/>
          <w:sz w:val="28"/>
          <w:szCs w:val="28"/>
        </w:rPr>
        <w:t xml:space="preserve">oe </w:t>
      </w:r>
      <w:r>
        <w:rPr>
          <w:rFonts w:ascii="Calibri" w:eastAsia="Calibri" w:hAnsi="Calibri" w:cs="Calibri"/>
          <w:b/>
          <w:bCs/>
          <w:spacing w:val="-3"/>
          <w:sz w:val="28"/>
          <w:szCs w:val="28"/>
        </w:rPr>
        <w:t>T</w:t>
      </w:r>
      <w:r>
        <w:rPr>
          <w:rFonts w:ascii="Calibri" w:eastAsia="Calibri" w:hAnsi="Calibri" w:cs="Calibri"/>
          <w:b/>
          <w:bCs/>
          <w:sz w:val="28"/>
          <w:szCs w:val="28"/>
        </w:rPr>
        <w:t>own</w:t>
      </w:r>
      <w:r>
        <w:rPr>
          <w:rFonts w:ascii="Calibri" w:eastAsia="Calibri" w:hAnsi="Calibri" w:cs="Calibri"/>
          <w:b/>
          <w:bCs/>
          <w:spacing w:val="-1"/>
          <w:sz w:val="28"/>
          <w:szCs w:val="28"/>
        </w:rPr>
        <w:t>s</w:t>
      </w:r>
      <w:r>
        <w:rPr>
          <w:rFonts w:ascii="Calibri" w:eastAsia="Calibri" w:hAnsi="Calibri" w:cs="Calibri"/>
          <w:b/>
          <w:bCs/>
          <w:sz w:val="28"/>
          <w:szCs w:val="28"/>
        </w:rPr>
        <w:t>h</w:t>
      </w:r>
      <w:r>
        <w:rPr>
          <w:rFonts w:ascii="Calibri" w:eastAsia="Calibri" w:hAnsi="Calibri" w:cs="Calibri"/>
          <w:b/>
          <w:bCs/>
          <w:spacing w:val="-1"/>
          <w:sz w:val="28"/>
          <w:szCs w:val="28"/>
        </w:rPr>
        <w:t>i</w:t>
      </w:r>
      <w:r>
        <w:rPr>
          <w:rFonts w:ascii="Calibri" w:eastAsia="Calibri" w:hAnsi="Calibri" w:cs="Calibri"/>
          <w:b/>
          <w:bCs/>
          <w:sz w:val="28"/>
          <w:szCs w:val="28"/>
        </w:rPr>
        <w:t xml:space="preserve">p </w:t>
      </w:r>
      <w:r>
        <w:rPr>
          <w:rFonts w:ascii="Calibri" w:eastAsia="Calibri" w:hAnsi="Calibri" w:cs="Calibri"/>
          <w:b/>
          <w:bCs/>
          <w:spacing w:val="-1"/>
          <w:sz w:val="28"/>
          <w:szCs w:val="28"/>
        </w:rPr>
        <w:t>P</w:t>
      </w:r>
      <w:r>
        <w:rPr>
          <w:rFonts w:ascii="Calibri" w:eastAsia="Calibri" w:hAnsi="Calibri" w:cs="Calibri"/>
          <w:b/>
          <w:bCs/>
          <w:sz w:val="28"/>
          <w:szCs w:val="28"/>
        </w:rPr>
        <w:t>ub</w:t>
      </w:r>
      <w:r>
        <w:rPr>
          <w:rFonts w:ascii="Calibri" w:eastAsia="Calibri" w:hAnsi="Calibri" w:cs="Calibri"/>
          <w:b/>
          <w:bCs/>
          <w:spacing w:val="1"/>
          <w:sz w:val="28"/>
          <w:szCs w:val="28"/>
        </w:rPr>
        <w:t>l</w:t>
      </w:r>
      <w:r>
        <w:rPr>
          <w:rFonts w:ascii="Calibri" w:eastAsia="Calibri" w:hAnsi="Calibri" w:cs="Calibri"/>
          <w:b/>
          <w:bCs/>
          <w:spacing w:val="-2"/>
          <w:sz w:val="28"/>
          <w:szCs w:val="28"/>
        </w:rPr>
        <w:t>i</w:t>
      </w:r>
      <w:r>
        <w:rPr>
          <w:rFonts w:ascii="Calibri" w:eastAsia="Calibri" w:hAnsi="Calibri" w:cs="Calibri"/>
          <w:b/>
          <w:bCs/>
          <w:sz w:val="28"/>
          <w:szCs w:val="28"/>
        </w:rPr>
        <w:t xml:space="preserve">c </w:t>
      </w:r>
      <w:r>
        <w:rPr>
          <w:rFonts w:ascii="Calibri" w:eastAsia="Calibri" w:hAnsi="Calibri" w:cs="Calibri"/>
          <w:b/>
          <w:bCs/>
          <w:spacing w:val="-2"/>
          <w:sz w:val="28"/>
          <w:szCs w:val="28"/>
        </w:rPr>
        <w:t>L</w:t>
      </w:r>
      <w:r>
        <w:rPr>
          <w:rFonts w:ascii="Calibri" w:eastAsia="Calibri" w:hAnsi="Calibri" w:cs="Calibri"/>
          <w:b/>
          <w:bCs/>
          <w:sz w:val="28"/>
          <w:szCs w:val="28"/>
        </w:rPr>
        <w:t>i</w:t>
      </w:r>
      <w:r>
        <w:rPr>
          <w:rFonts w:ascii="Calibri" w:eastAsia="Calibri" w:hAnsi="Calibri" w:cs="Calibri"/>
          <w:b/>
          <w:bCs/>
          <w:spacing w:val="1"/>
          <w:sz w:val="28"/>
          <w:szCs w:val="28"/>
        </w:rPr>
        <w:t>b</w:t>
      </w:r>
      <w:r>
        <w:rPr>
          <w:rFonts w:ascii="Calibri" w:eastAsia="Calibri" w:hAnsi="Calibri" w:cs="Calibri"/>
          <w:b/>
          <w:bCs/>
          <w:spacing w:val="-2"/>
          <w:sz w:val="28"/>
          <w:szCs w:val="28"/>
        </w:rPr>
        <w:t>r</w:t>
      </w:r>
      <w:r>
        <w:rPr>
          <w:rFonts w:ascii="Calibri" w:eastAsia="Calibri" w:hAnsi="Calibri" w:cs="Calibri"/>
          <w:b/>
          <w:bCs/>
          <w:sz w:val="28"/>
          <w:szCs w:val="28"/>
        </w:rPr>
        <w:t>a</w:t>
      </w:r>
      <w:r>
        <w:rPr>
          <w:rFonts w:ascii="Calibri" w:eastAsia="Calibri" w:hAnsi="Calibri" w:cs="Calibri"/>
          <w:b/>
          <w:bCs/>
          <w:spacing w:val="1"/>
          <w:sz w:val="28"/>
          <w:szCs w:val="28"/>
        </w:rPr>
        <w:t>r</w:t>
      </w:r>
      <w:r>
        <w:rPr>
          <w:rFonts w:ascii="Calibri" w:eastAsia="Calibri" w:hAnsi="Calibri" w:cs="Calibri"/>
          <w:b/>
          <w:bCs/>
          <w:sz w:val="28"/>
          <w:szCs w:val="28"/>
        </w:rPr>
        <w:t>y</w:t>
      </w:r>
    </w:p>
    <w:p w:rsidR="00FD68A7" w:rsidRDefault="00FD68A7">
      <w:pPr>
        <w:spacing w:before="5" w:after="0" w:line="160" w:lineRule="exact"/>
        <w:rPr>
          <w:sz w:val="16"/>
          <w:szCs w:val="16"/>
        </w:rPr>
      </w:pPr>
    </w:p>
    <w:p w:rsidR="00FD68A7" w:rsidRDefault="00FD68A7">
      <w:pPr>
        <w:spacing w:after="0" w:line="200" w:lineRule="exact"/>
        <w:rPr>
          <w:sz w:val="20"/>
          <w:szCs w:val="20"/>
        </w:rPr>
      </w:pPr>
    </w:p>
    <w:p w:rsidR="00A82230" w:rsidRDefault="00A82230">
      <w:pPr>
        <w:spacing w:after="0" w:line="200" w:lineRule="exact"/>
        <w:rPr>
          <w:sz w:val="20"/>
          <w:szCs w:val="20"/>
        </w:rPr>
      </w:pPr>
    </w:p>
    <w:p w:rsidR="00FD68A7" w:rsidRPr="003A6755" w:rsidRDefault="005B5F25" w:rsidP="0058406A">
      <w:pPr>
        <w:pStyle w:val="ListParagraph"/>
        <w:numPr>
          <w:ilvl w:val="0"/>
          <w:numId w:val="6"/>
        </w:numPr>
        <w:tabs>
          <w:tab w:val="left" w:pos="820"/>
        </w:tabs>
        <w:spacing w:before="4" w:after="0" w:line="240" w:lineRule="auto"/>
        <w:ind w:right="-20"/>
        <w:rPr>
          <w:rFonts w:eastAsia="Calibri" w:cstheme="minorHAnsi"/>
          <w:sz w:val="24"/>
          <w:szCs w:val="24"/>
        </w:rPr>
      </w:pPr>
      <w:r w:rsidRPr="003A6755">
        <w:rPr>
          <w:rFonts w:eastAsia="Calibri" w:cstheme="minorHAnsi"/>
          <w:spacing w:val="-1"/>
          <w:sz w:val="24"/>
          <w:szCs w:val="24"/>
        </w:rPr>
        <w:t>C</w:t>
      </w:r>
      <w:r w:rsidRPr="003A6755">
        <w:rPr>
          <w:rFonts w:eastAsia="Calibri" w:cstheme="minorHAnsi"/>
          <w:sz w:val="24"/>
          <w:szCs w:val="24"/>
        </w:rPr>
        <w:t xml:space="preserve">all </w:t>
      </w:r>
      <w:r w:rsidRPr="003A6755">
        <w:rPr>
          <w:rFonts w:eastAsia="Calibri" w:cstheme="minorHAnsi"/>
          <w:spacing w:val="-1"/>
          <w:sz w:val="24"/>
          <w:szCs w:val="24"/>
        </w:rPr>
        <w:t>t</w:t>
      </w:r>
      <w:r w:rsidRPr="003A6755">
        <w:rPr>
          <w:rFonts w:eastAsia="Calibri" w:cstheme="minorHAnsi"/>
          <w:sz w:val="24"/>
          <w:szCs w:val="24"/>
        </w:rPr>
        <w:t xml:space="preserve">o </w:t>
      </w:r>
      <w:r w:rsidRPr="003A6755">
        <w:rPr>
          <w:rFonts w:eastAsia="Calibri" w:cstheme="minorHAnsi"/>
          <w:spacing w:val="-1"/>
          <w:sz w:val="24"/>
          <w:szCs w:val="24"/>
        </w:rPr>
        <w:t>O</w:t>
      </w:r>
      <w:r w:rsidRPr="003A6755">
        <w:rPr>
          <w:rFonts w:eastAsia="Calibri" w:cstheme="minorHAnsi"/>
          <w:sz w:val="24"/>
          <w:szCs w:val="24"/>
        </w:rPr>
        <w:t>rd</w:t>
      </w:r>
      <w:r w:rsidRPr="003A6755">
        <w:rPr>
          <w:rFonts w:eastAsia="Calibri" w:cstheme="minorHAnsi"/>
          <w:spacing w:val="-1"/>
          <w:sz w:val="24"/>
          <w:szCs w:val="24"/>
        </w:rPr>
        <w:t>e</w:t>
      </w:r>
      <w:r w:rsidRPr="003A6755">
        <w:rPr>
          <w:rFonts w:eastAsia="Calibri" w:cstheme="minorHAnsi"/>
          <w:sz w:val="24"/>
          <w:szCs w:val="24"/>
        </w:rPr>
        <w:t>r</w:t>
      </w:r>
      <w:r w:rsidR="00632DC7" w:rsidRPr="003A6755">
        <w:rPr>
          <w:rFonts w:eastAsia="Calibri" w:cstheme="minorHAnsi"/>
          <w:sz w:val="24"/>
          <w:szCs w:val="24"/>
        </w:rPr>
        <w:t xml:space="preserve"> – Chair Eileen Palmer called the meeting to order at 10:12am</w:t>
      </w:r>
    </w:p>
    <w:p w:rsidR="00632DC7" w:rsidRPr="003A6755" w:rsidRDefault="00632DC7" w:rsidP="00632DC7">
      <w:pPr>
        <w:pStyle w:val="ListParagraph"/>
        <w:tabs>
          <w:tab w:val="left" w:pos="820"/>
        </w:tabs>
        <w:spacing w:before="4" w:after="0" w:line="240" w:lineRule="auto"/>
        <w:ind w:right="-20"/>
        <w:rPr>
          <w:rFonts w:eastAsia="Calibri" w:cstheme="minorHAnsi"/>
          <w:sz w:val="24"/>
          <w:szCs w:val="24"/>
        </w:rPr>
      </w:pPr>
    </w:p>
    <w:p w:rsidR="00632DC7" w:rsidRPr="003A6755" w:rsidRDefault="00632DC7" w:rsidP="00632DC7">
      <w:pPr>
        <w:pStyle w:val="ListParagraph"/>
        <w:tabs>
          <w:tab w:val="left" w:pos="820"/>
        </w:tabs>
        <w:spacing w:before="4" w:after="0" w:line="240" w:lineRule="auto"/>
        <w:ind w:right="-20"/>
        <w:rPr>
          <w:rFonts w:eastAsia="Calibri" w:cstheme="minorHAnsi"/>
          <w:sz w:val="24"/>
          <w:szCs w:val="24"/>
        </w:rPr>
      </w:pPr>
      <w:r w:rsidRPr="003A6755">
        <w:rPr>
          <w:rFonts w:eastAsia="Calibri" w:cstheme="minorHAnsi"/>
          <w:sz w:val="24"/>
          <w:szCs w:val="24"/>
        </w:rPr>
        <w:t>Attendance: James Lonergan</w:t>
      </w:r>
      <w:r w:rsidR="001A4D46" w:rsidRPr="003A6755">
        <w:rPr>
          <w:rFonts w:eastAsia="Calibri" w:cstheme="minorHAnsi"/>
          <w:sz w:val="24"/>
          <w:szCs w:val="24"/>
        </w:rPr>
        <w:t xml:space="preserve"> – New Jersey State Library</w:t>
      </w:r>
      <w:r w:rsidRPr="003A6755">
        <w:rPr>
          <w:rFonts w:eastAsia="Calibri" w:cstheme="minorHAnsi"/>
          <w:sz w:val="24"/>
          <w:szCs w:val="24"/>
        </w:rPr>
        <w:t>, Kathy Schalk-Greene</w:t>
      </w:r>
      <w:r w:rsidR="001A4D46" w:rsidRPr="003A6755">
        <w:rPr>
          <w:rFonts w:eastAsia="Calibri" w:cstheme="minorHAnsi"/>
          <w:sz w:val="24"/>
          <w:szCs w:val="24"/>
        </w:rPr>
        <w:t xml:space="preserve"> – LibraryLinkNJ</w:t>
      </w:r>
      <w:r w:rsidRPr="003A6755">
        <w:rPr>
          <w:rFonts w:eastAsia="Calibri" w:cstheme="minorHAnsi"/>
          <w:sz w:val="24"/>
          <w:szCs w:val="24"/>
        </w:rPr>
        <w:t>, John Wallace (Congratulations – John graduates with his MLIS today!)</w:t>
      </w:r>
      <w:r w:rsidR="001A4D46" w:rsidRPr="003A6755">
        <w:rPr>
          <w:rFonts w:eastAsia="Calibri" w:cstheme="minorHAnsi"/>
          <w:sz w:val="24"/>
          <w:szCs w:val="24"/>
        </w:rPr>
        <w:t xml:space="preserve"> – Atlantic Cape Community College</w:t>
      </w:r>
      <w:r w:rsidRPr="003A6755">
        <w:rPr>
          <w:rFonts w:eastAsia="Calibri" w:cstheme="minorHAnsi"/>
          <w:sz w:val="24"/>
          <w:szCs w:val="24"/>
        </w:rPr>
        <w:t>, Eileen Palmer</w:t>
      </w:r>
      <w:r w:rsidR="001A4D46" w:rsidRPr="003A6755">
        <w:rPr>
          <w:rFonts w:eastAsia="Calibri" w:cstheme="minorHAnsi"/>
          <w:sz w:val="24"/>
          <w:szCs w:val="24"/>
        </w:rPr>
        <w:t xml:space="preserve"> - LMxAC</w:t>
      </w:r>
      <w:r w:rsidRPr="003A6755">
        <w:rPr>
          <w:rFonts w:eastAsia="Calibri" w:cstheme="minorHAnsi"/>
          <w:sz w:val="24"/>
          <w:szCs w:val="24"/>
        </w:rPr>
        <w:t>, Pat Tumulty</w:t>
      </w:r>
      <w:r w:rsidR="001A4D46" w:rsidRPr="003A6755">
        <w:rPr>
          <w:rFonts w:eastAsia="Calibri" w:cstheme="minorHAnsi"/>
          <w:sz w:val="24"/>
          <w:szCs w:val="24"/>
        </w:rPr>
        <w:t xml:space="preserve"> - NJLA</w:t>
      </w:r>
      <w:r w:rsidRPr="003A6755">
        <w:rPr>
          <w:rFonts w:eastAsia="Calibri" w:cstheme="minorHAnsi"/>
          <w:sz w:val="24"/>
          <w:szCs w:val="24"/>
        </w:rPr>
        <w:t>, Chris Carbone</w:t>
      </w:r>
      <w:r w:rsidR="001A4D46" w:rsidRPr="003A6755">
        <w:rPr>
          <w:rFonts w:eastAsia="Calibri" w:cstheme="minorHAnsi"/>
          <w:sz w:val="24"/>
          <w:szCs w:val="24"/>
        </w:rPr>
        <w:t xml:space="preserve"> – South Brunswick</w:t>
      </w:r>
      <w:r w:rsidR="00446D51" w:rsidRPr="003A6755">
        <w:rPr>
          <w:rFonts w:eastAsia="Calibri" w:cstheme="minorHAnsi"/>
          <w:sz w:val="24"/>
          <w:szCs w:val="24"/>
        </w:rPr>
        <w:t xml:space="preserve"> Public Library</w:t>
      </w:r>
      <w:r w:rsidRPr="003A6755">
        <w:rPr>
          <w:rFonts w:eastAsia="Calibri" w:cstheme="minorHAnsi"/>
          <w:sz w:val="24"/>
          <w:szCs w:val="24"/>
        </w:rPr>
        <w:t>, Jeanne Marie Ryan</w:t>
      </w:r>
      <w:r w:rsidR="001A4D46" w:rsidRPr="003A6755">
        <w:rPr>
          <w:rFonts w:eastAsia="Calibri" w:cstheme="minorHAnsi"/>
          <w:sz w:val="24"/>
          <w:szCs w:val="24"/>
        </w:rPr>
        <w:t xml:space="preserve"> – Roselle Public Library</w:t>
      </w:r>
      <w:r w:rsidRPr="003A6755">
        <w:rPr>
          <w:rFonts w:eastAsia="Calibri" w:cstheme="minorHAnsi"/>
          <w:sz w:val="24"/>
          <w:szCs w:val="24"/>
        </w:rPr>
        <w:t>,</w:t>
      </w:r>
      <w:r w:rsidR="00A82230" w:rsidRPr="003A6755">
        <w:rPr>
          <w:rFonts w:eastAsia="Calibri" w:cstheme="minorHAnsi"/>
          <w:sz w:val="24"/>
          <w:szCs w:val="24"/>
        </w:rPr>
        <w:t xml:space="preserve"> Bob Belvin</w:t>
      </w:r>
      <w:r w:rsidR="00446D51" w:rsidRPr="003A6755">
        <w:rPr>
          <w:rFonts w:eastAsia="Calibri" w:cstheme="minorHAnsi"/>
          <w:sz w:val="24"/>
          <w:szCs w:val="24"/>
        </w:rPr>
        <w:t xml:space="preserve"> – New Brunswick Public Library</w:t>
      </w:r>
      <w:r w:rsidR="00A82230" w:rsidRPr="003A6755">
        <w:rPr>
          <w:rFonts w:eastAsia="Calibri" w:cstheme="minorHAnsi"/>
          <w:sz w:val="24"/>
          <w:szCs w:val="24"/>
        </w:rPr>
        <w:t>, Jennifer Podolsky</w:t>
      </w:r>
      <w:r w:rsidR="00446D51" w:rsidRPr="003A6755">
        <w:rPr>
          <w:rFonts w:eastAsia="Calibri" w:cstheme="minorHAnsi"/>
          <w:sz w:val="24"/>
          <w:szCs w:val="24"/>
        </w:rPr>
        <w:t xml:space="preserve"> – East Brunswick Public Library</w:t>
      </w:r>
      <w:r w:rsidR="00A82230" w:rsidRPr="003A6755">
        <w:rPr>
          <w:rFonts w:eastAsia="Calibri" w:cstheme="minorHAnsi"/>
          <w:sz w:val="24"/>
          <w:szCs w:val="24"/>
        </w:rPr>
        <w:t>,</w:t>
      </w:r>
      <w:r w:rsidRPr="003A6755">
        <w:rPr>
          <w:rFonts w:eastAsia="Calibri" w:cstheme="minorHAnsi"/>
          <w:sz w:val="24"/>
          <w:szCs w:val="24"/>
        </w:rPr>
        <w:t xml:space="preserve"> Susan Kaplan </w:t>
      </w:r>
      <w:r w:rsidR="00AB6DBD" w:rsidRPr="003A6755">
        <w:rPr>
          <w:rFonts w:eastAsia="Calibri" w:cstheme="minorHAnsi"/>
          <w:sz w:val="24"/>
          <w:szCs w:val="24"/>
        </w:rPr>
        <w:t>–</w:t>
      </w:r>
      <w:r w:rsidRPr="003A6755">
        <w:rPr>
          <w:rFonts w:eastAsia="Calibri" w:cstheme="minorHAnsi"/>
          <w:sz w:val="24"/>
          <w:szCs w:val="24"/>
        </w:rPr>
        <w:t xml:space="preserve"> Sayreville</w:t>
      </w:r>
      <w:r w:rsidR="00446D51" w:rsidRPr="003A6755">
        <w:rPr>
          <w:rFonts w:eastAsia="Calibri" w:cstheme="minorHAnsi"/>
          <w:sz w:val="24"/>
          <w:szCs w:val="24"/>
        </w:rPr>
        <w:t xml:space="preserve"> Public Library</w:t>
      </w:r>
      <w:r w:rsidR="00AB6DBD" w:rsidRPr="003A6755">
        <w:rPr>
          <w:rFonts w:eastAsia="Calibri" w:cstheme="minorHAnsi"/>
          <w:sz w:val="24"/>
          <w:szCs w:val="24"/>
        </w:rPr>
        <w:t>, Mary Romance</w:t>
      </w:r>
      <w:r w:rsidR="00446D51" w:rsidRPr="003A6755">
        <w:rPr>
          <w:rFonts w:eastAsia="Calibri" w:cstheme="minorHAnsi"/>
          <w:sz w:val="24"/>
          <w:szCs w:val="24"/>
        </w:rPr>
        <w:t>, and Kristen Matteucci – NJLA Intern/Collingswood Public Library</w:t>
      </w:r>
      <w:r w:rsidRPr="003A6755">
        <w:rPr>
          <w:rFonts w:eastAsia="Calibri" w:cstheme="minorHAnsi"/>
          <w:sz w:val="24"/>
          <w:szCs w:val="24"/>
        </w:rPr>
        <w:t xml:space="preserve"> </w:t>
      </w:r>
    </w:p>
    <w:p w:rsidR="00FD68A7" w:rsidRPr="003A6755" w:rsidRDefault="00FD68A7">
      <w:pPr>
        <w:spacing w:after="0" w:line="200" w:lineRule="exact"/>
        <w:rPr>
          <w:rFonts w:cstheme="minorHAnsi"/>
          <w:sz w:val="24"/>
          <w:szCs w:val="24"/>
        </w:rPr>
      </w:pPr>
    </w:p>
    <w:p w:rsidR="00A82230" w:rsidRPr="003A6755" w:rsidRDefault="00A82230">
      <w:pPr>
        <w:spacing w:after="0" w:line="200" w:lineRule="exact"/>
        <w:rPr>
          <w:rFonts w:cstheme="minorHAnsi"/>
          <w:sz w:val="24"/>
          <w:szCs w:val="24"/>
        </w:rPr>
      </w:pPr>
    </w:p>
    <w:p w:rsidR="00FD68A7" w:rsidRPr="003A6755" w:rsidRDefault="00DA2C19" w:rsidP="0058406A">
      <w:pPr>
        <w:pStyle w:val="ListParagraph"/>
        <w:numPr>
          <w:ilvl w:val="0"/>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Minutes</w:t>
      </w:r>
      <w:r w:rsidR="005B2FAD" w:rsidRPr="003A6755">
        <w:rPr>
          <w:rFonts w:eastAsia="Calibri" w:cstheme="minorHAnsi"/>
          <w:sz w:val="24"/>
          <w:szCs w:val="24"/>
        </w:rPr>
        <w:t xml:space="preserve"> of the April 7</w:t>
      </w:r>
      <w:r w:rsidR="005B2FAD" w:rsidRPr="003A6755">
        <w:rPr>
          <w:rFonts w:eastAsia="Calibri" w:cstheme="minorHAnsi"/>
          <w:sz w:val="24"/>
          <w:szCs w:val="24"/>
          <w:vertAlign w:val="superscript"/>
        </w:rPr>
        <w:t>th</w:t>
      </w:r>
      <w:r w:rsidR="005B2FAD" w:rsidRPr="003A6755">
        <w:rPr>
          <w:rFonts w:eastAsia="Calibri" w:cstheme="minorHAnsi"/>
          <w:sz w:val="24"/>
          <w:szCs w:val="24"/>
        </w:rPr>
        <w:t xml:space="preserve"> meeting – M</w:t>
      </w:r>
      <w:r w:rsidR="001A4D46" w:rsidRPr="003A6755">
        <w:rPr>
          <w:rFonts w:eastAsia="Calibri" w:cstheme="minorHAnsi"/>
          <w:sz w:val="24"/>
          <w:szCs w:val="24"/>
        </w:rPr>
        <w:t>otion to approve by Jeanne Marie</w:t>
      </w:r>
      <w:r w:rsidR="005B2FAD" w:rsidRPr="003A6755">
        <w:rPr>
          <w:rFonts w:eastAsia="Calibri" w:cstheme="minorHAnsi"/>
          <w:sz w:val="24"/>
          <w:szCs w:val="24"/>
        </w:rPr>
        <w:t xml:space="preserve"> Ryan, </w:t>
      </w:r>
      <w:r w:rsidR="00632DC7" w:rsidRPr="003A6755">
        <w:rPr>
          <w:rFonts w:eastAsia="Calibri" w:cstheme="minorHAnsi"/>
          <w:sz w:val="24"/>
          <w:szCs w:val="24"/>
        </w:rPr>
        <w:t>seconded by Jennifer</w:t>
      </w:r>
      <w:r w:rsidR="005B2FAD" w:rsidRPr="003A6755">
        <w:rPr>
          <w:rFonts w:eastAsia="Calibri" w:cstheme="minorHAnsi"/>
          <w:sz w:val="24"/>
          <w:szCs w:val="24"/>
        </w:rPr>
        <w:t xml:space="preserve"> Podolsky</w:t>
      </w:r>
      <w:r w:rsidR="00632DC7" w:rsidRPr="003A6755">
        <w:rPr>
          <w:rFonts w:eastAsia="Calibri" w:cstheme="minorHAnsi"/>
          <w:sz w:val="24"/>
          <w:szCs w:val="24"/>
        </w:rPr>
        <w:t xml:space="preserve">. One </w:t>
      </w:r>
      <w:r w:rsidR="003A6755" w:rsidRPr="003A6755">
        <w:rPr>
          <w:rFonts w:eastAsia="Calibri" w:cstheme="minorHAnsi"/>
          <w:sz w:val="24"/>
          <w:szCs w:val="24"/>
        </w:rPr>
        <w:t>abstention</w:t>
      </w:r>
      <w:r w:rsidR="00632DC7" w:rsidRPr="003A6755">
        <w:rPr>
          <w:rFonts w:eastAsia="Calibri" w:cstheme="minorHAnsi"/>
          <w:sz w:val="24"/>
          <w:szCs w:val="24"/>
        </w:rPr>
        <w:t xml:space="preserve">. </w:t>
      </w:r>
    </w:p>
    <w:p w:rsidR="00FD68A7" w:rsidRPr="003A6755" w:rsidRDefault="00FD68A7">
      <w:pPr>
        <w:spacing w:after="0" w:line="190" w:lineRule="exact"/>
        <w:rPr>
          <w:rFonts w:cstheme="minorHAnsi"/>
          <w:sz w:val="24"/>
          <w:szCs w:val="24"/>
        </w:rPr>
      </w:pPr>
    </w:p>
    <w:p w:rsidR="00FD68A7" w:rsidRPr="003A6755" w:rsidRDefault="00FD68A7">
      <w:pPr>
        <w:spacing w:after="0" w:line="200" w:lineRule="exact"/>
        <w:rPr>
          <w:rFonts w:cstheme="minorHAnsi"/>
          <w:sz w:val="24"/>
          <w:szCs w:val="24"/>
        </w:rPr>
      </w:pPr>
    </w:p>
    <w:p w:rsidR="00E8755A" w:rsidRPr="003A6755" w:rsidRDefault="00C9094E" w:rsidP="00697B1A">
      <w:pPr>
        <w:pStyle w:val="ListParagraph"/>
        <w:numPr>
          <w:ilvl w:val="0"/>
          <w:numId w:val="6"/>
        </w:numPr>
        <w:tabs>
          <w:tab w:val="left" w:pos="820"/>
        </w:tabs>
        <w:spacing w:after="0" w:line="240" w:lineRule="auto"/>
        <w:ind w:right="-20"/>
        <w:rPr>
          <w:rFonts w:eastAsia="Calibri" w:cstheme="minorHAnsi"/>
          <w:b/>
          <w:sz w:val="24"/>
          <w:szCs w:val="24"/>
        </w:rPr>
      </w:pPr>
      <w:r w:rsidRPr="003A6755">
        <w:rPr>
          <w:rFonts w:eastAsia="Calibri" w:cstheme="minorHAnsi"/>
          <w:b/>
          <w:sz w:val="24"/>
          <w:szCs w:val="24"/>
        </w:rPr>
        <w:t>Pat Tumulty</w:t>
      </w:r>
      <w:r w:rsidR="005B5F25" w:rsidRPr="003A6755">
        <w:rPr>
          <w:rFonts w:eastAsia="Calibri" w:cstheme="minorHAnsi"/>
          <w:b/>
          <w:sz w:val="24"/>
          <w:szCs w:val="24"/>
        </w:rPr>
        <w:t>’s</w:t>
      </w:r>
      <w:r w:rsidR="005B5F25" w:rsidRPr="003A6755">
        <w:rPr>
          <w:rFonts w:eastAsia="Calibri" w:cstheme="minorHAnsi"/>
          <w:b/>
          <w:spacing w:val="-3"/>
          <w:sz w:val="24"/>
          <w:szCs w:val="24"/>
        </w:rPr>
        <w:t xml:space="preserve"> </w:t>
      </w:r>
      <w:r w:rsidR="005B5F25" w:rsidRPr="003A6755">
        <w:rPr>
          <w:rFonts w:eastAsia="Calibri" w:cstheme="minorHAnsi"/>
          <w:b/>
          <w:spacing w:val="1"/>
          <w:sz w:val="24"/>
          <w:szCs w:val="24"/>
        </w:rPr>
        <w:t>R</w:t>
      </w:r>
      <w:r w:rsidR="005B5F25" w:rsidRPr="003A6755">
        <w:rPr>
          <w:rFonts w:eastAsia="Calibri" w:cstheme="minorHAnsi"/>
          <w:b/>
          <w:sz w:val="24"/>
          <w:szCs w:val="24"/>
        </w:rPr>
        <w:t>e</w:t>
      </w:r>
      <w:r w:rsidR="005B5F25" w:rsidRPr="003A6755">
        <w:rPr>
          <w:rFonts w:eastAsia="Calibri" w:cstheme="minorHAnsi"/>
          <w:b/>
          <w:spacing w:val="-2"/>
          <w:sz w:val="24"/>
          <w:szCs w:val="24"/>
        </w:rPr>
        <w:t>p</w:t>
      </w:r>
      <w:r w:rsidR="005B5F25" w:rsidRPr="003A6755">
        <w:rPr>
          <w:rFonts w:eastAsia="Calibri" w:cstheme="minorHAnsi"/>
          <w:b/>
          <w:sz w:val="24"/>
          <w:szCs w:val="24"/>
        </w:rPr>
        <w:t>o</w:t>
      </w:r>
      <w:r w:rsidR="005B5F25" w:rsidRPr="003A6755">
        <w:rPr>
          <w:rFonts w:eastAsia="Calibri" w:cstheme="minorHAnsi"/>
          <w:b/>
          <w:spacing w:val="1"/>
          <w:sz w:val="24"/>
          <w:szCs w:val="24"/>
        </w:rPr>
        <w:t>r</w:t>
      </w:r>
      <w:r w:rsidR="005B5F25" w:rsidRPr="003A6755">
        <w:rPr>
          <w:rFonts w:eastAsia="Calibri" w:cstheme="minorHAnsi"/>
          <w:b/>
          <w:sz w:val="24"/>
          <w:szCs w:val="24"/>
        </w:rPr>
        <w:t>t</w:t>
      </w:r>
      <w:r w:rsidR="005B5F25" w:rsidRPr="003A6755">
        <w:rPr>
          <w:rFonts w:eastAsia="Calibri" w:cstheme="minorHAnsi"/>
          <w:b/>
          <w:spacing w:val="-1"/>
          <w:sz w:val="24"/>
          <w:szCs w:val="24"/>
        </w:rPr>
        <w:t>/</w:t>
      </w:r>
      <w:r w:rsidR="005B5F25" w:rsidRPr="003A6755">
        <w:rPr>
          <w:rFonts w:eastAsia="Calibri" w:cstheme="minorHAnsi"/>
          <w:b/>
          <w:sz w:val="24"/>
          <w:szCs w:val="24"/>
        </w:rPr>
        <w:t>L</w:t>
      </w:r>
      <w:r w:rsidR="005B5F25" w:rsidRPr="003A6755">
        <w:rPr>
          <w:rFonts w:eastAsia="Calibri" w:cstheme="minorHAnsi"/>
          <w:b/>
          <w:spacing w:val="-1"/>
          <w:sz w:val="24"/>
          <w:szCs w:val="24"/>
        </w:rPr>
        <w:t>e</w:t>
      </w:r>
      <w:r w:rsidR="005B5F25" w:rsidRPr="003A6755">
        <w:rPr>
          <w:rFonts w:eastAsia="Calibri" w:cstheme="minorHAnsi"/>
          <w:b/>
          <w:sz w:val="24"/>
          <w:szCs w:val="24"/>
        </w:rPr>
        <w:t>g</w:t>
      </w:r>
      <w:r w:rsidR="005B5F25" w:rsidRPr="003A6755">
        <w:rPr>
          <w:rFonts w:eastAsia="Calibri" w:cstheme="minorHAnsi"/>
          <w:b/>
          <w:spacing w:val="-3"/>
          <w:sz w:val="24"/>
          <w:szCs w:val="24"/>
        </w:rPr>
        <w:t>i</w:t>
      </w:r>
      <w:r w:rsidR="005B5F25" w:rsidRPr="003A6755">
        <w:rPr>
          <w:rFonts w:eastAsia="Calibri" w:cstheme="minorHAnsi"/>
          <w:b/>
          <w:sz w:val="24"/>
          <w:szCs w:val="24"/>
        </w:rPr>
        <w:t>slative</w:t>
      </w:r>
      <w:r w:rsidR="005B5F25" w:rsidRPr="003A6755">
        <w:rPr>
          <w:rFonts w:eastAsia="Calibri" w:cstheme="minorHAnsi"/>
          <w:b/>
          <w:spacing w:val="-1"/>
          <w:sz w:val="24"/>
          <w:szCs w:val="24"/>
        </w:rPr>
        <w:t xml:space="preserve"> </w:t>
      </w:r>
      <w:r w:rsidR="005B5F25" w:rsidRPr="003A6755">
        <w:rPr>
          <w:rFonts w:eastAsia="Calibri" w:cstheme="minorHAnsi"/>
          <w:b/>
          <w:spacing w:val="-3"/>
          <w:sz w:val="24"/>
          <w:szCs w:val="24"/>
        </w:rPr>
        <w:t>U</w:t>
      </w:r>
      <w:r w:rsidR="005B5F25" w:rsidRPr="003A6755">
        <w:rPr>
          <w:rFonts w:eastAsia="Calibri" w:cstheme="minorHAnsi"/>
          <w:b/>
          <w:spacing w:val="-1"/>
          <w:sz w:val="24"/>
          <w:szCs w:val="24"/>
        </w:rPr>
        <w:t>pd</w:t>
      </w:r>
      <w:r w:rsidR="005B5F25" w:rsidRPr="003A6755">
        <w:rPr>
          <w:rFonts w:eastAsia="Calibri" w:cstheme="minorHAnsi"/>
          <w:b/>
          <w:sz w:val="24"/>
          <w:szCs w:val="24"/>
        </w:rPr>
        <w:t>ate</w:t>
      </w:r>
    </w:p>
    <w:p w:rsidR="00A201BF" w:rsidRPr="003A6755" w:rsidRDefault="00A201BF" w:rsidP="00632DC7">
      <w:pPr>
        <w:pStyle w:val="ListParagraph"/>
        <w:numPr>
          <w:ilvl w:val="1"/>
          <w:numId w:val="6"/>
        </w:numPr>
        <w:tabs>
          <w:tab w:val="left" w:pos="820"/>
        </w:tabs>
        <w:spacing w:after="0" w:line="240" w:lineRule="auto"/>
        <w:ind w:right="-20"/>
        <w:rPr>
          <w:rFonts w:eastAsia="Calibri" w:cstheme="minorHAnsi"/>
          <w:b/>
          <w:sz w:val="24"/>
          <w:szCs w:val="24"/>
        </w:rPr>
      </w:pPr>
      <w:r w:rsidRPr="003A6755">
        <w:rPr>
          <w:rFonts w:eastAsia="Calibri" w:cstheme="minorHAnsi"/>
          <w:b/>
          <w:sz w:val="24"/>
          <w:szCs w:val="24"/>
        </w:rPr>
        <w:t>Meeting room policy</w:t>
      </w:r>
    </w:p>
    <w:p w:rsidR="00C9094E" w:rsidRPr="003A6755" w:rsidRDefault="00A201BF" w:rsidP="00A201BF">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John Wallace asked for clarification on whether </w:t>
      </w:r>
      <w:r w:rsidR="00C9094E" w:rsidRPr="003A6755">
        <w:rPr>
          <w:rFonts w:eastAsia="Calibri" w:cstheme="minorHAnsi"/>
          <w:sz w:val="24"/>
          <w:szCs w:val="24"/>
        </w:rPr>
        <w:t xml:space="preserve">attorney </w:t>
      </w:r>
      <w:r w:rsidRPr="003A6755">
        <w:rPr>
          <w:rFonts w:eastAsia="Calibri" w:cstheme="minorHAnsi"/>
          <w:sz w:val="24"/>
          <w:szCs w:val="24"/>
        </w:rPr>
        <w:t>Frank C</w:t>
      </w:r>
      <w:r w:rsidR="00C9094E" w:rsidRPr="003A6755">
        <w:rPr>
          <w:rFonts w:eastAsia="Calibri" w:cstheme="minorHAnsi"/>
          <w:sz w:val="24"/>
          <w:szCs w:val="24"/>
        </w:rPr>
        <w:t>orrado</w:t>
      </w:r>
      <w:r w:rsidRPr="003A6755">
        <w:rPr>
          <w:rFonts w:eastAsia="Calibri" w:cstheme="minorHAnsi"/>
          <w:sz w:val="24"/>
          <w:szCs w:val="24"/>
        </w:rPr>
        <w:t xml:space="preserve">’s opinion was </w:t>
      </w:r>
      <w:r w:rsidR="00394153" w:rsidRPr="003A6755">
        <w:rPr>
          <w:rFonts w:eastAsia="Calibri" w:cstheme="minorHAnsi"/>
          <w:sz w:val="24"/>
          <w:szCs w:val="24"/>
        </w:rPr>
        <w:t>intended</w:t>
      </w:r>
      <w:r w:rsidRPr="003A6755">
        <w:rPr>
          <w:rFonts w:eastAsia="Calibri" w:cstheme="minorHAnsi"/>
          <w:sz w:val="24"/>
          <w:szCs w:val="24"/>
        </w:rPr>
        <w:t xml:space="preserve"> for public consumption. </w:t>
      </w:r>
    </w:p>
    <w:p w:rsidR="00A201BF" w:rsidRPr="003A6755" w:rsidRDefault="00C9094E" w:rsidP="00C9094E">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Pat: </w:t>
      </w:r>
      <w:r w:rsidR="00A201BF" w:rsidRPr="003A6755">
        <w:rPr>
          <w:rFonts w:eastAsia="Calibri" w:cstheme="minorHAnsi"/>
          <w:sz w:val="24"/>
          <w:szCs w:val="24"/>
        </w:rPr>
        <w:t xml:space="preserve">Frank confirmed that </w:t>
      </w:r>
      <w:r w:rsidR="00394153" w:rsidRPr="003A6755">
        <w:rPr>
          <w:rFonts w:eastAsia="Calibri" w:cstheme="minorHAnsi"/>
          <w:sz w:val="24"/>
          <w:szCs w:val="24"/>
        </w:rPr>
        <w:t>we can do</w:t>
      </w:r>
      <w:r w:rsidR="00A201BF" w:rsidRPr="003A6755">
        <w:rPr>
          <w:rFonts w:eastAsia="Calibri" w:cstheme="minorHAnsi"/>
          <w:sz w:val="24"/>
          <w:szCs w:val="24"/>
        </w:rPr>
        <w:t xml:space="preserve"> what we please</w:t>
      </w:r>
      <w:r w:rsidR="00394153" w:rsidRPr="003A6755">
        <w:rPr>
          <w:rFonts w:eastAsia="Calibri" w:cstheme="minorHAnsi"/>
          <w:sz w:val="24"/>
          <w:szCs w:val="24"/>
        </w:rPr>
        <w:t xml:space="preserve"> with the document</w:t>
      </w:r>
      <w:r w:rsidR="00A201BF" w:rsidRPr="003A6755">
        <w:rPr>
          <w:rFonts w:eastAsia="Calibri" w:cstheme="minorHAnsi"/>
          <w:sz w:val="24"/>
          <w:szCs w:val="24"/>
        </w:rPr>
        <w:t xml:space="preserve"> (e.g. post on our website). </w:t>
      </w:r>
      <w:r w:rsidR="00394153" w:rsidRPr="003A6755">
        <w:rPr>
          <w:rFonts w:eastAsia="Calibri" w:cstheme="minorHAnsi"/>
          <w:sz w:val="24"/>
          <w:szCs w:val="24"/>
        </w:rPr>
        <w:t>O</w:t>
      </w:r>
      <w:r w:rsidRPr="003A6755">
        <w:rPr>
          <w:rFonts w:eastAsia="Calibri" w:cstheme="minorHAnsi"/>
          <w:sz w:val="24"/>
          <w:szCs w:val="24"/>
        </w:rPr>
        <w:t>pinion will be released a</w:t>
      </w:r>
      <w:r w:rsidR="000B7A3A">
        <w:rPr>
          <w:rFonts w:eastAsia="Calibri" w:cstheme="minorHAnsi"/>
          <w:sz w:val="24"/>
          <w:szCs w:val="24"/>
        </w:rPr>
        <w:t>f</w:t>
      </w:r>
      <w:r w:rsidRPr="003A6755">
        <w:rPr>
          <w:rFonts w:eastAsia="Calibri" w:cstheme="minorHAnsi"/>
          <w:sz w:val="24"/>
          <w:szCs w:val="24"/>
        </w:rPr>
        <w:t>t</w:t>
      </w:r>
      <w:r w:rsidR="000B7A3A">
        <w:rPr>
          <w:rFonts w:eastAsia="Calibri" w:cstheme="minorHAnsi"/>
          <w:sz w:val="24"/>
          <w:szCs w:val="24"/>
        </w:rPr>
        <w:t>er the</w:t>
      </w:r>
      <w:r w:rsidRPr="003A6755">
        <w:rPr>
          <w:rFonts w:eastAsia="Calibri" w:cstheme="minorHAnsi"/>
          <w:sz w:val="24"/>
          <w:szCs w:val="24"/>
        </w:rPr>
        <w:t xml:space="preserve"> May board meeting.</w:t>
      </w:r>
    </w:p>
    <w:p w:rsidR="00C9094E" w:rsidRPr="003A6755" w:rsidRDefault="00C9094E" w:rsidP="00A201BF">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Members noted that this topic continues to arise:</w:t>
      </w:r>
    </w:p>
    <w:p w:rsidR="00632DC7" w:rsidRPr="003A6755" w:rsidRDefault="00C9094E" w:rsidP="00C9094E">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Trustees from</w:t>
      </w:r>
      <w:r w:rsidR="00632DC7" w:rsidRPr="003A6755">
        <w:rPr>
          <w:rFonts w:eastAsia="Calibri" w:cstheme="minorHAnsi"/>
          <w:sz w:val="24"/>
          <w:szCs w:val="24"/>
        </w:rPr>
        <w:t xml:space="preserve"> Burling</w:t>
      </w:r>
      <w:r w:rsidRPr="003A6755">
        <w:rPr>
          <w:rFonts w:eastAsia="Calibri" w:cstheme="minorHAnsi"/>
          <w:sz w:val="24"/>
          <w:szCs w:val="24"/>
        </w:rPr>
        <w:t>ton County</w:t>
      </w:r>
      <w:r w:rsidR="00632DC7" w:rsidRPr="003A6755">
        <w:rPr>
          <w:rFonts w:eastAsia="Calibri" w:cstheme="minorHAnsi"/>
          <w:sz w:val="24"/>
          <w:szCs w:val="24"/>
        </w:rPr>
        <w:t xml:space="preserve"> ask</w:t>
      </w:r>
      <w:r w:rsidRPr="003A6755">
        <w:rPr>
          <w:rFonts w:eastAsia="Calibri" w:cstheme="minorHAnsi"/>
          <w:sz w:val="24"/>
          <w:szCs w:val="24"/>
        </w:rPr>
        <w:t>ed about library meeting rooms regarding a joint use facility, in which a</w:t>
      </w:r>
      <w:r w:rsidR="000B7A3A">
        <w:rPr>
          <w:rFonts w:eastAsia="Calibri" w:cstheme="minorHAnsi"/>
          <w:sz w:val="24"/>
          <w:szCs w:val="24"/>
        </w:rPr>
        <w:t xml:space="preserve"> county library is</w:t>
      </w:r>
      <w:r w:rsidR="00632DC7" w:rsidRPr="003A6755">
        <w:rPr>
          <w:rFonts w:eastAsia="Calibri" w:cstheme="minorHAnsi"/>
          <w:sz w:val="24"/>
          <w:szCs w:val="24"/>
        </w:rPr>
        <w:t xml:space="preserve"> </w:t>
      </w:r>
      <w:r w:rsidRPr="003A6755">
        <w:rPr>
          <w:rFonts w:eastAsia="Calibri" w:cstheme="minorHAnsi"/>
          <w:sz w:val="24"/>
          <w:szCs w:val="24"/>
        </w:rPr>
        <w:t xml:space="preserve">housed in </w:t>
      </w:r>
      <w:r w:rsidR="00632DC7" w:rsidRPr="003A6755">
        <w:rPr>
          <w:rFonts w:eastAsia="Calibri" w:cstheme="minorHAnsi"/>
          <w:sz w:val="24"/>
          <w:szCs w:val="24"/>
        </w:rPr>
        <w:t xml:space="preserve">a municipal building. </w:t>
      </w:r>
    </w:p>
    <w:p w:rsidR="00632DC7" w:rsidRPr="003A6755" w:rsidRDefault="00C9094E" w:rsidP="00C9094E">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Legislative S</w:t>
      </w:r>
      <w:r w:rsidR="00632DC7" w:rsidRPr="003A6755">
        <w:rPr>
          <w:rFonts w:eastAsia="Calibri" w:cstheme="minorHAnsi"/>
          <w:sz w:val="24"/>
          <w:szCs w:val="24"/>
        </w:rPr>
        <w:t xml:space="preserve">ervices </w:t>
      </w:r>
      <w:r w:rsidRPr="003A6755">
        <w:rPr>
          <w:rFonts w:eastAsia="Calibri" w:cstheme="minorHAnsi"/>
          <w:sz w:val="24"/>
          <w:szCs w:val="24"/>
        </w:rPr>
        <w:t xml:space="preserve">has also </w:t>
      </w:r>
      <w:r w:rsidR="000B7A3A">
        <w:rPr>
          <w:rFonts w:eastAsia="Calibri" w:cstheme="minorHAnsi"/>
          <w:sz w:val="24"/>
          <w:szCs w:val="24"/>
        </w:rPr>
        <w:t>inquired about library meeting room policies.</w:t>
      </w:r>
    </w:p>
    <w:p w:rsidR="00632DC7" w:rsidRPr="003A6755" w:rsidRDefault="00C9094E" w:rsidP="00C9094E">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Susan Kaplan noted that it</w:t>
      </w:r>
      <w:r w:rsidR="00632DC7" w:rsidRPr="003A6755">
        <w:rPr>
          <w:rFonts w:eastAsia="Calibri" w:cstheme="minorHAnsi"/>
          <w:sz w:val="24"/>
          <w:szCs w:val="24"/>
        </w:rPr>
        <w:t xml:space="preserve"> came up at </w:t>
      </w:r>
      <w:r w:rsidRPr="003A6755">
        <w:rPr>
          <w:rFonts w:eastAsia="Calibri" w:cstheme="minorHAnsi"/>
          <w:sz w:val="24"/>
          <w:szCs w:val="24"/>
        </w:rPr>
        <w:t>the “</w:t>
      </w:r>
      <w:r w:rsidR="00632DC7" w:rsidRPr="003A6755">
        <w:rPr>
          <w:rFonts w:eastAsia="Calibri" w:cstheme="minorHAnsi"/>
          <w:sz w:val="24"/>
          <w:szCs w:val="24"/>
        </w:rPr>
        <w:t>Pros &amp; Cons</w:t>
      </w:r>
      <w:r w:rsidRPr="003A6755">
        <w:rPr>
          <w:rFonts w:eastAsia="Calibri" w:cstheme="minorHAnsi"/>
          <w:sz w:val="24"/>
          <w:szCs w:val="24"/>
        </w:rPr>
        <w:t>”</w:t>
      </w:r>
      <w:r w:rsidR="00632DC7" w:rsidRPr="003A6755">
        <w:rPr>
          <w:rFonts w:eastAsia="Calibri" w:cstheme="minorHAnsi"/>
          <w:sz w:val="24"/>
          <w:szCs w:val="24"/>
        </w:rPr>
        <w:t xml:space="preserve"> program at the Conference. </w:t>
      </w:r>
    </w:p>
    <w:p w:rsidR="00A201BF" w:rsidRPr="003A6755" w:rsidRDefault="00A201BF" w:rsidP="00A201BF">
      <w:pPr>
        <w:pStyle w:val="ListParagraph"/>
        <w:numPr>
          <w:ilvl w:val="1"/>
          <w:numId w:val="6"/>
        </w:numPr>
        <w:tabs>
          <w:tab w:val="left" w:pos="820"/>
        </w:tabs>
        <w:spacing w:after="0" w:line="240" w:lineRule="auto"/>
        <w:ind w:right="-20"/>
        <w:rPr>
          <w:rFonts w:eastAsia="Calibri" w:cstheme="minorHAnsi"/>
          <w:b/>
          <w:sz w:val="24"/>
          <w:szCs w:val="24"/>
        </w:rPr>
      </w:pPr>
      <w:r w:rsidRPr="003A6755">
        <w:rPr>
          <w:rFonts w:eastAsia="Calibri" w:cstheme="minorHAnsi"/>
          <w:b/>
          <w:sz w:val="24"/>
          <w:szCs w:val="24"/>
        </w:rPr>
        <w:t>Advocacy Fortnight</w:t>
      </w:r>
    </w:p>
    <w:p w:rsidR="00A201BF" w:rsidRPr="003A6755" w:rsidRDefault="00394153" w:rsidP="00A201BF">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Overall a success</w:t>
      </w:r>
      <w:r w:rsidR="00A201BF" w:rsidRPr="003A6755">
        <w:rPr>
          <w:rFonts w:eastAsia="Calibri" w:cstheme="minorHAnsi"/>
          <w:sz w:val="24"/>
          <w:szCs w:val="24"/>
        </w:rPr>
        <w:t>, t</w:t>
      </w:r>
      <w:r w:rsidRPr="003A6755">
        <w:rPr>
          <w:rFonts w:eastAsia="Calibri" w:cstheme="minorHAnsi"/>
          <w:sz w:val="24"/>
          <w:szCs w:val="24"/>
        </w:rPr>
        <w:t>hough we don’t know how many legislators</w:t>
      </w:r>
      <w:r w:rsidR="00A201BF" w:rsidRPr="003A6755">
        <w:rPr>
          <w:rFonts w:eastAsia="Calibri" w:cstheme="minorHAnsi"/>
          <w:sz w:val="24"/>
          <w:szCs w:val="24"/>
        </w:rPr>
        <w:t xml:space="preserve"> have signed onto bills </w:t>
      </w:r>
      <w:r w:rsidRPr="003A6755">
        <w:rPr>
          <w:rFonts w:eastAsia="Calibri" w:cstheme="minorHAnsi"/>
          <w:sz w:val="24"/>
          <w:szCs w:val="24"/>
        </w:rPr>
        <w:t xml:space="preserve">yet, as </w:t>
      </w:r>
      <w:r w:rsidR="00A201BF" w:rsidRPr="003A6755">
        <w:rPr>
          <w:rFonts w:eastAsia="Calibri" w:cstheme="minorHAnsi"/>
          <w:sz w:val="24"/>
          <w:szCs w:val="24"/>
        </w:rPr>
        <w:t xml:space="preserve">there’s </w:t>
      </w:r>
      <w:r w:rsidRPr="003A6755">
        <w:rPr>
          <w:rFonts w:eastAsia="Calibri" w:cstheme="minorHAnsi"/>
          <w:sz w:val="24"/>
          <w:szCs w:val="24"/>
        </w:rPr>
        <w:t xml:space="preserve">not yet been </w:t>
      </w:r>
      <w:r w:rsidR="00A201BF" w:rsidRPr="003A6755">
        <w:rPr>
          <w:rFonts w:eastAsia="Calibri" w:cstheme="minorHAnsi"/>
          <w:sz w:val="24"/>
          <w:szCs w:val="24"/>
        </w:rPr>
        <w:t>a quorum</w:t>
      </w:r>
      <w:r w:rsidRPr="003A6755">
        <w:rPr>
          <w:rFonts w:eastAsia="Calibri" w:cstheme="minorHAnsi"/>
          <w:sz w:val="24"/>
          <w:szCs w:val="24"/>
        </w:rPr>
        <w:t xml:space="preserve"> to hold a session</w:t>
      </w:r>
    </w:p>
    <w:p w:rsidR="00A201BF" w:rsidRPr="003A6755" w:rsidRDefault="00A201BF"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Senate quorum on Monday</w:t>
      </w:r>
      <w:r w:rsidR="00394153" w:rsidRPr="003A6755">
        <w:rPr>
          <w:rFonts w:eastAsia="Calibri" w:cstheme="minorHAnsi"/>
          <w:sz w:val="24"/>
          <w:szCs w:val="24"/>
        </w:rPr>
        <w:t>, 5/8</w:t>
      </w:r>
    </w:p>
    <w:p w:rsidR="00A201BF" w:rsidRPr="003A6755" w:rsidRDefault="00A201BF"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Assembly quorum on 5/11</w:t>
      </w:r>
    </w:p>
    <w:p w:rsidR="00A201BF" w:rsidRPr="003A6755" w:rsidRDefault="00A201BF" w:rsidP="00A201BF">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Three senators </w:t>
      </w:r>
      <w:r w:rsidR="00394153" w:rsidRPr="003A6755">
        <w:rPr>
          <w:rFonts w:eastAsia="Calibri" w:cstheme="minorHAnsi"/>
          <w:sz w:val="24"/>
          <w:szCs w:val="24"/>
        </w:rPr>
        <w:t xml:space="preserve">have </w:t>
      </w:r>
      <w:r w:rsidRPr="003A6755">
        <w:rPr>
          <w:rFonts w:eastAsia="Calibri" w:cstheme="minorHAnsi"/>
          <w:sz w:val="24"/>
          <w:szCs w:val="24"/>
        </w:rPr>
        <w:t xml:space="preserve">signed onto </w:t>
      </w:r>
      <w:r w:rsidR="00B354F8" w:rsidRPr="003A6755">
        <w:rPr>
          <w:rFonts w:eastAsia="Calibri" w:cstheme="minorHAnsi"/>
          <w:sz w:val="24"/>
          <w:szCs w:val="24"/>
        </w:rPr>
        <w:t xml:space="preserve">the </w:t>
      </w:r>
      <w:r w:rsidR="00B354F8" w:rsidRPr="003A6755">
        <w:rPr>
          <w:rFonts w:eastAsia="Calibri" w:cstheme="minorHAnsi"/>
          <w:b/>
          <w:sz w:val="24"/>
          <w:szCs w:val="24"/>
        </w:rPr>
        <w:t>c</w:t>
      </w:r>
      <w:r w:rsidRPr="003A6755">
        <w:rPr>
          <w:rFonts w:eastAsia="Calibri" w:cstheme="minorHAnsi"/>
          <w:b/>
          <w:sz w:val="24"/>
          <w:szCs w:val="24"/>
        </w:rPr>
        <w:t>onstruction bill</w:t>
      </w:r>
      <w:r w:rsidRPr="003A6755">
        <w:rPr>
          <w:rFonts w:eastAsia="Calibri" w:cstheme="minorHAnsi"/>
          <w:sz w:val="24"/>
          <w:szCs w:val="24"/>
        </w:rPr>
        <w:t xml:space="preserve"> – </w:t>
      </w:r>
    </w:p>
    <w:p w:rsidR="00A201BF" w:rsidRPr="003A6755" w:rsidRDefault="00A201BF"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Dieg</w:t>
      </w:r>
      <w:r w:rsidR="005D7043" w:rsidRPr="003A6755">
        <w:rPr>
          <w:rFonts w:eastAsia="Calibri" w:cstheme="minorHAnsi"/>
          <w:sz w:val="24"/>
          <w:szCs w:val="24"/>
        </w:rPr>
        <w:t>n</w:t>
      </w:r>
      <w:r w:rsidRPr="003A6755">
        <w:rPr>
          <w:rFonts w:eastAsia="Calibri" w:cstheme="minorHAnsi"/>
          <w:sz w:val="24"/>
          <w:szCs w:val="24"/>
        </w:rPr>
        <w:t xml:space="preserve">an </w:t>
      </w:r>
      <w:r w:rsidR="005D7043" w:rsidRPr="003A6755">
        <w:rPr>
          <w:rFonts w:eastAsia="Calibri" w:cstheme="minorHAnsi"/>
          <w:sz w:val="24"/>
          <w:szCs w:val="24"/>
        </w:rPr>
        <w:t>–</w:t>
      </w:r>
      <w:r w:rsidRPr="003A6755">
        <w:rPr>
          <w:rFonts w:eastAsia="Calibri" w:cstheme="minorHAnsi"/>
          <w:sz w:val="24"/>
          <w:szCs w:val="24"/>
        </w:rPr>
        <w:t xml:space="preserve"> </w:t>
      </w:r>
      <w:r w:rsidR="005D7043" w:rsidRPr="003A6755">
        <w:rPr>
          <w:rFonts w:eastAsia="Calibri" w:cstheme="minorHAnsi"/>
          <w:sz w:val="24"/>
          <w:szCs w:val="24"/>
        </w:rPr>
        <w:t>(also signed State Aid &amp;</w:t>
      </w:r>
      <w:r w:rsidRPr="003A6755">
        <w:rPr>
          <w:rFonts w:eastAsia="Calibri" w:cstheme="minorHAnsi"/>
          <w:sz w:val="24"/>
          <w:szCs w:val="24"/>
        </w:rPr>
        <w:t xml:space="preserve"> Johnson</w:t>
      </w:r>
      <w:r w:rsidR="005D7043" w:rsidRPr="003A6755">
        <w:rPr>
          <w:rFonts w:eastAsia="Calibri" w:cstheme="minorHAnsi"/>
          <w:sz w:val="24"/>
          <w:szCs w:val="24"/>
        </w:rPr>
        <w:t xml:space="preserve"> legislation)</w:t>
      </w:r>
    </w:p>
    <w:p w:rsidR="00A201BF" w:rsidRPr="003A6755" w:rsidRDefault="005D7043"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G</w:t>
      </w:r>
      <w:r w:rsidR="00A201BF" w:rsidRPr="003A6755">
        <w:rPr>
          <w:rFonts w:eastAsia="Calibri" w:cstheme="minorHAnsi"/>
          <w:sz w:val="24"/>
          <w:szCs w:val="24"/>
        </w:rPr>
        <w:t>o</w:t>
      </w:r>
      <w:r w:rsidRPr="003A6755">
        <w:rPr>
          <w:rFonts w:eastAsia="Calibri" w:cstheme="minorHAnsi"/>
          <w:sz w:val="24"/>
          <w:szCs w:val="24"/>
        </w:rPr>
        <w:t>rdo</w:t>
      </w:r>
      <w:r w:rsidR="00A201BF" w:rsidRPr="003A6755">
        <w:rPr>
          <w:rFonts w:eastAsia="Calibri" w:cstheme="minorHAnsi"/>
          <w:sz w:val="24"/>
          <w:szCs w:val="24"/>
        </w:rPr>
        <w:t>n</w:t>
      </w:r>
    </w:p>
    <w:p w:rsidR="00A201BF" w:rsidRPr="003A6755" w:rsidRDefault="005D7043"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Kean</w:t>
      </w:r>
    </w:p>
    <w:p w:rsidR="00A201BF" w:rsidRPr="000B7A3A" w:rsidRDefault="005D7043" w:rsidP="000B7A3A">
      <w:pPr>
        <w:pStyle w:val="ListParagraph"/>
        <w:numPr>
          <w:ilvl w:val="2"/>
          <w:numId w:val="6"/>
        </w:numPr>
        <w:tabs>
          <w:tab w:val="left" w:pos="820"/>
        </w:tabs>
        <w:spacing w:after="0" w:line="240" w:lineRule="auto"/>
        <w:ind w:right="-20"/>
        <w:rPr>
          <w:rFonts w:eastAsia="Calibri" w:cstheme="minorHAnsi"/>
          <w:sz w:val="24"/>
          <w:szCs w:val="24"/>
        </w:rPr>
      </w:pPr>
      <w:r w:rsidRPr="000B7A3A">
        <w:rPr>
          <w:rFonts w:eastAsia="Calibri" w:cstheme="minorHAnsi"/>
          <w:sz w:val="24"/>
          <w:szCs w:val="24"/>
        </w:rPr>
        <w:lastRenderedPageBreak/>
        <w:t xml:space="preserve">Senator </w:t>
      </w:r>
      <w:r w:rsidR="00A201BF" w:rsidRPr="000B7A3A">
        <w:rPr>
          <w:rFonts w:eastAsia="Calibri" w:cstheme="minorHAnsi"/>
          <w:sz w:val="24"/>
          <w:szCs w:val="24"/>
        </w:rPr>
        <w:t>Van Drew’s ai</w:t>
      </w:r>
      <w:r w:rsidR="00394153" w:rsidRPr="000B7A3A">
        <w:rPr>
          <w:rFonts w:eastAsia="Calibri" w:cstheme="minorHAnsi"/>
          <w:sz w:val="24"/>
          <w:szCs w:val="24"/>
        </w:rPr>
        <w:t xml:space="preserve">de indicated that he </w:t>
      </w:r>
      <w:r w:rsidR="000B7A3A">
        <w:rPr>
          <w:rFonts w:eastAsia="Calibri" w:cstheme="minorHAnsi"/>
          <w:sz w:val="24"/>
          <w:szCs w:val="24"/>
        </w:rPr>
        <w:t>was supportive of the bill and planned to move it forward</w:t>
      </w:r>
    </w:p>
    <w:p w:rsidR="00A201BF" w:rsidRPr="003A6755" w:rsidRDefault="00A201BF" w:rsidP="00A201BF">
      <w:pPr>
        <w:pStyle w:val="ListParagraph"/>
        <w:numPr>
          <w:ilvl w:val="1"/>
          <w:numId w:val="6"/>
        </w:numPr>
        <w:tabs>
          <w:tab w:val="left" w:pos="820"/>
        </w:tabs>
        <w:spacing w:after="0" w:line="240" w:lineRule="auto"/>
        <w:ind w:right="-20"/>
        <w:rPr>
          <w:rFonts w:eastAsia="Calibri" w:cstheme="minorHAnsi"/>
          <w:b/>
          <w:sz w:val="24"/>
          <w:szCs w:val="24"/>
        </w:rPr>
      </w:pPr>
      <w:r w:rsidRPr="003A6755">
        <w:rPr>
          <w:rFonts w:eastAsia="Calibri" w:cstheme="minorHAnsi"/>
          <w:b/>
          <w:sz w:val="24"/>
          <w:szCs w:val="24"/>
        </w:rPr>
        <w:t xml:space="preserve">School </w:t>
      </w:r>
      <w:r w:rsidR="003400F1" w:rsidRPr="003A6755">
        <w:rPr>
          <w:rFonts w:eastAsia="Calibri" w:cstheme="minorHAnsi"/>
          <w:b/>
          <w:sz w:val="24"/>
          <w:szCs w:val="24"/>
        </w:rPr>
        <w:t xml:space="preserve">Library </w:t>
      </w:r>
      <w:r w:rsidRPr="003A6755">
        <w:rPr>
          <w:rFonts w:eastAsia="Calibri" w:cstheme="minorHAnsi"/>
          <w:b/>
          <w:sz w:val="24"/>
          <w:szCs w:val="24"/>
        </w:rPr>
        <w:t xml:space="preserve">Task Force </w:t>
      </w:r>
    </w:p>
    <w:p w:rsidR="00A201BF" w:rsidRPr="003A6755" w:rsidRDefault="00394153" w:rsidP="00A201BF">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Monitoring three instances in which school librarian positions may be/could have been cut: </w:t>
      </w:r>
    </w:p>
    <w:p w:rsidR="00A201BF" w:rsidRPr="003A6755" w:rsidRDefault="00A201BF"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West Orange –</w:t>
      </w:r>
      <w:r w:rsidR="003400F1" w:rsidRPr="003A6755">
        <w:rPr>
          <w:rFonts w:eastAsia="Calibri" w:cstheme="minorHAnsi"/>
          <w:sz w:val="24"/>
          <w:szCs w:val="24"/>
        </w:rPr>
        <w:t xml:space="preserve"> librarians have been</w:t>
      </w:r>
      <w:r w:rsidRPr="003A6755">
        <w:rPr>
          <w:rFonts w:eastAsia="Calibri" w:cstheme="minorHAnsi"/>
          <w:sz w:val="24"/>
          <w:szCs w:val="24"/>
        </w:rPr>
        <w:t xml:space="preserve"> reinstated</w:t>
      </w:r>
      <w:r w:rsidR="003400F1" w:rsidRPr="003A6755">
        <w:rPr>
          <w:rFonts w:eastAsia="Calibri" w:cstheme="minorHAnsi"/>
          <w:sz w:val="24"/>
          <w:szCs w:val="24"/>
        </w:rPr>
        <w:t>!</w:t>
      </w:r>
    </w:p>
    <w:p w:rsidR="00A201BF" w:rsidRPr="003A6755" w:rsidRDefault="00A201BF"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Millburn – opening special 5</w:t>
      </w:r>
      <w:r w:rsidRPr="003A6755">
        <w:rPr>
          <w:rFonts w:eastAsia="Calibri" w:cstheme="minorHAnsi"/>
          <w:sz w:val="24"/>
          <w:szCs w:val="24"/>
          <w:vertAlign w:val="superscript"/>
        </w:rPr>
        <w:t>th</w:t>
      </w:r>
      <w:r w:rsidRPr="003A6755">
        <w:rPr>
          <w:rFonts w:eastAsia="Calibri" w:cstheme="minorHAnsi"/>
          <w:sz w:val="24"/>
          <w:szCs w:val="24"/>
        </w:rPr>
        <w:t xml:space="preserve"> grade school/combining school</w:t>
      </w:r>
      <w:r w:rsidR="00394153" w:rsidRPr="003A6755">
        <w:rPr>
          <w:rFonts w:eastAsia="Calibri" w:cstheme="minorHAnsi"/>
          <w:sz w:val="24"/>
          <w:szCs w:val="24"/>
        </w:rPr>
        <w:t>s</w:t>
      </w:r>
      <w:r w:rsidRPr="003A6755">
        <w:rPr>
          <w:rFonts w:eastAsia="Calibri" w:cstheme="minorHAnsi"/>
          <w:sz w:val="24"/>
          <w:szCs w:val="24"/>
        </w:rPr>
        <w:t xml:space="preserve">. </w:t>
      </w:r>
    </w:p>
    <w:p w:rsidR="00A201BF" w:rsidRPr="003A6755" w:rsidRDefault="00A201BF" w:rsidP="00A201BF">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Woodbridge – 3 SLMS are left. Chris</w:t>
      </w:r>
      <w:r w:rsidR="00394153" w:rsidRPr="003A6755">
        <w:rPr>
          <w:rFonts w:eastAsia="Calibri" w:cstheme="minorHAnsi"/>
          <w:sz w:val="24"/>
          <w:szCs w:val="24"/>
        </w:rPr>
        <w:t xml:space="preserve"> Carbone</w:t>
      </w:r>
      <w:r w:rsidRPr="003A6755">
        <w:rPr>
          <w:rFonts w:eastAsia="Calibri" w:cstheme="minorHAnsi"/>
          <w:sz w:val="24"/>
          <w:szCs w:val="24"/>
        </w:rPr>
        <w:t xml:space="preserve"> spoke at budget hearing on Tuesday. Superintenden</w:t>
      </w:r>
      <w:r w:rsidR="00394153" w:rsidRPr="003A6755">
        <w:rPr>
          <w:rFonts w:eastAsia="Calibri" w:cstheme="minorHAnsi"/>
          <w:sz w:val="24"/>
          <w:szCs w:val="24"/>
        </w:rPr>
        <w:t>t’s proposal seems entrenched. It’s n</w:t>
      </w:r>
      <w:r w:rsidRPr="003A6755">
        <w:rPr>
          <w:rFonts w:eastAsia="Calibri" w:cstheme="minorHAnsi"/>
          <w:sz w:val="24"/>
          <w:szCs w:val="24"/>
        </w:rPr>
        <w:t xml:space="preserve">ot </w:t>
      </w:r>
      <w:r w:rsidR="00394153" w:rsidRPr="003A6755">
        <w:rPr>
          <w:rFonts w:eastAsia="Calibri" w:cstheme="minorHAnsi"/>
          <w:sz w:val="24"/>
          <w:szCs w:val="24"/>
        </w:rPr>
        <w:t xml:space="preserve">a </w:t>
      </w:r>
      <w:r w:rsidRPr="003A6755">
        <w:rPr>
          <w:rFonts w:eastAsia="Calibri" w:cstheme="minorHAnsi"/>
          <w:sz w:val="24"/>
          <w:szCs w:val="24"/>
        </w:rPr>
        <w:t>funding issue –</w:t>
      </w:r>
      <w:r w:rsidR="00394153" w:rsidRPr="003A6755">
        <w:rPr>
          <w:rFonts w:eastAsia="Calibri" w:cstheme="minorHAnsi"/>
          <w:sz w:val="24"/>
          <w:szCs w:val="24"/>
        </w:rPr>
        <w:t xml:space="preserve"> they </w:t>
      </w:r>
      <w:r w:rsidRPr="003A6755">
        <w:rPr>
          <w:rFonts w:eastAsia="Calibri" w:cstheme="minorHAnsi"/>
          <w:sz w:val="24"/>
          <w:szCs w:val="24"/>
        </w:rPr>
        <w:t>want to repurpo</w:t>
      </w:r>
      <w:r w:rsidR="003400F1" w:rsidRPr="003A6755">
        <w:rPr>
          <w:rFonts w:eastAsia="Calibri" w:cstheme="minorHAnsi"/>
          <w:sz w:val="24"/>
          <w:szCs w:val="24"/>
        </w:rPr>
        <w:t>se the space into t</w:t>
      </w:r>
      <w:r w:rsidR="00394153" w:rsidRPr="003A6755">
        <w:rPr>
          <w:rFonts w:eastAsia="Calibri" w:cstheme="minorHAnsi"/>
          <w:sz w:val="24"/>
          <w:szCs w:val="24"/>
        </w:rPr>
        <w:t>ech centers like Apple Stores. We e</w:t>
      </w:r>
      <w:r w:rsidR="003400F1" w:rsidRPr="003A6755">
        <w:rPr>
          <w:rFonts w:eastAsia="Calibri" w:cstheme="minorHAnsi"/>
          <w:sz w:val="24"/>
          <w:szCs w:val="24"/>
        </w:rPr>
        <w:t>ncouraged them to keep SLMS to lead</w:t>
      </w:r>
      <w:r w:rsidR="00394153" w:rsidRPr="003A6755">
        <w:rPr>
          <w:rFonts w:eastAsia="Calibri" w:cstheme="minorHAnsi"/>
          <w:sz w:val="24"/>
          <w:szCs w:val="24"/>
        </w:rPr>
        <w:t xml:space="preserve"> this transition. Chris i</w:t>
      </w:r>
      <w:r w:rsidR="003400F1" w:rsidRPr="003A6755">
        <w:rPr>
          <w:rFonts w:eastAsia="Calibri" w:cstheme="minorHAnsi"/>
          <w:sz w:val="24"/>
          <w:szCs w:val="24"/>
        </w:rPr>
        <w:t xml:space="preserve">nvited them to see school libraries, gave info on curriculum. </w:t>
      </w:r>
    </w:p>
    <w:p w:rsidR="003400F1" w:rsidRPr="003A6755" w:rsidRDefault="003400F1" w:rsidP="003400F1">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Working to develop a standard response </w:t>
      </w:r>
    </w:p>
    <w:p w:rsidR="003400F1" w:rsidRPr="003A6755" w:rsidRDefault="003400F1" w:rsidP="003400F1">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Targeted social media has</w:t>
      </w:r>
      <w:r w:rsidR="00394153" w:rsidRPr="003A6755">
        <w:rPr>
          <w:rFonts w:eastAsia="Calibri" w:cstheme="minorHAnsi"/>
          <w:sz w:val="24"/>
          <w:szCs w:val="24"/>
        </w:rPr>
        <w:t xml:space="preserve"> had</w:t>
      </w:r>
      <w:r w:rsidR="00B9680D" w:rsidRPr="003A6755">
        <w:rPr>
          <w:rFonts w:eastAsia="Calibri" w:cstheme="minorHAnsi"/>
          <w:sz w:val="24"/>
          <w:szCs w:val="24"/>
        </w:rPr>
        <w:t xml:space="preserve"> a lot of impact (e.g. in </w:t>
      </w:r>
      <w:r w:rsidRPr="003A6755">
        <w:rPr>
          <w:rFonts w:eastAsia="Calibri" w:cstheme="minorHAnsi"/>
          <w:sz w:val="24"/>
          <w:szCs w:val="24"/>
        </w:rPr>
        <w:t>West Orange</w:t>
      </w:r>
      <w:r w:rsidR="00B9680D" w:rsidRPr="003A6755">
        <w:rPr>
          <w:rFonts w:eastAsia="Calibri" w:cstheme="minorHAnsi"/>
          <w:sz w:val="24"/>
          <w:szCs w:val="24"/>
        </w:rPr>
        <w:t>)</w:t>
      </w:r>
    </w:p>
    <w:p w:rsidR="003400F1" w:rsidRPr="003A6755" w:rsidRDefault="003400F1" w:rsidP="003400F1">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Will bring a plan to </w:t>
      </w:r>
      <w:r w:rsidR="000B7A3A">
        <w:rPr>
          <w:rFonts w:eastAsia="Calibri" w:cstheme="minorHAnsi"/>
          <w:sz w:val="24"/>
          <w:szCs w:val="24"/>
        </w:rPr>
        <w:t>public policy</w:t>
      </w:r>
      <w:r w:rsidRPr="003A6755">
        <w:rPr>
          <w:rFonts w:eastAsia="Calibri" w:cstheme="minorHAnsi"/>
          <w:sz w:val="24"/>
          <w:szCs w:val="24"/>
        </w:rPr>
        <w:t xml:space="preserve"> to review</w:t>
      </w:r>
    </w:p>
    <w:p w:rsidR="00A201BF" w:rsidRPr="003A6755" w:rsidRDefault="003400F1" w:rsidP="00F003FB">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Email from Leah Wagner –</w:t>
      </w:r>
      <w:r w:rsidR="005D7043" w:rsidRPr="003A6755">
        <w:rPr>
          <w:rFonts w:eastAsia="Calibri" w:cstheme="minorHAnsi"/>
          <w:sz w:val="24"/>
          <w:szCs w:val="24"/>
        </w:rPr>
        <w:t xml:space="preserve"> as a result of a</w:t>
      </w:r>
      <w:r w:rsidR="00B9680D" w:rsidRPr="003A6755">
        <w:rPr>
          <w:rFonts w:eastAsia="Calibri" w:cstheme="minorHAnsi"/>
          <w:sz w:val="24"/>
          <w:szCs w:val="24"/>
        </w:rPr>
        <w:t>n A</w:t>
      </w:r>
      <w:r w:rsidR="005D7043" w:rsidRPr="003A6755">
        <w:rPr>
          <w:rFonts w:eastAsia="Calibri" w:cstheme="minorHAnsi"/>
          <w:sz w:val="24"/>
          <w:szCs w:val="24"/>
        </w:rPr>
        <w:t>dvocacy</w:t>
      </w:r>
      <w:r w:rsidR="00B9680D" w:rsidRPr="003A6755">
        <w:rPr>
          <w:rFonts w:eastAsia="Calibri" w:cstheme="minorHAnsi"/>
          <w:sz w:val="24"/>
          <w:szCs w:val="24"/>
        </w:rPr>
        <w:t xml:space="preserve"> Fortnight</w:t>
      </w:r>
      <w:r w:rsidR="005D7043" w:rsidRPr="003A6755">
        <w:rPr>
          <w:rFonts w:eastAsia="Calibri" w:cstheme="minorHAnsi"/>
          <w:sz w:val="24"/>
          <w:szCs w:val="24"/>
        </w:rPr>
        <w:t xml:space="preserve"> visit, Assemblyman</w:t>
      </w:r>
      <w:r w:rsidRPr="003A6755">
        <w:rPr>
          <w:rFonts w:eastAsia="Calibri" w:cstheme="minorHAnsi"/>
          <w:sz w:val="24"/>
          <w:szCs w:val="24"/>
        </w:rPr>
        <w:t xml:space="preserve"> DeAngelo has a draft bill </w:t>
      </w:r>
      <w:r w:rsidR="000B7A3A">
        <w:rPr>
          <w:rFonts w:eastAsia="Calibri" w:cstheme="minorHAnsi"/>
          <w:sz w:val="24"/>
          <w:szCs w:val="24"/>
        </w:rPr>
        <w:t xml:space="preserve">on information literacy </w:t>
      </w:r>
      <w:r w:rsidRPr="003A6755">
        <w:rPr>
          <w:rFonts w:eastAsia="Calibri" w:cstheme="minorHAnsi"/>
          <w:sz w:val="24"/>
          <w:szCs w:val="24"/>
        </w:rPr>
        <w:t xml:space="preserve">ready to go, </w:t>
      </w:r>
      <w:r w:rsidR="005D7043" w:rsidRPr="003A6755">
        <w:rPr>
          <w:rFonts w:eastAsia="Calibri" w:cstheme="minorHAnsi"/>
          <w:sz w:val="24"/>
          <w:szCs w:val="24"/>
        </w:rPr>
        <w:t>though we have not yet seen it</w:t>
      </w:r>
    </w:p>
    <w:p w:rsidR="00FD68A7" w:rsidRPr="003A6755" w:rsidRDefault="00FD68A7">
      <w:pPr>
        <w:spacing w:after="0" w:line="190" w:lineRule="exact"/>
        <w:rPr>
          <w:rFonts w:cstheme="minorHAnsi"/>
          <w:sz w:val="24"/>
          <w:szCs w:val="24"/>
        </w:rPr>
      </w:pPr>
    </w:p>
    <w:p w:rsidR="00FD68A7" w:rsidRPr="003A6755" w:rsidRDefault="00FD68A7">
      <w:pPr>
        <w:spacing w:after="0" w:line="200" w:lineRule="exact"/>
        <w:rPr>
          <w:rFonts w:cstheme="minorHAnsi"/>
          <w:sz w:val="24"/>
          <w:szCs w:val="24"/>
        </w:rPr>
      </w:pPr>
    </w:p>
    <w:p w:rsidR="00F003FB" w:rsidRPr="003A6755" w:rsidRDefault="00124C23" w:rsidP="00B93F12">
      <w:pPr>
        <w:pStyle w:val="ListParagraph"/>
        <w:numPr>
          <w:ilvl w:val="0"/>
          <w:numId w:val="6"/>
        </w:numPr>
        <w:tabs>
          <w:tab w:val="left" w:pos="820"/>
        </w:tabs>
        <w:spacing w:after="0" w:line="240" w:lineRule="auto"/>
        <w:ind w:right="-20"/>
        <w:rPr>
          <w:rFonts w:eastAsia="Calibri" w:cstheme="minorHAnsi"/>
          <w:b/>
          <w:sz w:val="24"/>
          <w:szCs w:val="24"/>
        </w:rPr>
      </w:pPr>
      <w:r w:rsidRPr="003A6755">
        <w:rPr>
          <w:rFonts w:eastAsia="Calibri" w:cstheme="minorHAnsi"/>
          <w:b/>
          <w:spacing w:val="-1"/>
          <w:sz w:val="24"/>
          <w:szCs w:val="24"/>
        </w:rPr>
        <w:t>Current Projects</w:t>
      </w:r>
    </w:p>
    <w:p w:rsidR="00412B64" w:rsidRPr="003A6755" w:rsidRDefault="00A201BF" w:rsidP="00412B64">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Update on Broadband Study</w:t>
      </w:r>
      <w:r w:rsidR="00E87A08" w:rsidRPr="003A6755">
        <w:rPr>
          <w:rFonts w:eastAsia="Calibri" w:cstheme="minorHAnsi"/>
          <w:sz w:val="24"/>
          <w:szCs w:val="24"/>
        </w:rPr>
        <w:t xml:space="preserve"> – James Lonergan reported:</w:t>
      </w:r>
      <w:r w:rsidR="00412B64" w:rsidRPr="003A6755">
        <w:rPr>
          <w:rFonts w:eastAsia="Calibri" w:cstheme="minorHAnsi"/>
          <w:sz w:val="24"/>
          <w:szCs w:val="24"/>
        </w:rPr>
        <w:t xml:space="preserve"> </w:t>
      </w:r>
    </w:p>
    <w:p w:rsidR="00B93F12" w:rsidRPr="003A6755" w:rsidRDefault="00B9680D" w:rsidP="00B93F12">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The </w:t>
      </w:r>
      <w:r w:rsidR="00E87A08" w:rsidRPr="003A6755">
        <w:rPr>
          <w:rFonts w:eastAsia="Calibri" w:cstheme="minorHAnsi"/>
          <w:sz w:val="24"/>
          <w:szCs w:val="24"/>
        </w:rPr>
        <w:t>S</w:t>
      </w:r>
      <w:r w:rsidRPr="003A6755">
        <w:rPr>
          <w:rFonts w:eastAsia="Calibri" w:cstheme="minorHAnsi"/>
          <w:sz w:val="24"/>
          <w:szCs w:val="24"/>
        </w:rPr>
        <w:t xml:space="preserve">tate </w:t>
      </w:r>
      <w:r w:rsidR="00E87A08" w:rsidRPr="003A6755">
        <w:rPr>
          <w:rFonts w:eastAsia="Calibri" w:cstheme="minorHAnsi"/>
          <w:sz w:val="24"/>
          <w:szCs w:val="24"/>
        </w:rPr>
        <w:t>L</w:t>
      </w:r>
      <w:r w:rsidRPr="003A6755">
        <w:rPr>
          <w:rFonts w:eastAsia="Calibri" w:cstheme="minorHAnsi"/>
          <w:sz w:val="24"/>
          <w:szCs w:val="24"/>
        </w:rPr>
        <w:t>ibrary</w:t>
      </w:r>
      <w:r w:rsidR="00E87A08" w:rsidRPr="003A6755">
        <w:rPr>
          <w:rFonts w:eastAsia="Calibri" w:cstheme="minorHAnsi"/>
          <w:sz w:val="24"/>
          <w:szCs w:val="24"/>
        </w:rPr>
        <w:t xml:space="preserve"> </w:t>
      </w:r>
      <w:r w:rsidR="00B93F12" w:rsidRPr="003A6755">
        <w:rPr>
          <w:rFonts w:eastAsia="Calibri" w:cstheme="minorHAnsi"/>
          <w:sz w:val="24"/>
          <w:szCs w:val="24"/>
        </w:rPr>
        <w:t xml:space="preserve">reached </w:t>
      </w:r>
      <w:r w:rsidR="00E87A08" w:rsidRPr="003A6755">
        <w:rPr>
          <w:rFonts w:eastAsia="Calibri" w:cstheme="minorHAnsi"/>
          <w:sz w:val="24"/>
          <w:szCs w:val="24"/>
        </w:rPr>
        <w:t>o</w:t>
      </w:r>
      <w:r w:rsidRPr="003A6755">
        <w:rPr>
          <w:rFonts w:eastAsia="Calibri" w:cstheme="minorHAnsi"/>
          <w:sz w:val="24"/>
          <w:szCs w:val="24"/>
        </w:rPr>
        <w:t xml:space="preserve">ut to ALA and </w:t>
      </w:r>
      <w:r w:rsidR="00E87A08" w:rsidRPr="003A6755">
        <w:rPr>
          <w:rFonts w:eastAsia="Calibri" w:cstheme="minorHAnsi"/>
          <w:sz w:val="24"/>
          <w:szCs w:val="24"/>
        </w:rPr>
        <w:t xml:space="preserve">contracted </w:t>
      </w:r>
      <w:r w:rsidR="000B7A3A">
        <w:rPr>
          <w:rFonts w:eastAsia="Calibri" w:cstheme="minorHAnsi"/>
          <w:sz w:val="24"/>
          <w:szCs w:val="24"/>
        </w:rPr>
        <w:t>with a</w:t>
      </w:r>
      <w:r w:rsidR="00B93F12" w:rsidRPr="003A6755">
        <w:rPr>
          <w:rFonts w:eastAsia="Calibri" w:cstheme="minorHAnsi"/>
          <w:sz w:val="24"/>
          <w:szCs w:val="24"/>
        </w:rPr>
        <w:t xml:space="preserve"> consultant</w:t>
      </w:r>
      <w:r w:rsidR="000B7A3A">
        <w:rPr>
          <w:rFonts w:eastAsia="Calibri" w:cstheme="minorHAnsi"/>
          <w:sz w:val="24"/>
          <w:szCs w:val="24"/>
        </w:rPr>
        <w:t xml:space="preserve"> (Carson Block)</w:t>
      </w:r>
    </w:p>
    <w:p w:rsidR="00412B64" w:rsidRPr="003A6755" w:rsidRDefault="00B93F12" w:rsidP="00B93F12">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Scope of </w:t>
      </w:r>
      <w:r w:rsidR="00E87A08" w:rsidRPr="003A6755">
        <w:rPr>
          <w:rFonts w:eastAsia="Calibri" w:cstheme="minorHAnsi"/>
          <w:sz w:val="24"/>
          <w:szCs w:val="24"/>
        </w:rPr>
        <w:t xml:space="preserve">consultant’s </w:t>
      </w:r>
      <w:r w:rsidRPr="003A6755">
        <w:rPr>
          <w:rFonts w:eastAsia="Calibri" w:cstheme="minorHAnsi"/>
          <w:sz w:val="24"/>
          <w:szCs w:val="24"/>
        </w:rPr>
        <w:t>work</w:t>
      </w:r>
      <w:r w:rsidR="00E87A08" w:rsidRPr="003A6755">
        <w:rPr>
          <w:rFonts w:eastAsia="Calibri" w:cstheme="minorHAnsi"/>
          <w:sz w:val="24"/>
          <w:szCs w:val="24"/>
        </w:rPr>
        <w:t xml:space="preserve">: </w:t>
      </w:r>
    </w:p>
    <w:p w:rsidR="000B7A3A" w:rsidRDefault="00E87A08" w:rsidP="000B7A3A">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A</w:t>
      </w:r>
      <w:r w:rsidR="00B93F12" w:rsidRPr="003A6755">
        <w:rPr>
          <w:rFonts w:eastAsia="Calibri" w:cstheme="minorHAnsi"/>
          <w:sz w:val="24"/>
          <w:szCs w:val="24"/>
        </w:rPr>
        <w:t>ssist NJSL in tech</w:t>
      </w:r>
      <w:r w:rsidR="00412B64" w:rsidRPr="003A6755">
        <w:rPr>
          <w:rFonts w:eastAsia="Calibri" w:cstheme="minorHAnsi"/>
          <w:sz w:val="24"/>
          <w:szCs w:val="24"/>
        </w:rPr>
        <w:t xml:space="preserve">nology planning process to identify </w:t>
      </w:r>
      <w:r w:rsidR="00B93F12" w:rsidRPr="003A6755">
        <w:rPr>
          <w:rFonts w:eastAsia="Calibri" w:cstheme="minorHAnsi"/>
          <w:sz w:val="24"/>
          <w:szCs w:val="24"/>
        </w:rPr>
        <w:t xml:space="preserve">strategic directions </w:t>
      </w:r>
      <w:r w:rsidR="00412B64" w:rsidRPr="003A6755">
        <w:rPr>
          <w:rFonts w:eastAsia="Calibri" w:cstheme="minorHAnsi"/>
          <w:sz w:val="24"/>
          <w:szCs w:val="24"/>
        </w:rPr>
        <w:t>for</w:t>
      </w:r>
      <w:r w:rsidR="00B9680D" w:rsidRPr="003A6755">
        <w:rPr>
          <w:rFonts w:eastAsia="Calibri" w:cstheme="minorHAnsi"/>
          <w:sz w:val="24"/>
          <w:szCs w:val="24"/>
        </w:rPr>
        <w:t xml:space="preserve"> </w:t>
      </w:r>
      <w:r w:rsidR="000B7A3A">
        <w:rPr>
          <w:rFonts w:eastAsia="Calibri" w:cstheme="minorHAnsi"/>
          <w:sz w:val="24"/>
          <w:szCs w:val="24"/>
        </w:rPr>
        <w:t>JerseyConnect</w:t>
      </w:r>
      <w:r w:rsidR="00B9680D" w:rsidRPr="003A6755">
        <w:rPr>
          <w:rFonts w:eastAsia="Calibri" w:cstheme="minorHAnsi"/>
          <w:sz w:val="24"/>
          <w:szCs w:val="24"/>
        </w:rPr>
        <w:t xml:space="preserve"> and</w:t>
      </w:r>
      <w:r w:rsidR="00B93F12" w:rsidRPr="003A6755">
        <w:rPr>
          <w:rFonts w:eastAsia="Calibri" w:cstheme="minorHAnsi"/>
          <w:sz w:val="24"/>
          <w:szCs w:val="24"/>
        </w:rPr>
        <w:t xml:space="preserve"> infrastructure </w:t>
      </w:r>
      <w:r w:rsidR="00412B64" w:rsidRPr="003A6755">
        <w:rPr>
          <w:rFonts w:eastAsia="Calibri" w:cstheme="minorHAnsi"/>
          <w:sz w:val="24"/>
          <w:szCs w:val="24"/>
        </w:rPr>
        <w:t xml:space="preserve">needs for the state library community. </w:t>
      </w:r>
    </w:p>
    <w:p w:rsidR="00A15EB3" w:rsidRPr="000B7A3A" w:rsidRDefault="00A15EB3" w:rsidP="000B7A3A">
      <w:pPr>
        <w:pStyle w:val="ListParagraph"/>
        <w:numPr>
          <w:ilvl w:val="3"/>
          <w:numId w:val="6"/>
        </w:numPr>
        <w:tabs>
          <w:tab w:val="left" w:pos="820"/>
        </w:tabs>
        <w:spacing w:after="0" w:line="240" w:lineRule="auto"/>
        <w:ind w:right="-20"/>
        <w:rPr>
          <w:rFonts w:eastAsia="Calibri" w:cstheme="minorHAnsi"/>
          <w:sz w:val="24"/>
          <w:szCs w:val="24"/>
        </w:rPr>
      </w:pPr>
      <w:r w:rsidRPr="000B7A3A">
        <w:rPr>
          <w:rFonts w:eastAsia="Calibri" w:cstheme="minorHAnsi"/>
          <w:sz w:val="24"/>
          <w:szCs w:val="24"/>
        </w:rPr>
        <w:t xml:space="preserve">As per Chris’ question, James indicated that a needs assessment will be included, to bring together leaders – including those of NJLA -  in a collaborative process </w:t>
      </w:r>
    </w:p>
    <w:p w:rsidR="00412B64" w:rsidRPr="003A6755" w:rsidRDefault="00B93F12" w:rsidP="00412B64">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Will come up with </w:t>
      </w:r>
      <w:r w:rsidR="00412B64" w:rsidRPr="003A6755">
        <w:rPr>
          <w:rFonts w:eastAsia="Calibri" w:cstheme="minorHAnsi"/>
          <w:sz w:val="24"/>
          <w:szCs w:val="24"/>
        </w:rPr>
        <w:t xml:space="preserve">recommendations for </w:t>
      </w:r>
      <w:r w:rsidR="000B7A3A">
        <w:rPr>
          <w:rFonts w:eastAsia="Calibri" w:cstheme="minorHAnsi"/>
          <w:sz w:val="24"/>
          <w:szCs w:val="24"/>
        </w:rPr>
        <w:t>JerseyConnect</w:t>
      </w:r>
      <w:r w:rsidR="00412B64" w:rsidRPr="003A6755">
        <w:rPr>
          <w:rFonts w:eastAsia="Calibri" w:cstheme="minorHAnsi"/>
          <w:sz w:val="24"/>
          <w:szCs w:val="24"/>
        </w:rPr>
        <w:t>.</w:t>
      </w:r>
    </w:p>
    <w:p w:rsidR="00A15EB3" w:rsidRPr="003A6755" w:rsidRDefault="00B93F12" w:rsidP="00A15EB3">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Process </w:t>
      </w:r>
      <w:r w:rsidR="00B9680D" w:rsidRPr="003A6755">
        <w:rPr>
          <w:rFonts w:eastAsia="Calibri" w:cstheme="minorHAnsi"/>
          <w:sz w:val="24"/>
          <w:szCs w:val="24"/>
        </w:rPr>
        <w:t>may</w:t>
      </w:r>
      <w:r w:rsidRPr="003A6755">
        <w:rPr>
          <w:rFonts w:eastAsia="Calibri" w:cstheme="minorHAnsi"/>
          <w:sz w:val="24"/>
          <w:szCs w:val="24"/>
        </w:rPr>
        <w:t xml:space="preserve"> take about 9mo-1year</w:t>
      </w:r>
    </w:p>
    <w:p w:rsidR="00B93F12" w:rsidRPr="003A6755" w:rsidRDefault="00B93F12" w:rsidP="00B93F12">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Funded by LLNJ and State Library funds. Cost is $30k.</w:t>
      </w:r>
    </w:p>
    <w:p w:rsidR="00B9680D" w:rsidRPr="00A2124E" w:rsidRDefault="00B9680D" w:rsidP="00E87A08">
      <w:pPr>
        <w:pStyle w:val="ListParagraph"/>
        <w:numPr>
          <w:ilvl w:val="2"/>
          <w:numId w:val="6"/>
        </w:numPr>
        <w:tabs>
          <w:tab w:val="left" w:pos="820"/>
        </w:tabs>
        <w:spacing w:after="0" w:line="240" w:lineRule="auto"/>
        <w:ind w:right="-20"/>
        <w:rPr>
          <w:rFonts w:eastAsia="Calibri" w:cstheme="minorHAnsi"/>
          <w:sz w:val="24"/>
          <w:szCs w:val="24"/>
        </w:rPr>
      </w:pPr>
      <w:r w:rsidRPr="00A2124E">
        <w:rPr>
          <w:rFonts w:eastAsia="Calibri" w:cstheme="minorHAnsi"/>
          <w:sz w:val="24"/>
          <w:szCs w:val="24"/>
        </w:rPr>
        <w:t xml:space="preserve">Eileen and other members expressed </w:t>
      </w:r>
      <w:r w:rsidR="000B7A3A" w:rsidRPr="00A2124E">
        <w:rPr>
          <w:rFonts w:eastAsia="Calibri" w:cstheme="minorHAnsi"/>
          <w:sz w:val="24"/>
          <w:szCs w:val="24"/>
        </w:rPr>
        <w:t>disappointment that</w:t>
      </w:r>
      <w:r w:rsidRPr="00A2124E">
        <w:rPr>
          <w:rFonts w:eastAsia="Calibri" w:cstheme="minorHAnsi"/>
          <w:sz w:val="24"/>
          <w:szCs w:val="24"/>
        </w:rPr>
        <w:t xml:space="preserve"> </w:t>
      </w:r>
      <w:r w:rsidR="000B7A3A" w:rsidRPr="00A2124E">
        <w:rPr>
          <w:rFonts w:eastAsia="Calibri" w:cstheme="minorHAnsi"/>
          <w:sz w:val="24"/>
          <w:szCs w:val="24"/>
        </w:rPr>
        <w:t>the State Library chose to move forward on</w:t>
      </w:r>
      <w:r w:rsidRPr="00A2124E">
        <w:rPr>
          <w:rFonts w:eastAsia="Calibri" w:cstheme="minorHAnsi"/>
          <w:sz w:val="24"/>
          <w:szCs w:val="24"/>
        </w:rPr>
        <w:t xml:space="preserve"> this </w:t>
      </w:r>
      <w:r w:rsidR="00A2124E" w:rsidRPr="00A2124E">
        <w:rPr>
          <w:rFonts w:eastAsia="Calibri" w:cstheme="minorHAnsi"/>
          <w:sz w:val="24"/>
          <w:szCs w:val="24"/>
        </w:rPr>
        <w:t>contract</w:t>
      </w:r>
      <w:r w:rsidR="000B7A3A" w:rsidRPr="00A2124E">
        <w:rPr>
          <w:rFonts w:eastAsia="Calibri" w:cstheme="minorHAnsi"/>
          <w:sz w:val="24"/>
          <w:szCs w:val="24"/>
        </w:rPr>
        <w:t xml:space="preserve"> without input from NJLA.  </w:t>
      </w:r>
      <w:r w:rsidR="00B93F12" w:rsidRPr="00A2124E">
        <w:rPr>
          <w:rFonts w:eastAsia="Calibri" w:cstheme="minorHAnsi"/>
          <w:sz w:val="24"/>
          <w:szCs w:val="24"/>
        </w:rPr>
        <w:t xml:space="preserve">NJLA </w:t>
      </w:r>
      <w:r w:rsidR="000B7A3A" w:rsidRPr="00A2124E">
        <w:rPr>
          <w:rFonts w:eastAsia="Calibri" w:cstheme="minorHAnsi"/>
          <w:sz w:val="24"/>
          <w:szCs w:val="24"/>
        </w:rPr>
        <w:t xml:space="preserve">had previously </w:t>
      </w:r>
      <w:r w:rsidRPr="00A2124E">
        <w:rPr>
          <w:rFonts w:eastAsia="Calibri" w:cstheme="minorHAnsi"/>
          <w:sz w:val="24"/>
          <w:szCs w:val="24"/>
        </w:rPr>
        <w:t xml:space="preserve">identified a need for a statewide </w:t>
      </w:r>
      <w:r w:rsidR="000B7A3A" w:rsidRPr="00A2124E">
        <w:rPr>
          <w:rFonts w:eastAsia="Calibri" w:cstheme="minorHAnsi"/>
          <w:sz w:val="24"/>
          <w:szCs w:val="24"/>
        </w:rPr>
        <w:t xml:space="preserve">assessment and </w:t>
      </w:r>
      <w:r w:rsidR="00A2124E" w:rsidRPr="00A2124E">
        <w:rPr>
          <w:rFonts w:eastAsia="Calibri" w:cstheme="minorHAnsi"/>
          <w:sz w:val="24"/>
          <w:szCs w:val="24"/>
        </w:rPr>
        <w:t xml:space="preserve">broadband </w:t>
      </w:r>
      <w:r w:rsidRPr="00A2124E">
        <w:rPr>
          <w:rFonts w:eastAsia="Calibri" w:cstheme="minorHAnsi"/>
          <w:sz w:val="24"/>
          <w:szCs w:val="24"/>
        </w:rPr>
        <w:t xml:space="preserve">plan, and </w:t>
      </w:r>
      <w:r w:rsidR="000B7A3A" w:rsidRPr="00A2124E">
        <w:rPr>
          <w:rFonts w:eastAsia="Calibri" w:cstheme="minorHAnsi"/>
          <w:sz w:val="24"/>
          <w:szCs w:val="24"/>
        </w:rPr>
        <w:t>had sought a partnership with the State Library o</w:t>
      </w:r>
      <w:r w:rsidR="00A2124E" w:rsidRPr="00A2124E">
        <w:rPr>
          <w:rFonts w:eastAsia="Calibri" w:cstheme="minorHAnsi"/>
          <w:sz w:val="24"/>
          <w:szCs w:val="24"/>
        </w:rPr>
        <w:t>n that</w:t>
      </w:r>
      <w:r w:rsidRPr="00A2124E">
        <w:rPr>
          <w:rFonts w:eastAsia="Calibri" w:cstheme="minorHAnsi"/>
          <w:sz w:val="24"/>
          <w:szCs w:val="24"/>
        </w:rPr>
        <w:t xml:space="preserve"> project. </w:t>
      </w:r>
      <w:r w:rsidR="00A2124E">
        <w:rPr>
          <w:rFonts w:eastAsia="Calibri" w:cstheme="minorHAnsi"/>
          <w:sz w:val="24"/>
          <w:szCs w:val="24"/>
        </w:rPr>
        <w:t xml:space="preserve"> The State Library had indicated its willingness to work with NJLA so we were surprised to see the State Library move forward without our participation.</w:t>
      </w:r>
    </w:p>
    <w:p w:rsidR="00B9680D" w:rsidRPr="00A2124E" w:rsidRDefault="00B9680D" w:rsidP="00A15EB3">
      <w:pPr>
        <w:pStyle w:val="ListParagraph"/>
        <w:numPr>
          <w:ilvl w:val="2"/>
          <w:numId w:val="6"/>
        </w:numPr>
        <w:tabs>
          <w:tab w:val="left" w:pos="820"/>
        </w:tabs>
        <w:spacing w:after="0" w:line="240" w:lineRule="auto"/>
        <w:ind w:right="-20"/>
        <w:rPr>
          <w:rFonts w:eastAsia="Calibri" w:cstheme="minorHAnsi"/>
          <w:sz w:val="24"/>
          <w:szCs w:val="24"/>
        </w:rPr>
      </w:pPr>
      <w:r w:rsidRPr="00A2124E">
        <w:rPr>
          <w:rFonts w:eastAsia="Calibri" w:cstheme="minorHAnsi"/>
          <w:sz w:val="24"/>
          <w:szCs w:val="24"/>
        </w:rPr>
        <w:t>James agreed to take the committee’s con</w:t>
      </w:r>
      <w:r w:rsidR="00A15EB3" w:rsidRPr="00A2124E">
        <w:rPr>
          <w:rFonts w:eastAsia="Calibri" w:cstheme="minorHAnsi"/>
          <w:sz w:val="24"/>
          <w:szCs w:val="24"/>
        </w:rPr>
        <w:t>cerns back to the State Library</w:t>
      </w:r>
      <w:r w:rsidRPr="00A2124E">
        <w:rPr>
          <w:rFonts w:eastAsia="Calibri" w:cstheme="minorHAnsi"/>
          <w:sz w:val="24"/>
          <w:szCs w:val="24"/>
        </w:rPr>
        <w:t xml:space="preserve">. James noted that </w:t>
      </w:r>
      <w:r w:rsidR="00A15EB3" w:rsidRPr="00A2124E">
        <w:rPr>
          <w:rFonts w:eastAsia="Calibri" w:cstheme="minorHAnsi"/>
          <w:sz w:val="24"/>
          <w:szCs w:val="24"/>
        </w:rPr>
        <w:t>NJSL has</w:t>
      </w:r>
      <w:r w:rsidRPr="00A2124E">
        <w:rPr>
          <w:rFonts w:eastAsia="Calibri" w:cstheme="minorHAnsi"/>
          <w:sz w:val="24"/>
          <w:szCs w:val="24"/>
        </w:rPr>
        <w:t xml:space="preserve"> not yet </w:t>
      </w:r>
      <w:r w:rsidR="00E87A08" w:rsidRPr="00A2124E">
        <w:rPr>
          <w:rFonts w:eastAsia="Calibri" w:cstheme="minorHAnsi"/>
          <w:sz w:val="24"/>
          <w:szCs w:val="24"/>
        </w:rPr>
        <w:t>met w</w:t>
      </w:r>
      <w:r w:rsidRPr="00A2124E">
        <w:rPr>
          <w:rFonts w:eastAsia="Calibri" w:cstheme="minorHAnsi"/>
          <w:sz w:val="24"/>
          <w:szCs w:val="24"/>
        </w:rPr>
        <w:t xml:space="preserve">ith </w:t>
      </w:r>
      <w:r w:rsidR="00A15EB3" w:rsidRPr="00A2124E">
        <w:rPr>
          <w:rFonts w:eastAsia="Calibri" w:cstheme="minorHAnsi"/>
          <w:sz w:val="24"/>
          <w:szCs w:val="24"/>
        </w:rPr>
        <w:t xml:space="preserve">the </w:t>
      </w:r>
      <w:r w:rsidRPr="00A2124E">
        <w:rPr>
          <w:rFonts w:eastAsia="Calibri" w:cstheme="minorHAnsi"/>
          <w:sz w:val="24"/>
          <w:szCs w:val="24"/>
        </w:rPr>
        <w:t xml:space="preserve">consultant, that </w:t>
      </w:r>
      <w:r w:rsidR="00A15EB3" w:rsidRPr="00A2124E">
        <w:rPr>
          <w:rFonts w:eastAsia="Calibri" w:cstheme="minorHAnsi"/>
          <w:sz w:val="24"/>
          <w:szCs w:val="24"/>
        </w:rPr>
        <w:t xml:space="preserve">they have not yet defined what needs to be accomplished, </w:t>
      </w:r>
      <w:r w:rsidRPr="00A2124E">
        <w:rPr>
          <w:rFonts w:eastAsia="Calibri" w:cstheme="minorHAnsi"/>
          <w:sz w:val="24"/>
          <w:szCs w:val="24"/>
        </w:rPr>
        <w:t xml:space="preserve">and </w:t>
      </w:r>
      <w:r w:rsidR="00A15EB3" w:rsidRPr="00A2124E">
        <w:rPr>
          <w:rFonts w:eastAsia="Calibri" w:cstheme="minorHAnsi"/>
          <w:sz w:val="24"/>
          <w:szCs w:val="24"/>
        </w:rPr>
        <w:t xml:space="preserve">he </w:t>
      </w:r>
      <w:r w:rsidRPr="00A2124E">
        <w:rPr>
          <w:rFonts w:eastAsia="Calibri" w:cstheme="minorHAnsi"/>
          <w:sz w:val="24"/>
          <w:szCs w:val="24"/>
        </w:rPr>
        <w:t>affirmed that all voices should</w:t>
      </w:r>
      <w:r w:rsidR="00E87A08" w:rsidRPr="00A2124E">
        <w:rPr>
          <w:rFonts w:eastAsia="Calibri" w:cstheme="minorHAnsi"/>
          <w:sz w:val="24"/>
          <w:szCs w:val="24"/>
        </w:rPr>
        <w:t xml:space="preserve"> be included.</w:t>
      </w:r>
    </w:p>
    <w:p w:rsidR="008B7C8C" w:rsidRPr="003A6755" w:rsidRDefault="004D011A" w:rsidP="008B7C8C">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Update on</w:t>
      </w:r>
      <w:r w:rsidR="001138B6" w:rsidRPr="003A6755">
        <w:rPr>
          <w:rFonts w:eastAsia="Calibri" w:cstheme="minorHAnsi"/>
          <w:b/>
          <w:sz w:val="24"/>
          <w:szCs w:val="24"/>
        </w:rPr>
        <w:t xml:space="preserve"> the Construction Bond B</w:t>
      </w:r>
      <w:r w:rsidR="0036634C" w:rsidRPr="003A6755">
        <w:rPr>
          <w:rFonts w:eastAsia="Calibri" w:cstheme="minorHAnsi"/>
          <w:b/>
          <w:sz w:val="24"/>
          <w:szCs w:val="24"/>
        </w:rPr>
        <w:t>ill</w:t>
      </w:r>
      <w:r w:rsidR="00632DC7" w:rsidRPr="003A6755">
        <w:rPr>
          <w:rFonts w:eastAsia="Calibri" w:cstheme="minorHAnsi"/>
          <w:b/>
          <w:sz w:val="24"/>
          <w:szCs w:val="24"/>
        </w:rPr>
        <w:t xml:space="preserve"> and advocacy efforts</w:t>
      </w:r>
      <w:r w:rsidR="008B7C8C" w:rsidRPr="003A6755">
        <w:rPr>
          <w:rFonts w:eastAsia="Calibri" w:cstheme="minorHAnsi"/>
          <w:sz w:val="24"/>
          <w:szCs w:val="24"/>
        </w:rPr>
        <w:t xml:space="preserve"> </w:t>
      </w:r>
    </w:p>
    <w:p w:rsidR="00B354F8" w:rsidRPr="003A6755" w:rsidRDefault="00B354F8" w:rsidP="00B354F8">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Jeanne reported that we may have a real shot at this bill, but that there are only a few legislative days left</w:t>
      </w:r>
    </w:p>
    <w:p w:rsidR="008B7C8C" w:rsidRPr="003A6755" w:rsidRDefault="00B354F8" w:rsidP="008B7C8C">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Recent a</w:t>
      </w:r>
      <w:r w:rsidR="006061CF" w:rsidRPr="003A6755">
        <w:rPr>
          <w:rFonts w:eastAsia="Calibri" w:cstheme="minorHAnsi"/>
          <w:sz w:val="24"/>
          <w:szCs w:val="24"/>
        </w:rPr>
        <w:t xml:space="preserve">rticle at northjersey.com – </w:t>
      </w:r>
      <w:r w:rsidRPr="003A6755">
        <w:rPr>
          <w:rFonts w:eastAsia="Calibri" w:cstheme="minorHAnsi"/>
          <w:sz w:val="24"/>
          <w:szCs w:val="24"/>
        </w:rPr>
        <w:t xml:space="preserve">A </w:t>
      </w:r>
      <w:r w:rsidR="006061CF" w:rsidRPr="003A6755">
        <w:rPr>
          <w:rFonts w:eastAsia="Calibri" w:cstheme="minorHAnsi"/>
          <w:sz w:val="24"/>
          <w:szCs w:val="24"/>
        </w:rPr>
        <w:t xml:space="preserve">primary sponsor talked about the bill, and mayors chimed in on wanting this funding. </w:t>
      </w:r>
    </w:p>
    <w:p w:rsidR="00D00F05" w:rsidRPr="003A6755" w:rsidRDefault="00632DC7" w:rsidP="00B14365">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 xml:space="preserve">Update on </w:t>
      </w:r>
      <w:r w:rsidR="00D00F05" w:rsidRPr="003A6755">
        <w:rPr>
          <w:rFonts w:eastAsia="Calibri" w:cstheme="minorHAnsi"/>
          <w:b/>
          <w:sz w:val="24"/>
          <w:szCs w:val="24"/>
        </w:rPr>
        <w:t>Legislative Day</w:t>
      </w:r>
      <w:r w:rsidR="00B354F8" w:rsidRPr="003A6755">
        <w:rPr>
          <w:rFonts w:eastAsia="Calibri" w:cstheme="minorHAnsi"/>
          <w:sz w:val="24"/>
          <w:szCs w:val="24"/>
        </w:rPr>
        <w:t xml:space="preserve"> </w:t>
      </w:r>
    </w:p>
    <w:p w:rsidR="008B7C8C" w:rsidRPr="003A6755" w:rsidRDefault="006D4206" w:rsidP="008B7C8C">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Successful trip </w:t>
      </w:r>
      <w:r w:rsidR="00B354F8" w:rsidRPr="003A6755">
        <w:rPr>
          <w:rFonts w:eastAsia="Calibri" w:cstheme="minorHAnsi"/>
          <w:sz w:val="24"/>
          <w:szCs w:val="24"/>
        </w:rPr>
        <w:t>–</w:t>
      </w:r>
      <w:r w:rsidRPr="003A6755">
        <w:rPr>
          <w:rFonts w:eastAsia="Calibri" w:cstheme="minorHAnsi"/>
          <w:sz w:val="24"/>
          <w:szCs w:val="24"/>
        </w:rPr>
        <w:t xml:space="preserve"> </w:t>
      </w:r>
      <w:r w:rsidR="00B354F8" w:rsidRPr="003A6755">
        <w:rPr>
          <w:rFonts w:eastAsia="Calibri" w:cstheme="minorHAnsi"/>
          <w:sz w:val="24"/>
          <w:szCs w:val="24"/>
        </w:rPr>
        <w:t xml:space="preserve">we </w:t>
      </w:r>
      <w:r w:rsidRPr="003A6755">
        <w:rPr>
          <w:rFonts w:eastAsia="Calibri" w:cstheme="minorHAnsi"/>
          <w:sz w:val="24"/>
          <w:szCs w:val="24"/>
        </w:rPr>
        <w:t>m</w:t>
      </w:r>
      <w:r w:rsidR="008B7C8C" w:rsidRPr="003A6755">
        <w:rPr>
          <w:rFonts w:eastAsia="Calibri" w:cstheme="minorHAnsi"/>
          <w:sz w:val="24"/>
          <w:szCs w:val="24"/>
        </w:rPr>
        <w:t xml:space="preserve">ade all </w:t>
      </w:r>
      <w:r w:rsidR="00B354F8" w:rsidRPr="003A6755">
        <w:rPr>
          <w:rFonts w:eastAsia="Calibri" w:cstheme="minorHAnsi"/>
          <w:sz w:val="24"/>
          <w:szCs w:val="24"/>
        </w:rPr>
        <w:t xml:space="preserve">our </w:t>
      </w:r>
      <w:r w:rsidR="008B7C8C" w:rsidRPr="003A6755">
        <w:rPr>
          <w:rFonts w:eastAsia="Calibri" w:cstheme="minorHAnsi"/>
          <w:sz w:val="24"/>
          <w:szCs w:val="24"/>
        </w:rPr>
        <w:t>legislative appointments</w:t>
      </w:r>
      <w:r w:rsidR="00A2124E">
        <w:rPr>
          <w:rFonts w:eastAsia="Calibri" w:cstheme="minorHAnsi"/>
          <w:sz w:val="24"/>
          <w:szCs w:val="24"/>
        </w:rPr>
        <w:t>.  Special thanks to Jeanne Marie Ryan for her work planning this event and to all those who attended.</w:t>
      </w:r>
    </w:p>
    <w:p w:rsidR="00FD68A7" w:rsidRPr="00A2124E" w:rsidRDefault="006D4206" w:rsidP="006D4206">
      <w:pPr>
        <w:pStyle w:val="ListParagraph"/>
        <w:numPr>
          <w:ilvl w:val="2"/>
          <w:numId w:val="6"/>
        </w:numPr>
        <w:tabs>
          <w:tab w:val="left" w:pos="820"/>
        </w:tabs>
        <w:spacing w:after="0" w:line="240" w:lineRule="auto"/>
        <w:ind w:right="-20"/>
        <w:rPr>
          <w:rFonts w:cstheme="minorHAnsi"/>
          <w:sz w:val="24"/>
          <w:szCs w:val="24"/>
        </w:rPr>
      </w:pPr>
      <w:r w:rsidRPr="003A6755">
        <w:rPr>
          <w:rFonts w:eastAsia="Calibri" w:cstheme="minorHAnsi"/>
          <w:sz w:val="24"/>
          <w:szCs w:val="24"/>
        </w:rPr>
        <w:t xml:space="preserve">Met with </w:t>
      </w:r>
      <w:r w:rsidR="00B354F8" w:rsidRPr="003A6755">
        <w:rPr>
          <w:rFonts w:eastAsia="Calibri" w:cstheme="minorHAnsi"/>
          <w:sz w:val="24"/>
          <w:szCs w:val="24"/>
        </w:rPr>
        <w:t>Frelinghuysen’s</w:t>
      </w:r>
      <w:r w:rsidR="008B7C8C" w:rsidRPr="003A6755">
        <w:rPr>
          <w:rFonts w:eastAsia="Calibri" w:cstheme="minorHAnsi"/>
          <w:sz w:val="24"/>
          <w:szCs w:val="24"/>
        </w:rPr>
        <w:t xml:space="preserve"> </w:t>
      </w:r>
      <w:r w:rsidR="00B354F8" w:rsidRPr="003A6755">
        <w:rPr>
          <w:rFonts w:eastAsia="Calibri" w:cstheme="minorHAnsi"/>
          <w:sz w:val="24"/>
          <w:szCs w:val="24"/>
        </w:rPr>
        <w:t>(Appropriations Committee</w:t>
      </w:r>
      <w:r w:rsidRPr="003A6755">
        <w:rPr>
          <w:rFonts w:eastAsia="Calibri" w:cstheme="minorHAnsi"/>
          <w:sz w:val="24"/>
          <w:szCs w:val="24"/>
        </w:rPr>
        <w:t xml:space="preserve">) </w:t>
      </w:r>
      <w:r w:rsidR="008B7C8C" w:rsidRPr="003A6755">
        <w:rPr>
          <w:rFonts w:eastAsia="Calibri" w:cstheme="minorHAnsi"/>
          <w:sz w:val="24"/>
          <w:szCs w:val="24"/>
        </w:rPr>
        <w:t>staff</w:t>
      </w:r>
      <w:r w:rsidR="00B354F8" w:rsidRPr="003A6755">
        <w:rPr>
          <w:rFonts w:eastAsia="Calibri" w:cstheme="minorHAnsi"/>
          <w:sz w:val="24"/>
          <w:szCs w:val="24"/>
        </w:rPr>
        <w:t xml:space="preserve"> </w:t>
      </w:r>
      <w:r w:rsidR="00B354F8" w:rsidRPr="00A2124E">
        <w:rPr>
          <w:rFonts w:eastAsia="Calibri" w:cstheme="minorHAnsi"/>
          <w:sz w:val="24"/>
          <w:szCs w:val="24"/>
        </w:rPr>
        <w:t>and thanked him</w:t>
      </w:r>
      <w:r w:rsidRPr="00A2124E">
        <w:rPr>
          <w:rFonts w:eastAsia="Calibri" w:cstheme="minorHAnsi"/>
          <w:sz w:val="24"/>
          <w:szCs w:val="24"/>
        </w:rPr>
        <w:t xml:space="preserve"> for </w:t>
      </w:r>
      <w:r w:rsidR="00B354F8" w:rsidRPr="00A2124E">
        <w:rPr>
          <w:rFonts w:eastAsia="Calibri" w:cstheme="minorHAnsi"/>
          <w:sz w:val="24"/>
          <w:szCs w:val="24"/>
        </w:rPr>
        <w:t xml:space="preserve">the </w:t>
      </w:r>
      <w:r w:rsidRPr="00A2124E">
        <w:rPr>
          <w:rFonts w:eastAsia="Calibri" w:cstheme="minorHAnsi"/>
          <w:sz w:val="24"/>
          <w:szCs w:val="24"/>
        </w:rPr>
        <w:t>$1mil</w:t>
      </w:r>
      <w:r w:rsidR="00B354F8" w:rsidRPr="00A2124E">
        <w:rPr>
          <w:rFonts w:eastAsia="Calibri" w:cstheme="minorHAnsi"/>
          <w:sz w:val="24"/>
          <w:szCs w:val="24"/>
        </w:rPr>
        <w:t>lion included in</w:t>
      </w:r>
      <w:r w:rsidRPr="00A2124E">
        <w:rPr>
          <w:rFonts w:eastAsia="Calibri" w:cstheme="minorHAnsi"/>
          <w:sz w:val="24"/>
          <w:szCs w:val="24"/>
        </w:rPr>
        <w:t xml:space="preserve"> this year’s budget </w:t>
      </w:r>
      <w:r w:rsidR="00B354F8" w:rsidRPr="00A2124E">
        <w:rPr>
          <w:rFonts w:eastAsia="Calibri" w:cstheme="minorHAnsi"/>
          <w:sz w:val="24"/>
          <w:szCs w:val="24"/>
        </w:rPr>
        <w:t xml:space="preserve">that was just </w:t>
      </w:r>
      <w:r w:rsidRPr="00A2124E">
        <w:rPr>
          <w:rFonts w:eastAsia="Calibri" w:cstheme="minorHAnsi"/>
          <w:sz w:val="24"/>
          <w:szCs w:val="24"/>
        </w:rPr>
        <w:t xml:space="preserve">adopted </w:t>
      </w:r>
    </w:p>
    <w:p w:rsidR="006D4206" w:rsidRPr="003A6755" w:rsidRDefault="006D4206" w:rsidP="006D4206">
      <w:pPr>
        <w:pStyle w:val="ListParagraph"/>
        <w:numPr>
          <w:ilvl w:val="3"/>
          <w:numId w:val="6"/>
        </w:numPr>
        <w:tabs>
          <w:tab w:val="left" w:pos="820"/>
        </w:tabs>
        <w:spacing w:after="0" w:line="240" w:lineRule="auto"/>
        <w:ind w:right="-20"/>
        <w:rPr>
          <w:rFonts w:cstheme="minorHAnsi"/>
          <w:sz w:val="24"/>
          <w:szCs w:val="24"/>
        </w:rPr>
      </w:pPr>
      <w:r w:rsidRPr="003A6755">
        <w:rPr>
          <w:rFonts w:eastAsia="Calibri" w:cstheme="minorHAnsi"/>
          <w:sz w:val="24"/>
          <w:szCs w:val="24"/>
        </w:rPr>
        <w:t>We will make sure libraries</w:t>
      </w:r>
      <w:r w:rsidR="00B354F8" w:rsidRPr="003A6755">
        <w:rPr>
          <w:rFonts w:eastAsia="Calibri" w:cstheme="minorHAnsi"/>
          <w:sz w:val="24"/>
          <w:szCs w:val="24"/>
        </w:rPr>
        <w:t xml:space="preserve"> &amp; NJLA members</w:t>
      </w:r>
      <w:r w:rsidRPr="003A6755">
        <w:rPr>
          <w:rFonts w:eastAsia="Calibri" w:cstheme="minorHAnsi"/>
          <w:sz w:val="24"/>
          <w:szCs w:val="24"/>
        </w:rPr>
        <w:t xml:space="preserve"> know what happened and encourage libraries to thank their legislators </w:t>
      </w:r>
    </w:p>
    <w:p w:rsidR="006D4206" w:rsidRPr="003A6755" w:rsidRDefault="006D4206" w:rsidP="006D4206">
      <w:pPr>
        <w:tabs>
          <w:tab w:val="left" w:pos="820"/>
        </w:tabs>
        <w:spacing w:after="0" w:line="240" w:lineRule="auto"/>
        <w:ind w:right="-20"/>
        <w:rPr>
          <w:rFonts w:cstheme="minorHAnsi"/>
          <w:sz w:val="24"/>
          <w:szCs w:val="24"/>
        </w:rPr>
      </w:pPr>
      <w:r w:rsidRPr="003A6755">
        <w:rPr>
          <w:rFonts w:eastAsia="Calibri" w:cstheme="minorHAnsi"/>
          <w:sz w:val="24"/>
          <w:szCs w:val="24"/>
        </w:rPr>
        <w:t xml:space="preserve"> </w:t>
      </w:r>
    </w:p>
    <w:p w:rsidR="00FD68A7" w:rsidRPr="003A6755" w:rsidRDefault="00FD68A7">
      <w:pPr>
        <w:spacing w:after="0" w:line="200" w:lineRule="exact"/>
        <w:rPr>
          <w:rFonts w:cstheme="minorHAnsi"/>
          <w:sz w:val="24"/>
          <w:szCs w:val="24"/>
        </w:rPr>
      </w:pPr>
    </w:p>
    <w:p w:rsidR="00005DA5" w:rsidRPr="003A6755" w:rsidRDefault="005B5F25" w:rsidP="0058406A">
      <w:pPr>
        <w:pStyle w:val="ListParagraph"/>
        <w:numPr>
          <w:ilvl w:val="0"/>
          <w:numId w:val="6"/>
        </w:numPr>
        <w:tabs>
          <w:tab w:val="left" w:pos="820"/>
        </w:tabs>
        <w:spacing w:after="0" w:line="240" w:lineRule="auto"/>
        <w:ind w:right="-20"/>
        <w:rPr>
          <w:rFonts w:eastAsia="Calibri" w:cstheme="minorHAnsi"/>
          <w:b/>
          <w:sz w:val="24"/>
          <w:szCs w:val="24"/>
        </w:rPr>
      </w:pPr>
      <w:r w:rsidRPr="003A6755">
        <w:rPr>
          <w:rFonts w:eastAsia="Calibri" w:cstheme="minorHAnsi"/>
          <w:b/>
          <w:sz w:val="24"/>
          <w:szCs w:val="24"/>
        </w:rPr>
        <w:t>State</w:t>
      </w:r>
      <w:r w:rsidRPr="003A6755">
        <w:rPr>
          <w:rFonts w:eastAsia="Calibri" w:cstheme="minorHAnsi"/>
          <w:b/>
          <w:spacing w:val="-2"/>
          <w:sz w:val="24"/>
          <w:szCs w:val="24"/>
        </w:rPr>
        <w:t xml:space="preserve"> </w:t>
      </w:r>
      <w:r w:rsidRPr="003A6755">
        <w:rPr>
          <w:rFonts w:eastAsia="Calibri" w:cstheme="minorHAnsi"/>
          <w:b/>
          <w:sz w:val="24"/>
          <w:szCs w:val="24"/>
        </w:rPr>
        <w:t>Li</w:t>
      </w:r>
      <w:r w:rsidRPr="003A6755">
        <w:rPr>
          <w:rFonts w:eastAsia="Calibri" w:cstheme="minorHAnsi"/>
          <w:b/>
          <w:spacing w:val="-1"/>
          <w:sz w:val="24"/>
          <w:szCs w:val="24"/>
        </w:rPr>
        <w:t>b</w:t>
      </w:r>
      <w:r w:rsidRPr="003A6755">
        <w:rPr>
          <w:rFonts w:eastAsia="Calibri" w:cstheme="minorHAnsi"/>
          <w:b/>
          <w:sz w:val="24"/>
          <w:szCs w:val="24"/>
        </w:rPr>
        <w:t>rary Re</w:t>
      </w:r>
      <w:r w:rsidRPr="003A6755">
        <w:rPr>
          <w:rFonts w:eastAsia="Calibri" w:cstheme="minorHAnsi"/>
          <w:b/>
          <w:spacing w:val="-1"/>
          <w:sz w:val="24"/>
          <w:szCs w:val="24"/>
        </w:rPr>
        <w:t>p</w:t>
      </w:r>
      <w:r w:rsidRPr="003A6755">
        <w:rPr>
          <w:rFonts w:eastAsia="Calibri" w:cstheme="minorHAnsi"/>
          <w:b/>
          <w:sz w:val="24"/>
          <w:szCs w:val="24"/>
        </w:rPr>
        <w:t>o</w:t>
      </w:r>
      <w:r w:rsidRPr="003A6755">
        <w:rPr>
          <w:rFonts w:eastAsia="Calibri" w:cstheme="minorHAnsi"/>
          <w:b/>
          <w:spacing w:val="1"/>
          <w:sz w:val="24"/>
          <w:szCs w:val="24"/>
        </w:rPr>
        <w:t>r</w:t>
      </w:r>
      <w:r w:rsidRPr="003A6755">
        <w:rPr>
          <w:rFonts w:eastAsia="Calibri" w:cstheme="minorHAnsi"/>
          <w:b/>
          <w:sz w:val="24"/>
          <w:szCs w:val="24"/>
        </w:rPr>
        <w:t>t</w:t>
      </w:r>
    </w:p>
    <w:p w:rsidR="008B7C8C" w:rsidRPr="003A6755" w:rsidRDefault="008B7C8C" w:rsidP="008B7C8C">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This will be James</w:t>
      </w:r>
      <w:r w:rsidR="00B00605" w:rsidRPr="003A6755">
        <w:rPr>
          <w:rFonts w:eastAsia="Calibri" w:cstheme="minorHAnsi"/>
          <w:sz w:val="24"/>
          <w:szCs w:val="24"/>
        </w:rPr>
        <w:t xml:space="preserve"> Longergan’s</w:t>
      </w:r>
      <w:r w:rsidRPr="003A6755">
        <w:rPr>
          <w:rFonts w:eastAsia="Calibri" w:cstheme="minorHAnsi"/>
          <w:sz w:val="24"/>
          <w:szCs w:val="24"/>
        </w:rPr>
        <w:t xml:space="preserve"> last PPC meeting. He is going to be the State Librarian in MA – </w:t>
      </w:r>
      <w:r w:rsidRPr="003A6755">
        <w:rPr>
          <w:rFonts w:eastAsia="Calibri" w:cstheme="minorHAnsi"/>
          <w:i/>
          <w:sz w:val="24"/>
          <w:szCs w:val="24"/>
        </w:rPr>
        <w:t>Congrats!</w:t>
      </w:r>
      <w:r w:rsidR="00B00605" w:rsidRPr="003A6755">
        <w:rPr>
          <w:rFonts w:eastAsia="Calibri" w:cstheme="minorHAnsi"/>
          <w:sz w:val="24"/>
          <w:szCs w:val="24"/>
        </w:rPr>
        <w:t xml:space="preserve"> James expressed that he has felt welcomed, and a</w:t>
      </w:r>
      <w:r w:rsidRPr="003A6755">
        <w:rPr>
          <w:rFonts w:eastAsia="Calibri" w:cstheme="minorHAnsi"/>
          <w:sz w:val="24"/>
          <w:szCs w:val="24"/>
        </w:rPr>
        <w:t>dmires that we speak up in NJ.</w:t>
      </w:r>
    </w:p>
    <w:p w:rsidR="00412B64" w:rsidRPr="00A2124E" w:rsidRDefault="008B7C8C" w:rsidP="008B7C8C">
      <w:pPr>
        <w:pStyle w:val="ListParagraph"/>
        <w:numPr>
          <w:ilvl w:val="2"/>
          <w:numId w:val="6"/>
        </w:numPr>
        <w:tabs>
          <w:tab w:val="left" w:pos="820"/>
        </w:tabs>
        <w:spacing w:after="0" w:line="240" w:lineRule="auto"/>
        <w:ind w:right="-20"/>
        <w:rPr>
          <w:rFonts w:eastAsia="Calibri" w:cstheme="minorHAnsi"/>
          <w:sz w:val="24"/>
          <w:szCs w:val="24"/>
        </w:rPr>
      </w:pPr>
      <w:r w:rsidRPr="00A2124E">
        <w:rPr>
          <w:rFonts w:eastAsia="Calibri" w:cstheme="minorHAnsi"/>
          <w:sz w:val="24"/>
          <w:szCs w:val="24"/>
        </w:rPr>
        <w:t>Bo</w:t>
      </w:r>
      <w:r w:rsidR="00B00605" w:rsidRPr="00A2124E">
        <w:rPr>
          <w:rFonts w:eastAsia="Calibri" w:cstheme="minorHAnsi"/>
          <w:sz w:val="24"/>
          <w:szCs w:val="24"/>
        </w:rPr>
        <w:t>b Keith will be at next meeting to represent the State Library</w:t>
      </w:r>
      <w:r w:rsidRPr="00A2124E">
        <w:rPr>
          <w:rFonts w:eastAsia="Calibri" w:cstheme="minorHAnsi"/>
          <w:sz w:val="24"/>
          <w:szCs w:val="24"/>
        </w:rPr>
        <w:t xml:space="preserve">. </w:t>
      </w:r>
    </w:p>
    <w:p w:rsidR="008B7C8C" w:rsidRPr="003A6755" w:rsidRDefault="008E3A44" w:rsidP="008E3A44">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NJSL will be working with the consultants who conducted their evaluation and the LSTA Advisory Council on the </w:t>
      </w:r>
      <w:r w:rsidRPr="003A6755">
        <w:rPr>
          <w:rFonts w:eastAsia="Calibri" w:cstheme="minorHAnsi"/>
          <w:i/>
          <w:sz w:val="24"/>
          <w:szCs w:val="24"/>
        </w:rPr>
        <w:t>LSTA Grants to States Five-Year Plan FFY 2018-2022</w:t>
      </w:r>
    </w:p>
    <w:p w:rsidR="00412B64" w:rsidRPr="003A6755" w:rsidRDefault="008B7C8C" w:rsidP="00412B64">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R</w:t>
      </w:r>
      <w:r w:rsidR="00061189" w:rsidRPr="003A6755">
        <w:rPr>
          <w:rFonts w:eastAsia="Calibri" w:cstheme="minorHAnsi"/>
          <w:b/>
          <w:sz w:val="24"/>
          <w:szCs w:val="24"/>
        </w:rPr>
        <w:t>egulations</w:t>
      </w:r>
      <w:r w:rsidR="00061189" w:rsidRPr="003A6755">
        <w:rPr>
          <w:rFonts w:eastAsia="Calibri" w:cstheme="minorHAnsi"/>
          <w:sz w:val="24"/>
          <w:szCs w:val="24"/>
        </w:rPr>
        <w:t xml:space="preserve">: NJSL </w:t>
      </w:r>
      <w:r w:rsidRPr="003A6755">
        <w:rPr>
          <w:rFonts w:eastAsia="Calibri" w:cstheme="minorHAnsi"/>
          <w:sz w:val="24"/>
          <w:szCs w:val="24"/>
        </w:rPr>
        <w:t>will proceed with plans to submit information to Gov</w:t>
      </w:r>
      <w:r w:rsidR="00061189" w:rsidRPr="003A6755">
        <w:rPr>
          <w:rFonts w:eastAsia="Calibri" w:cstheme="minorHAnsi"/>
          <w:sz w:val="24"/>
          <w:szCs w:val="24"/>
        </w:rPr>
        <w:t>ernor</w:t>
      </w:r>
      <w:r w:rsidRPr="003A6755">
        <w:rPr>
          <w:rFonts w:eastAsia="Calibri" w:cstheme="minorHAnsi"/>
          <w:sz w:val="24"/>
          <w:szCs w:val="24"/>
        </w:rPr>
        <w:t xml:space="preserve">’s office by </w:t>
      </w:r>
      <w:r w:rsidR="00061189" w:rsidRPr="003A6755">
        <w:rPr>
          <w:rFonts w:eastAsia="Calibri" w:cstheme="minorHAnsi"/>
          <w:sz w:val="24"/>
          <w:szCs w:val="24"/>
        </w:rPr>
        <w:t xml:space="preserve">the </w:t>
      </w:r>
      <w:r w:rsidRPr="003A6755">
        <w:rPr>
          <w:rFonts w:eastAsia="Calibri" w:cstheme="minorHAnsi"/>
          <w:sz w:val="24"/>
          <w:szCs w:val="24"/>
        </w:rPr>
        <w:t>September 1</w:t>
      </w:r>
      <w:r w:rsidRPr="003A6755">
        <w:rPr>
          <w:rFonts w:eastAsia="Calibri" w:cstheme="minorHAnsi"/>
          <w:sz w:val="24"/>
          <w:szCs w:val="24"/>
          <w:vertAlign w:val="superscript"/>
        </w:rPr>
        <w:t>st</w:t>
      </w:r>
      <w:r w:rsidRPr="003A6755">
        <w:rPr>
          <w:rFonts w:eastAsia="Calibri" w:cstheme="minorHAnsi"/>
          <w:sz w:val="24"/>
          <w:szCs w:val="24"/>
        </w:rPr>
        <w:t xml:space="preserve"> deadline</w:t>
      </w:r>
    </w:p>
    <w:p w:rsidR="008B7C8C" w:rsidRPr="003A6755" w:rsidRDefault="00061189" w:rsidP="008B7C8C">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The Per Capita State Aid Committee’s first meeting will be on May 15</w:t>
      </w:r>
      <w:r w:rsidRPr="003A6755">
        <w:rPr>
          <w:rFonts w:eastAsia="Calibri" w:cstheme="minorHAnsi"/>
          <w:sz w:val="24"/>
          <w:szCs w:val="24"/>
          <w:vertAlign w:val="superscript"/>
        </w:rPr>
        <w:t>th</w:t>
      </w:r>
      <w:r w:rsidRPr="003A6755">
        <w:rPr>
          <w:rFonts w:eastAsia="Calibri" w:cstheme="minorHAnsi"/>
          <w:sz w:val="24"/>
          <w:szCs w:val="24"/>
        </w:rPr>
        <w:t xml:space="preserve"> in Trenton</w:t>
      </w:r>
    </w:p>
    <w:p w:rsidR="008B7C8C" w:rsidRPr="003A6755" w:rsidRDefault="00DA360A" w:rsidP="00DA360A">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A DPLA summit</w:t>
      </w:r>
      <w:r w:rsidRPr="003A6755">
        <w:rPr>
          <w:rFonts w:eastAsia="Calibri" w:cstheme="minorHAnsi"/>
          <w:sz w:val="24"/>
          <w:szCs w:val="24"/>
        </w:rPr>
        <w:t xml:space="preserve"> is planned for June 14, 2017, at the Monmouth County Library. The purpose of the summit is to bring people up to date on DPLA, talk about the ways in which NJ organizations can engage, and how to move forward</w:t>
      </w:r>
    </w:p>
    <w:p w:rsidR="008B7C8C" w:rsidRPr="003A6755" w:rsidRDefault="008B7C8C" w:rsidP="008B7C8C">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Experienced Director’s Training</w:t>
      </w:r>
      <w:r w:rsidR="00DA360A" w:rsidRPr="003A6755">
        <w:rPr>
          <w:rFonts w:eastAsia="Calibri" w:cstheme="minorHAnsi"/>
          <w:sz w:val="24"/>
          <w:szCs w:val="24"/>
        </w:rPr>
        <w:t xml:space="preserve"> is planned for </w:t>
      </w:r>
      <w:r w:rsidRPr="003A6755">
        <w:rPr>
          <w:rFonts w:eastAsia="Calibri" w:cstheme="minorHAnsi"/>
          <w:sz w:val="24"/>
          <w:szCs w:val="24"/>
        </w:rPr>
        <w:t>October 24</w:t>
      </w:r>
      <w:r w:rsidRPr="003A6755">
        <w:rPr>
          <w:rFonts w:eastAsia="Calibri" w:cstheme="minorHAnsi"/>
          <w:sz w:val="24"/>
          <w:szCs w:val="24"/>
          <w:vertAlign w:val="superscript"/>
        </w:rPr>
        <w:t>th</w:t>
      </w:r>
      <w:r w:rsidRPr="003A6755">
        <w:rPr>
          <w:rFonts w:eastAsia="Calibri" w:cstheme="minorHAnsi"/>
          <w:sz w:val="24"/>
          <w:szCs w:val="24"/>
        </w:rPr>
        <w:t xml:space="preserve"> at Holiday Inn National Conference Center</w:t>
      </w:r>
    </w:p>
    <w:p w:rsidR="008B7C8C" w:rsidRPr="003A6755" w:rsidRDefault="008B7C8C" w:rsidP="002D386F">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Youth Services Forum</w:t>
      </w:r>
      <w:r w:rsidR="002D386F" w:rsidRPr="003A6755">
        <w:rPr>
          <w:rFonts w:eastAsia="Calibri" w:cstheme="minorHAnsi"/>
          <w:sz w:val="24"/>
          <w:szCs w:val="24"/>
        </w:rPr>
        <w:t xml:space="preserve"> will be held on </w:t>
      </w:r>
      <w:r w:rsidRPr="003A6755">
        <w:rPr>
          <w:rFonts w:eastAsia="Calibri" w:cstheme="minorHAnsi"/>
          <w:sz w:val="24"/>
          <w:szCs w:val="24"/>
        </w:rPr>
        <w:t>October</w:t>
      </w:r>
      <w:r w:rsidR="002D386F" w:rsidRPr="003A6755">
        <w:rPr>
          <w:rFonts w:eastAsia="Calibri" w:cstheme="minorHAnsi"/>
          <w:sz w:val="24"/>
          <w:szCs w:val="24"/>
        </w:rPr>
        <w:t xml:space="preserve"> 23</w:t>
      </w:r>
      <w:r w:rsidR="002D386F" w:rsidRPr="003A6755">
        <w:rPr>
          <w:rFonts w:eastAsia="Calibri" w:cstheme="minorHAnsi"/>
          <w:sz w:val="24"/>
          <w:szCs w:val="24"/>
          <w:vertAlign w:val="superscript"/>
        </w:rPr>
        <w:t>rd</w:t>
      </w:r>
      <w:r w:rsidR="002D386F" w:rsidRPr="003A6755">
        <w:rPr>
          <w:rFonts w:eastAsia="Calibri" w:cstheme="minorHAnsi"/>
          <w:sz w:val="24"/>
          <w:szCs w:val="24"/>
        </w:rPr>
        <w:t xml:space="preserve"> at the Monmouth County Library in Manalapan. The Planning Committee is in the process of selecting the workshop sessions. For more information, please contact Project Manager Jen Schureman or Project Consultant Sharon Rawlins, Youth Services Specialist</w:t>
      </w:r>
    </w:p>
    <w:p w:rsidR="008B7C8C" w:rsidRPr="003A6755" w:rsidRDefault="008B7C8C" w:rsidP="008B7C8C">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Peggy </w:t>
      </w:r>
      <w:r w:rsidR="002D386F" w:rsidRPr="003A6755">
        <w:rPr>
          <w:rFonts w:eastAsia="Calibri" w:cstheme="minorHAnsi"/>
          <w:sz w:val="24"/>
          <w:szCs w:val="24"/>
        </w:rPr>
        <w:t xml:space="preserve">Cadigan </w:t>
      </w:r>
      <w:r w:rsidRPr="003A6755">
        <w:rPr>
          <w:rFonts w:eastAsia="Calibri" w:cstheme="minorHAnsi"/>
          <w:sz w:val="24"/>
          <w:szCs w:val="24"/>
        </w:rPr>
        <w:t>and Pat</w:t>
      </w:r>
      <w:r w:rsidR="002D386F" w:rsidRPr="003A6755">
        <w:rPr>
          <w:rFonts w:eastAsia="Calibri" w:cstheme="minorHAnsi"/>
          <w:sz w:val="24"/>
          <w:szCs w:val="24"/>
        </w:rPr>
        <w:t xml:space="preserve"> Tumulty continue to visit</w:t>
      </w:r>
      <w:r w:rsidRPr="003A6755">
        <w:rPr>
          <w:rFonts w:eastAsia="Calibri" w:cstheme="minorHAnsi"/>
          <w:sz w:val="24"/>
          <w:szCs w:val="24"/>
        </w:rPr>
        <w:t xml:space="preserve"> legislators</w:t>
      </w:r>
      <w:r w:rsidR="002D386F" w:rsidRPr="003A6755">
        <w:rPr>
          <w:rFonts w:eastAsia="Calibri" w:cstheme="minorHAnsi"/>
          <w:sz w:val="24"/>
          <w:szCs w:val="24"/>
        </w:rPr>
        <w:t xml:space="preserve"> to discuss NJSL’s legislative priorities</w:t>
      </w:r>
      <w:r w:rsidRPr="003A6755">
        <w:rPr>
          <w:rFonts w:eastAsia="Calibri" w:cstheme="minorHAnsi"/>
          <w:sz w:val="24"/>
          <w:szCs w:val="24"/>
        </w:rPr>
        <w:t xml:space="preserve">. Contact Peggy if you want your library to be </w:t>
      </w:r>
      <w:r w:rsidR="002D386F" w:rsidRPr="003A6755">
        <w:rPr>
          <w:rFonts w:eastAsia="Calibri" w:cstheme="minorHAnsi"/>
          <w:sz w:val="24"/>
          <w:szCs w:val="24"/>
        </w:rPr>
        <w:t xml:space="preserve">listed as a </w:t>
      </w:r>
      <w:r w:rsidR="002D386F" w:rsidRPr="003A6755">
        <w:rPr>
          <w:rFonts w:eastAsia="Calibri" w:cstheme="minorHAnsi"/>
          <w:b/>
          <w:sz w:val="24"/>
          <w:szCs w:val="24"/>
        </w:rPr>
        <w:t>job seeker library</w:t>
      </w:r>
    </w:p>
    <w:p w:rsidR="008B7C8C" w:rsidRPr="003A6755" w:rsidRDefault="002D386F" w:rsidP="002D386F">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Save the date for the </w:t>
      </w:r>
      <w:r w:rsidRPr="003A6755">
        <w:rPr>
          <w:rFonts w:eastAsia="Calibri" w:cstheme="minorHAnsi"/>
          <w:b/>
          <w:sz w:val="24"/>
          <w:szCs w:val="24"/>
        </w:rPr>
        <w:t>Futures Conference</w:t>
      </w:r>
      <w:r w:rsidRPr="003A6755">
        <w:rPr>
          <w:rFonts w:eastAsia="Calibri" w:cstheme="minorHAnsi"/>
          <w:sz w:val="24"/>
          <w:szCs w:val="24"/>
        </w:rPr>
        <w:t xml:space="preserve"> on September 25</w:t>
      </w:r>
      <w:r w:rsidRPr="003A6755">
        <w:rPr>
          <w:rFonts w:eastAsia="Calibri" w:cstheme="minorHAnsi"/>
          <w:sz w:val="24"/>
          <w:szCs w:val="24"/>
          <w:vertAlign w:val="superscript"/>
        </w:rPr>
        <w:t>th</w:t>
      </w:r>
      <w:r w:rsidRPr="003A6755">
        <w:rPr>
          <w:rFonts w:eastAsia="Calibri" w:cstheme="minorHAnsi"/>
          <w:sz w:val="24"/>
          <w:szCs w:val="24"/>
        </w:rPr>
        <w:t xml:space="preserve"> &amp; 26</w:t>
      </w:r>
      <w:r w:rsidRPr="003A6755">
        <w:rPr>
          <w:rFonts w:eastAsia="Calibri" w:cstheme="minorHAnsi"/>
          <w:sz w:val="24"/>
          <w:szCs w:val="24"/>
          <w:vertAlign w:val="superscript"/>
        </w:rPr>
        <w:t>th</w:t>
      </w:r>
      <w:r w:rsidRPr="003A6755">
        <w:rPr>
          <w:rFonts w:eastAsia="Calibri" w:cstheme="minorHAnsi"/>
          <w:sz w:val="24"/>
          <w:szCs w:val="24"/>
        </w:rPr>
        <w:t xml:space="preserve"> at the Borgata in Atlantic City, NJ. Registration cost: $195. Hotel Room $135 including all fees.</w:t>
      </w:r>
      <w:r w:rsidR="008B7C8C" w:rsidRPr="003A6755">
        <w:rPr>
          <w:rFonts w:eastAsia="Calibri" w:cstheme="minorHAnsi"/>
          <w:sz w:val="24"/>
          <w:szCs w:val="24"/>
        </w:rPr>
        <w:t xml:space="preserve"> </w:t>
      </w:r>
    </w:p>
    <w:p w:rsidR="002D386F" w:rsidRPr="003A6755" w:rsidRDefault="002D386F" w:rsidP="002D386F">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b/>
          <w:sz w:val="24"/>
          <w:szCs w:val="24"/>
        </w:rPr>
        <w:t>The SWAT Team of Library Transformers</w:t>
      </w:r>
      <w:r w:rsidRPr="003A6755">
        <w:rPr>
          <w:rFonts w:eastAsia="Calibri" w:cstheme="minorHAnsi"/>
          <w:sz w:val="24"/>
          <w:szCs w:val="24"/>
        </w:rPr>
        <w:t xml:space="preserve"> met and selected the four libraries to be transformed this year: Elizabeth Public Library, Milltown Public Library, Spotswood Public Library and the Vineland Public Library.</w:t>
      </w:r>
    </w:p>
    <w:p w:rsidR="00FD68A7" w:rsidRPr="003A6755" w:rsidRDefault="00FD68A7">
      <w:pPr>
        <w:spacing w:before="3" w:after="0" w:line="190" w:lineRule="exact"/>
        <w:rPr>
          <w:rFonts w:cstheme="minorHAnsi"/>
          <w:sz w:val="24"/>
          <w:szCs w:val="24"/>
        </w:rPr>
      </w:pPr>
    </w:p>
    <w:p w:rsidR="00FD68A7" w:rsidRPr="003A6755" w:rsidRDefault="00FD68A7">
      <w:pPr>
        <w:spacing w:after="0" w:line="200" w:lineRule="exact"/>
        <w:rPr>
          <w:rFonts w:cstheme="minorHAnsi"/>
          <w:sz w:val="24"/>
          <w:szCs w:val="24"/>
        </w:rPr>
      </w:pPr>
    </w:p>
    <w:p w:rsidR="0058406A" w:rsidRPr="003A6755" w:rsidRDefault="005B5F25" w:rsidP="0058406A">
      <w:pPr>
        <w:pStyle w:val="ListParagraph"/>
        <w:numPr>
          <w:ilvl w:val="0"/>
          <w:numId w:val="6"/>
        </w:numPr>
        <w:tabs>
          <w:tab w:val="left" w:pos="820"/>
        </w:tabs>
        <w:spacing w:after="0" w:line="240" w:lineRule="auto"/>
        <w:ind w:right="-20"/>
        <w:rPr>
          <w:rFonts w:eastAsia="Calibri" w:cstheme="minorHAnsi"/>
          <w:b/>
          <w:sz w:val="24"/>
          <w:szCs w:val="24"/>
        </w:rPr>
      </w:pPr>
      <w:r w:rsidRPr="003A6755">
        <w:rPr>
          <w:rFonts w:eastAsia="Calibri" w:cstheme="minorHAnsi"/>
          <w:b/>
          <w:spacing w:val="-1"/>
          <w:sz w:val="24"/>
          <w:szCs w:val="24"/>
        </w:rPr>
        <w:t>O</w:t>
      </w:r>
      <w:r w:rsidRPr="003A6755">
        <w:rPr>
          <w:rFonts w:eastAsia="Calibri" w:cstheme="minorHAnsi"/>
          <w:b/>
          <w:sz w:val="24"/>
          <w:szCs w:val="24"/>
        </w:rPr>
        <w:t>t</w:t>
      </w:r>
      <w:r w:rsidRPr="003A6755">
        <w:rPr>
          <w:rFonts w:eastAsia="Calibri" w:cstheme="minorHAnsi"/>
          <w:b/>
          <w:spacing w:val="-2"/>
          <w:sz w:val="24"/>
          <w:szCs w:val="24"/>
        </w:rPr>
        <w:t>h</w:t>
      </w:r>
      <w:r w:rsidRPr="003A6755">
        <w:rPr>
          <w:rFonts w:eastAsia="Calibri" w:cstheme="minorHAnsi"/>
          <w:b/>
          <w:sz w:val="24"/>
          <w:szCs w:val="24"/>
        </w:rPr>
        <w:t>er</w:t>
      </w:r>
      <w:r w:rsidR="00005DA5" w:rsidRPr="003A6755">
        <w:rPr>
          <w:rFonts w:eastAsia="Calibri" w:cstheme="minorHAnsi"/>
          <w:b/>
          <w:sz w:val="24"/>
          <w:szCs w:val="24"/>
        </w:rPr>
        <w:t xml:space="preserve"> </w:t>
      </w:r>
    </w:p>
    <w:p w:rsidR="006D4206" w:rsidRPr="003A6755" w:rsidRDefault="006D4206" w:rsidP="006D4206">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Bob Belvin’s son will be an intern in Congressman Pallone’s office in D.C. this summer</w:t>
      </w:r>
    </w:p>
    <w:p w:rsidR="006D4206" w:rsidRPr="003A6755" w:rsidRDefault="006D4206" w:rsidP="006D4206">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 xml:space="preserve">Eileen noted that Pallone is engaged in net neutrality issues and knows how to </w:t>
      </w:r>
      <w:r w:rsidR="005C66DE" w:rsidRPr="003A6755">
        <w:rPr>
          <w:rFonts w:eastAsia="Calibri" w:cstheme="minorHAnsi"/>
          <w:sz w:val="24"/>
          <w:szCs w:val="24"/>
        </w:rPr>
        <w:t>frame it in an accessible way. Pallone i</w:t>
      </w:r>
      <w:r w:rsidRPr="003A6755">
        <w:rPr>
          <w:rFonts w:eastAsia="Calibri" w:cstheme="minorHAnsi"/>
          <w:sz w:val="24"/>
          <w:szCs w:val="24"/>
        </w:rPr>
        <w:t xml:space="preserve">s opposed to FCC Chairman Pai’s views on this issue. </w:t>
      </w:r>
    </w:p>
    <w:p w:rsidR="006061CF" w:rsidRPr="003A6755" w:rsidRDefault="006D4206" w:rsidP="006D4206">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Eileen suggested that the committee work on engaging him and highlighting the ways libraries intersect with the issue</w:t>
      </w:r>
    </w:p>
    <w:p w:rsidR="006D4206" w:rsidRPr="003A6755" w:rsidRDefault="006061CF" w:rsidP="006D4206">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Also need to engage with community organization</w:t>
      </w:r>
      <w:r w:rsidR="005C66DE" w:rsidRPr="003A6755">
        <w:rPr>
          <w:rFonts w:eastAsia="Calibri" w:cstheme="minorHAnsi"/>
          <w:sz w:val="24"/>
          <w:szCs w:val="24"/>
        </w:rPr>
        <w:t>s and highlight the way access to the internet</w:t>
      </w:r>
      <w:r w:rsidRPr="003A6755">
        <w:rPr>
          <w:rFonts w:eastAsia="Calibri" w:cstheme="minorHAnsi"/>
          <w:sz w:val="24"/>
          <w:szCs w:val="24"/>
        </w:rPr>
        <w:t xml:space="preserve"> affects individuals</w:t>
      </w:r>
    </w:p>
    <w:p w:rsidR="006D4206" w:rsidRPr="003A6755" w:rsidRDefault="005C66DE" w:rsidP="006D4206">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Jeanne reiterated that we n</w:t>
      </w:r>
      <w:r w:rsidR="006D4206" w:rsidRPr="003A6755">
        <w:rPr>
          <w:rFonts w:eastAsia="Calibri" w:cstheme="minorHAnsi"/>
          <w:sz w:val="24"/>
          <w:szCs w:val="24"/>
        </w:rPr>
        <w:t>eed to be better at knowing our librarians’ connections</w:t>
      </w:r>
      <w:r w:rsidR="006061CF" w:rsidRPr="003A6755">
        <w:rPr>
          <w:rFonts w:eastAsia="Calibri" w:cstheme="minorHAnsi"/>
          <w:sz w:val="24"/>
          <w:szCs w:val="24"/>
        </w:rPr>
        <w:t xml:space="preserve"> – get the message out. </w:t>
      </w:r>
    </w:p>
    <w:p w:rsidR="006061CF" w:rsidRPr="003A6755" w:rsidRDefault="006061CF" w:rsidP="006D4206">
      <w:pPr>
        <w:pStyle w:val="ListParagraph"/>
        <w:numPr>
          <w:ilvl w:val="1"/>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Bob Belvin- New Brunswick mayor has decided that library will be issuing municipal ID cards</w:t>
      </w:r>
    </w:p>
    <w:p w:rsidR="006061CF" w:rsidRPr="003A6755" w:rsidRDefault="006061CF" w:rsidP="006061CF">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Only record that will exist is in library circulation record and will only be available by subpoena</w:t>
      </w:r>
      <w:r w:rsidR="007E2A89" w:rsidRPr="003A6755">
        <w:rPr>
          <w:rFonts w:eastAsia="Calibri" w:cstheme="minorHAnsi"/>
          <w:sz w:val="24"/>
          <w:szCs w:val="24"/>
        </w:rPr>
        <w:t>. Covered by library confidentiality</w:t>
      </w:r>
      <w:r w:rsidR="00A2124E">
        <w:rPr>
          <w:rFonts w:eastAsia="Calibri" w:cstheme="minorHAnsi"/>
          <w:sz w:val="24"/>
          <w:szCs w:val="24"/>
        </w:rPr>
        <w:t xml:space="preserve"> law</w:t>
      </w:r>
      <w:bookmarkStart w:id="0" w:name="_GoBack"/>
      <w:bookmarkEnd w:id="0"/>
      <w:r w:rsidR="007E2A89" w:rsidRPr="003A6755">
        <w:rPr>
          <w:rFonts w:eastAsia="Calibri" w:cstheme="minorHAnsi"/>
          <w:sz w:val="24"/>
          <w:szCs w:val="24"/>
        </w:rPr>
        <w:t xml:space="preserve">. </w:t>
      </w:r>
    </w:p>
    <w:p w:rsidR="007E2A89" w:rsidRPr="003A6755" w:rsidRDefault="007E2A89" w:rsidP="007E2A89">
      <w:pPr>
        <w:pStyle w:val="ListParagraph"/>
        <w:numPr>
          <w:ilvl w:val="3"/>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All municipal cards will have a library barcode on the back so that they can be used as two cards in one</w:t>
      </w:r>
    </w:p>
    <w:p w:rsidR="007E2A89" w:rsidRPr="003A6755" w:rsidRDefault="007E2A89" w:rsidP="006061CF">
      <w:pPr>
        <w:pStyle w:val="ListParagraph"/>
        <w:numPr>
          <w:ilvl w:val="2"/>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Should this be tracked by the State Library so we know how many libraries are offering municipal IDs?</w:t>
      </w:r>
    </w:p>
    <w:p w:rsidR="005C66DE" w:rsidRPr="003A6755" w:rsidRDefault="005C66DE" w:rsidP="005C66DE">
      <w:pPr>
        <w:pStyle w:val="ListParagraph"/>
        <w:tabs>
          <w:tab w:val="left" w:pos="820"/>
        </w:tabs>
        <w:spacing w:after="0" w:line="240" w:lineRule="auto"/>
        <w:ind w:left="2160" w:right="-20"/>
        <w:rPr>
          <w:rFonts w:eastAsia="Calibri" w:cstheme="minorHAnsi"/>
          <w:sz w:val="24"/>
          <w:szCs w:val="24"/>
        </w:rPr>
      </w:pPr>
    </w:p>
    <w:p w:rsidR="007E2A89" w:rsidRPr="003A6755" w:rsidRDefault="007E2A89" w:rsidP="007E2A89">
      <w:pPr>
        <w:pStyle w:val="ListParagraph"/>
        <w:numPr>
          <w:ilvl w:val="0"/>
          <w:numId w:val="6"/>
        </w:numPr>
        <w:tabs>
          <w:tab w:val="left" w:pos="820"/>
        </w:tabs>
        <w:spacing w:after="0" w:line="240" w:lineRule="auto"/>
        <w:ind w:right="-20"/>
        <w:rPr>
          <w:rFonts w:eastAsia="Calibri" w:cstheme="minorHAnsi"/>
          <w:sz w:val="24"/>
          <w:szCs w:val="24"/>
        </w:rPr>
      </w:pPr>
      <w:r w:rsidRPr="003A6755">
        <w:rPr>
          <w:rFonts w:eastAsia="Calibri" w:cstheme="minorHAnsi"/>
          <w:sz w:val="24"/>
          <w:szCs w:val="24"/>
        </w:rPr>
        <w:t>Meeting adjourned at 11:58am</w:t>
      </w:r>
    </w:p>
    <w:p w:rsidR="005C66DE" w:rsidRPr="003A6755" w:rsidRDefault="005C66DE" w:rsidP="005C66DE">
      <w:pPr>
        <w:tabs>
          <w:tab w:val="left" w:pos="820"/>
        </w:tabs>
        <w:spacing w:after="0" w:line="240" w:lineRule="auto"/>
        <w:ind w:right="-20"/>
        <w:rPr>
          <w:rFonts w:eastAsia="Calibri" w:cstheme="minorHAnsi"/>
          <w:sz w:val="24"/>
          <w:szCs w:val="24"/>
        </w:rPr>
      </w:pPr>
    </w:p>
    <w:p w:rsidR="005C66DE" w:rsidRPr="003A6755" w:rsidRDefault="005C66DE" w:rsidP="005C66DE">
      <w:pPr>
        <w:tabs>
          <w:tab w:val="left" w:pos="820"/>
        </w:tabs>
        <w:spacing w:after="0" w:line="240" w:lineRule="auto"/>
        <w:ind w:right="-20"/>
        <w:rPr>
          <w:rFonts w:eastAsia="Calibri" w:cstheme="minorHAnsi"/>
          <w:sz w:val="24"/>
          <w:szCs w:val="24"/>
        </w:rPr>
      </w:pPr>
      <w:r w:rsidRPr="003A6755">
        <w:rPr>
          <w:rFonts w:eastAsia="Calibri" w:cstheme="minorHAnsi"/>
          <w:sz w:val="24"/>
          <w:szCs w:val="24"/>
        </w:rPr>
        <w:t>Respectfully Submitted,</w:t>
      </w:r>
    </w:p>
    <w:p w:rsidR="005C66DE" w:rsidRPr="003A6755" w:rsidRDefault="005C66DE" w:rsidP="005C66DE">
      <w:pPr>
        <w:tabs>
          <w:tab w:val="left" w:pos="820"/>
        </w:tabs>
        <w:spacing w:after="0" w:line="240" w:lineRule="auto"/>
        <w:ind w:right="-20"/>
        <w:rPr>
          <w:rFonts w:eastAsia="Calibri" w:cstheme="minorHAnsi"/>
          <w:sz w:val="24"/>
          <w:szCs w:val="24"/>
        </w:rPr>
      </w:pPr>
      <w:r w:rsidRPr="003A6755">
        <w:rPr>
          <w:rFonts w:eastAsia="Calibri" w:cstheme="minorHAnsi"/>
          <w:sz w:val="24"/>
          <w:szCs w:val="24"/>
        </w:rPr>
        <w:t>Kristen Matteucci</w:t>
      </w:r>
    </w:p>
    <w:p w:rsidR="005C66DE" w:rsidRPr="003A6755" w:rsidRDefault="005C66DE" w:rsidP="005C66DE">
      <w:pPr>
        <w:tabs>
          <w:tab w:val="left" w:pos="820"/>
        </w:tabs>
        <w:spacing w:after="0" w:line="240" w:lineRule="auto"/>
        <w:ind w:right="-20"/>
        <w:rPr>
          <w:rFonts w:eastAsia="Calibri" w:cstheme="minorHAnsi"/>
          <w:sz w:val="24"/>
          <w:szCs w:val="24"/>
        </w:rPr>
      </w:pPr>
      <w:r w:rsidRPr="003A6755">
        <w:rPr>
          <w:rFonts w:eastAsia="Calibri" w:cstheme="minorHAnsi"/>
          <w:sz w:val="24"/>
          <w:szCs w:val="24"/>
        </w:rPr>
        <w:t>PPC Intern</w:t>
      </w:r>
    </w:p>
    <w:p w:rsidR="00FD68A7" w:rsidRPr="0058406A" w:rsidRDefault="00FD68A7" w:rsidP="00E86231">
      <w:pPr>
        <w:pStyle w:val="ListParagraph"/>
        <w:tabs>
          <w:tab w:val="left" w:pos="820"/>
        </w:tabs>
        <w:spacing w:after="0" w:line="240" w:lineRule="auto"/>
        <w:ind w:left="1440" w:right="-20"/>
        <w:rPr>
          <w:rFonts w:ascii="Calibri" w:eastAsia="Calibri" w:hAnsi="Calibri" w:cs="Calibri"/>
          <w:sz w:val="28"/>
          <w:szCs w:val="28"/>
        </w:rPr>
      </w:pPr>
    </w:p>
    <w:sectPr w:rsidR="00FD68A7" w:rsidRPr="0058406A">
      <w:footerReference w:type="default" r:id="rId8"/>
      <w:type w:val="continuous"/>
      <w:pgSz w:w="12240" w:h="15840"/>
      <w:pgMar w:top="1340" w:right="17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B5" w:rsidRDefault="00E63DB5" w:rsidP="009973B4">
      <w:pPr>
        <w:spacing w:after="0" w:line="240" w:lineRule="auto"/>
      </w:pPr>
      <w:r>
        <w:separator/>
      </w:r>
    </w:p>
  </w:endnote>
  <w:endnote w:type="continuationSeparator" w:id="0">
    <w:p w:rsidR="00E63DB5" w:rsidRDefault="00E63DB5" w:rsidP="0099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131062"/>
      <w:docPartObj>
        <w:docPartGallery w:val="Page Numbers (Bottom of Page)"/>
        <w:docPartUnique/>
      </w:docPartObj>
    </w:sdtPr>
    <w:sdtEndPr>
      <w:rPr>
        <w:noProof/>
      </w:rPr>
    </w:sdtEndPr>
    <w:sdtContent>
      <w:p w:rsidR="009973B4" w:rsidRDefault="009973B4">
        <w:pPr>
          <w:pStyle w:val="Footer"/>
          <w:jc w:val="right"/>
        </w:pPr>
        <w:r>
          <w:fldChar w:fldCharType="begin"/>
        </w:r>
        <w:r>
          <w:instrText xml:space="preserve"> PAGE   \* MERGEFORMAT </w:instrText>
        </w:r>
        <w:r>
          <w:fldChar w:fldCharType="separate"/>
        </w:r>
        <w:r w:rsidR="00E63DB5">
          <w:rPr>
            <w:noProof/>
          </w:rPr>
          <w:t>1</w:t>
        </w:r>
        <w:r>
          <w:rPr>
            <w:noProof/>
          </w:rPr>
          <w:fldChar w:fldCharType="end"/>
        </w:r>
      </w:p>
    </w:sdtContent>
  </w:sdt>
  <w:p w:rsidR="009973B4" w:rsidRDefault="0099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B5" w:rsidRDefault="00E63DB5" w:rsidP="009973B4">
      <w:pPr>
        <w:spacing w:after="0" w:line="240" w:lineRule="auto"/>
      </w:pPr>
      <w:r>
        <w:separator/>
      </w:r>
    </w:p>
  </w:footnote>
  <w:footnote w:type="continuationSeparator" w:id="0">
    <w:p w:rsidR="00E63DB5" w:rsidRDefault="00E63DB5" w:rsidP="00997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738"/>
    <w:multiLevelType w:val="multilevel"/>
    <w:tmpl w:val="0409001D"/>
    <w:numStyleLink w:val="Style1"/>
  </w:abstractNum>
  <w:abstractNum w:abstractNumId="1" w15:restartNumberingAfterBreak="0">
    <w:nsid w:val="0ADB219F"/>
    <w:multiLevelType w:val="multilevel"/>
    <w:tmpl w:val="0409001D"/>
    <w:numStyleLink w:val="Style1"/>
  </w:abstractNum>
  <w:abstractNum w:abstractNumId="2" w15:restartNumberingAfterBreak="0">
    <w:nsid w:val="1ECE74B7"/>
    <w:multiLevelType w:val="hybridMultilevel"/>
    <w:tmpl w:val="E2E2B79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2C4333C5"/>
    <w:multiLevelType w:val="multilevel"/>
    <w:tmpl w:val="0409001D"/>
    <w:numStyleLink w:val="Style1"/>
  </w:abstractNum>
  <w:abstractNum w:abstractNumId="4" w15:restartNumberingAfterBreak="0">
    <w:nsid w:val="65DE348F"/>
    <w:multiLevelType w:val="hybridMultilevel"/>
    <w:tmpl w:val="0A3880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EE6F36"/>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A7"/>
    <w:rsid w:val="00005DA5"/>
    <w:rsid w:val="00061189"/>
    <w:rsid w:val="00072138"/>
    <w:rsid w:val="000B6688"/>
    <w:rsid w:val="000B7A3A"/>
    <w:rsid w:val="001138B6"/>
    <w:rsid w:val="00124C23"/>
    <w:rsid w:val="001A4D46"/>
    <w:rsid w:val="001C6C3B"/>
    <w:rsid w:val="002A4BDC"/>
    <w:rsid w:val="002D386F"/>
    <w:rsid w:val="003400F1"/>
    <w:rsid w:val="0036634C"/>
    <w:rsid w:val="00394153"/>
    <w:rsid w:val="003962C6"/>
    <w:rsid w:val="003A6755"/>
    <w:rsid w:val="00403409"/>
    <w:rsid w:val="00412B64"/>
    <w:rsid w:val="00446D51"/>
    <w:rsid w:val="004D011A"/>
    <w:rsid w:val="0058406A"/>
    <w:rsid w:val="005B2FAD"/>
    <w:rsid w:val="005B5F25"/>
    <w:rsid w:val="005C66DE"/>
    <w:rsid w:val="005D7043"/>
    <w:rsid w:val="006061CF"/>
    <w:rsid w:val="00632DC7"/>
    <w:rsid w:val="00697B1A"/>
    <w:rsid w:val="006D4206"/>
    <w:rsid w:val="00762904"/>
    <w:rsid w:val="007A5012"/>
    <w:rsid w:val="007E2A89"/>
    <w:rsid w:val="00810A7B"/>
    <w:rsid w:val="00823091"/>
    <w:rsid w:val="008B7C8C"/>
    <w:rsid w:val="008D410B"/>
    <w:rsid w:val="008E3A44"/>
    <w:rsid w:val="008F3586"/>
    <w:rsid w:val="009467A4"/>
    <w:rsid w:val="009721EF"/>
    <w:rsid w:val="009973B4"/>
    <w:rsid w:val="00A15EB3"/>
    <w:rsid w:val="00A201BF"/>
    <w:rsid w:val="00A2124E"/>
    <w:rsid w:val="00A82230"/>
    <w:rsid w:val="00AB6DBD"/>
    <w:rsid w:val="00B00605"/>
    <w:rsid w:val="00B14365"/>
    <w:rsid w:val="00B354F8"/>
    <w:rsid w:val="00B93F12"/>
    <w:rsid w:val="00B9680D"/>
    <w:rsid w:val="00C51F2A"/>
    <w:rsid w:val="00C9094E"/>
    <w:rsid w:val="00D00F05"/>
    <w:rsid w:val="00D12A81"/>
    <w:rsid w:val="00D560CB"/>
    <w:rsid w:val="00D90287"/>
    <w:rsid w:val="00DA2C19"/>
    <w:rsid w:val="00DA360A"/>
    <w:rsid w:val="00E63DB5"/>
    <w:rsid w:val="00E86231"/>
    <w:rsid w:val="00E8755A"/>
    <w:rsid w:val="00E87A08"/>
    <w:rsid w:val="00F003FB"/>
    <w:rsid w:val="00F11237"/>
    <w:rsid w:val="00FD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CDCD"/>
  <w15:docId w15:val="{F533A39D-B40F-4C9C-A130-70C90C93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90287"/>
    <w:pPr>
      <w:numPr>
        <w:numId w:val="1"/>
      </w:numPr>
    </w:pPr>
  </w:style>
  <w:style w:type="paragraph" w:styleId="ListParagraph">
    <w:name w:val="List Paragraph"/>
    <w:basedOn w:val="Normal"/>
    <w:uiPriority w:val="34"/>
    <w:qFormat/>
    <w:rsid w:val="00D90287"/>
    <w:pPr>
      <w:ind w:left="720"/>
      <w:contextualSpacing/>
    </w:pPr>
  </w:style>
  <w:style w:type="character" w:styleId="Hyperlink">
    <w:name w:val="Hyperlink"/>
    <w:basedOn w:val="DefaultParagraphFont"/>
    <w:uiPriority w:val="99"/>
    <w:unhideWhenUsed/>
    <w:rsid w:val="00810A7B"/>
    <w:rPr>
      <w:color w:val="0000FF" w:themeColor="hyperlink"/>
      <w:u w:val="single"/>
    </w:rPr>
  </w:style>
  <w:style w:type="paragraph" w:styleId="BalloonText">
    <w:name w:val="Balloon Text"/>
    <w:basedOn w:val="Normal"/>
    <w:link w:val="BalloonTextChar"/>
    <w:uiPriority w:val="99"/>
    <w:semiHidden/>
    <w:unhideWhenUsed/>
    <w:rsid w:val="00B14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65"/>
    <w:rPr>
      <w:rFonts w:ascii="Segoe UI" w:hAnsi="Segoe UI" w:cs="Segoe UI"/>
      <w:sz w:val="18"/>
      <w:szCs w:val="18"/>
    </w:rPr>
  </w:style>
  <w:style w:type="paragraph" w:styleId="Header">
    <w:name w:val="header"/>
    <w:basedOn w:val="Normal"/>
    <w:link w:val="HeaderChar"/>
    <w:uiPriority w:val="99"/>
    <w:unhideWhenUsed/>
    <w:rsid w:val="0099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B4"/>
  </w:style>
  <w:style w:type="paragraph" w:styleId="Footer">
    <w:name w:val="footer"/>
    <w:basedOn w:val="Normal"/>
    <w:link w:val="FooterChar"/>
    <w:uiPriority w:val="99"/>
    <w:unhideWhenUsed/>
    <w:rsid w:val="0099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Eileen</cp:lastModifiedBy>
  <cp:revision>2</cp:revision>
  <cp:lastPrinted>2017-03-02T14:02:00Z</cp:lastPrinted>
  <dcterms:created xsi:type="dcterms:W3CDTF">2017-05-30T19:40:00Z</dcterms:created>
  <dcterms:modified xsi:type="dcterms:W3CDTF">2017-05-30T19:40:00Z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LastSaved">
    <vt:filetime>2016-07-11T00:00:00Z</vt:filetime>
  </property>
</Properties>
</file>