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color w:val="000000"/>
          <w:sz w:val="24"/>
          <w:szCs w:val="24"/>
          <w:lang w:bidi="hi-IN"/>
        </w:rPr>
        <w:t>New Jersey Library Association </w:t>
      </w:r>
    </w:p>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b/>
          <w:bCs/>
          <w:color w:val="000000"/>
          <w:sz w:val="24"/>
          <w:szCs w:val="24"/>
          <w:lang w:bidi="hi-IN"/>
        </w:rPr>
        <w:t>Children’s Services Section </w:t>
      </w:r>
    </w:p>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b/>
          <w:bCs/>
          <w:i/>
          <w:iCs/>
          <w:color w:val="000000"/>
          <w:sz w:val="24"/>
          <w:szCs w:val="24"/>
          <w:lang w:bidi="hi-IN"/>
        </w:rPr>
        <w:t>Friday, March 27, 2023 Virtual Meeting Agenda</w:t>
      </w:r>
    </w:p>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b/>
          <w:bCs/>
          <w:i/>
          <w:iCs/>
          <w:color w:val="000000"/>
          <w:sz w:val="24"/>
          <w:szCs w:val="24"/>
          <w:shd w:val="clear" w:color="auto" w:fill="FFFFFF"/>
          <w:lang w:bidi="hi-IN"/>
        </w:rPr>
        <w:t>9:45 a.m.</w:t>
      </w:r>
    </w:p>
    <w:p w:rsidR="00723A93" w:rsidRPr="00723A93" w:rsidRDefault="00723A93" w:rsidP="00723A93">
      <w:pPr>
        <w:spacing w:after="0" w:line="240" w:lineRule="auto"/>
        <w:rPr>
          <w:rFonts w:ascii="Times New Roman" w:eastAsia="Times New Roman" w:hAnsi="Times New Roman" w:cs="Times New Roman"/>
          <w:sz w:val="24"/>
          <w:szCs w:val="24"/>
          <w:lang w:bidi="hi-IN"/>
        </w:rPr>
      </w:pPr>
    </w:p>
    <w:p w:rsidR="00CE7559" w:rsidRDefault="00723A93" w:rsidP="00CE7559">
      <w:pPr>
        <w:spacing w:after="0" w:line="240" w:lineRule="auto"/>
        <w:rPr>
          <w:rFonts w:ascii="Arial" w:eastAsia="Times New Roman" w:hAnsi="Arial" w:cs="Arial"/>
          <w:b/>
          <w:color w:val="000000"/>
          <w:sz w:val="24"/>
          <w:szCs w:val="24"/>
          <w:lang w:bidi="hi-IN"/>
        </w:rPr>
      </w:pPr>
      <w:r w:rsidRPr="00723A93">
        <w:rPr>
          <w:rFonts w:ascii="Times New Roman" w:eastAsia="Times New Roman" w:hAnsi="Times New Roman" w:cs="Times New Roman"/>
          <w:sz w:val="24"/>
          <w:szCs w:val="24"/>
          <w:lang w:bidi="hi-IN"/>
        </w:rPr>
        <w:br/>
      </w:r>
      <w:r w:rsidRPr="00CE7559">
        <w:rPr>
          <w:rFonts w:ascii="Arial" w:eastAsia="Times New Roman" w:hAnsi="Arial" w:cs="Arial"/>
          <w:b/>
          <w:color w:val="000000"/>
          <w:sz w:val="24"/>
          <w:szCs w:val="24"/>
          <w:lang w:bidi="hi-IN"/>
        </w:rPr>
        <w:t xml:space="preserve">Section Bylaws </w:t>
      </w:r>
    </w:p>
    <w:p w:rsidR="00CE7559" w:rsidRPr="007E05E4" w:rsidRDefault="007E05E4" w:rsidP="00CE7559">
      <w:pPr>
        <w:spacing w:after="0" w:line="240" w:lineRule="auto"/>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Updating the section bylaws in full requires more than one meeting. Another </w:t>
      </w:r>
      <w:proofErr w:type="spellStart"/>
      <w:r>
        <w:rPr>
          <w:rFonts w:ascii="Arial" w:eastAsia="Times New Roman" w:hAnsi="Arial" w:cs="Arial"/>
          <w:color w:val="000000"/>
          <w:sz w:val="24"/>
          <w:szCs w:val="24"/>
          <w:lang w:bidi="hi-IN"/>
        </w:rPr>
        <w:t>eboard</w:t>
      </w:r>
      <w:proofErr w:type="spellEnd"/>
      <w:r>
        <w:rPr>
          <w:rFonts w:ascii="Arial" w:eastAsia="Times New Roman" w:hAnsi="Arial" w:cs="Arial"/>
          <w:color w:val="000000"/>
          <w:sz w:val="24"/>
          <w:szCs w:val="24"/>
          <w:lang w:bidi="hi-IN"/>
        </w:rPr>
        <w:t xml:space="preserve"> meeting will be scheduled to discuss further changes. </w:t>
      </w:r>
    </w:p>
    <w:p w:rsidR="00723A93" w:rsidRPr="00723A93" w:rsidRDefault="00CE7559" w:rsidP="00CE7559">
      <w:pPr>
        <w:spacing w:after="0" w:line="240" w:lineRule="auto"/>
        <w:rPr>
          <w:rFonts w:ascii="Arial" w:eastAsia="Times New Roman" w:hAnsi="Arial" w:cs="Arial"/>
          <w:color w:val="000000"/>
          <w:sz w:val="24"/>
          <w:szCs w:val="24"/>
          <w:lang w:bidi="hi-IN"/>
        </w:rPr>
      </w:pPr>
      <w:hyperlink r:id="rId5" w:history="1">
        <w:r w:rsidRPr="00F97942">
          <w:rPr>
            <w:rStyle w:val="Hyperlink"/>
            <w:rFonts w:ascii="Arial" w:eastAsia="Times New Roman" w:hAnsi="Arial" w:cs="Arial"/>
            <w:sz w:val="24"/>
            <w:szCs w:val="24"/>
            <w:lang w:bidi="hi-IN"/>
          </w:rPr>
          <w:t>http://njlamembers.org/sites/njlamembers.org/files/CSSConstbylaws2015final.pdf</w:t>
        </w:r>
      </w:hyperlink>
    </w:p>
    <w:p w:rsidR="0067517D" w:rsidRPr="00723A93" w:rsidRDefault="0067517D" w:rsidP="00F04F84">
      <w:pPr>
        <w:spacing w:after="0" w:line="240" w:lineRule="auto"/>
        <w:textAlignment w:val="baseline"/>
        <w:rPr>
          <w:rFonts w:ascii="Arial" w:eastAsia="Times New Roman" w:hAnsi="Arial" w:cs="Arial"/>
          <w:color w:val="000000"/>
          <w:sz w:val="24"/>
          <w:szCs w:val="24"/>
          <w:lang w:bidi="hi-IN"/>
        </w:rPr>
      </w:pPr>
    </w:p>
    <w:p w:rsidR="00F04F84" w:rsidRDefault="00723A93" w:rsidP="00CE7559">
      <w:pPr>
        <w:spacing w:after="0" w:line="240" w:lineRule="auto"/>
        <w:textAlignment w:val="baseline"/>
        <w:rPr>
          <w:rFonts w:ascii="Arial" w:eastAsia="Times New Roman" w:hAnsi="Arial" w:cs="Arial"/>
          <w:color w:val="000000"/>
          <w:sz w:val="24"/>
          <w:szCs w:val="24"/>
          <w:shd w:val="clear" w:color="auto" w:fill="FFFFFF"/>
          <w:lang w:bidi="hi-IN"/>
        </w:rPr>
      </w:pPr>
      <w:r w:rsidRPr="00F04F84">
        <w:rPr>
          <w:rFonts w:ascii="Arial" w:eastAsia="Times New Roman" w:hAnsi="Arial" w:cs="Arial"/>
          <w:b/>
          <w:color w:val="000000"/>
          <w:sz w:val="24"/>
          <w:szCs w:val="24"/>
          <w:shd w:val="clear" w:color="auto" w:fill="FFFFFF"/>
          <w:lang w:bidi="hi-IN"/>
        </w:rPr>
        <w:t>NJ Talking Book and Braille Center</w:t>
      </w:r>
      <w:r w:rsidR="00F02CFE" w:rsidRPr="0036176C">
        <w:rPr>
          <w:rFonts w:ascii="Arial" w:eastAsia="Times New Roman" w:hAnsi="Arial" w:cs="Arial"/>
          <w:color w:val="000000"/>
          <w:sz w:val="24"/>
          <w:szCs w:val="24"/>
          <w:shd w:val="clear" w:color="auto" w:fill="FFFFFF"/>
          <w:lang w:bidi="hi-IN"/>
        </w:rPr>
        <w:t xml:space="preserve"> </w:t>
      </w:r>
    </w:p>
    <w:p w:rsidR="00CE7559" w:rsidRDefault="00F04F84" w:rsidP="00CE7559">
      <w:pPr>
        <w:spacing w:after="0" w:line="240" w:lineRule="auto"/>
        <w:textAlignment w:val="baseline"/>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This is the </w:t>
      </w:r>
      <w:r w:rsidR="00F02CFE" w:rsidRPr="0036176C">
        <w:rPr>
          <w:rFonts w:ascii="Arial" w:eastAsia="Times New Roman" w:hAnsi="Arial" w:cs="Arial"/>
          <w:color w:val="000000"/>
          <w:sz w:val="24"/>
          <w:szCs w:val="24"/>
          <w:shd w:val="clear" w:color="auto" w:fill="FFFFFF"/>
          <w:lang w:bidi="hi-IN"/>
        </w:rPr>
        <w:t xml:space="preserve">first year </w:t>
      </w:r>
      <w:r>
        <w:rPr>
          <w:rFonts w:ascii="Arial" w:eastAsia="Times New Roman" w:hAnsi="Arial" w:cs="Arial"/>
          <w:color w:val="000000"/>
          <w:sz w:val="24"/>
          <w:szCs w:val="24"/>
          <w:shd w:val="clear" w:color="auto" w:fill="FFFFFF"/>
          <w:lang w:bidi="hi-IN"/>
        </w:rPr>
        <w:t xml:space="preserve">that the National Library Service for the Blind and Print </w:t>
      </w:r>
      <w:r w:rsidR="00CE7559">
        <w:rPr>
          <w:rFonts w:ascii="Arial" w:eastAsia="Times New Roman" w:hAnsi="Arial" w:cs="Arial"/>
          <w:color w:val="000000"/>
          <w:sz w:val="24"/>
          <w:szCs w:val="24"/>
          <w:shd w:val="clear" w:color="auto" w:fill="FFFFFF"/>
          <w:lang w:bidi="hi-IN"/>
        </w:rPr>
        <w:t>D</w:t>
      </w:r>
      <w:r>
        <w:rPr>
          <w:rFonts w:ascii="Arial" w:eastAsia="Times New Roman" w:hAnsi="Arial" w:cs="Arial"/>
          <w:color w:val="000000"/>
          <w:sz w:val="24"/>
          <w:szCs w:val="24"/>
          <w:shd w:val="clear" w:color="auto" w:fill="FFFFFF"/>
          <w:lang w:bidi="hi-IN"/>
        </w:rPr>
        <w:t>isabled will be having a nationwide summer reading program</w:t>
      </w:r>
      <w:r w:rsidR="00CE7559">
        <w:rPr>
          <w:rFonts w:ascii="Arial" w:eastAsia="Times New Roman" w:hAnsi="Arial" w:cs="Arial"/>
          <w:color w:val="000000"/>
          <w:sz w:val="24"/>
          <w:szCs w:val="24"/>
          <w:shd w:val="clear" w:color="auto" w:fill="FFFFFF"/>
          <w:lang w:bidi="hi-IN"/>
        </w:rPr>
        <w:t>. The</w:t>
      </w:r>
      <w:r>
        <w:rPr>
          <w:rFonts w:ascii="Arial" w:eastAsia="Times New Roman" w:hAnsi="Arial" w:cs="Arial"/>
          <w:color w:val="000000"/>
          <w:sz w:val="24"/>
          <w:szCs w:val="24"/>
          <w:shd w:val="clear" w:color="auto" w:fill="FFFFFF"/>
          <w:lang w:bidi="hi-IN"/>
        </w:rPr>
        <w:t xml:space="preserve"> TBBC in NJ is excited to </w:t>
      </w:r>
      <w:r w:rsidR="00CE7559">
        <w:rPr>
          <w:rFonts w:ascii="Arial" w:eastAsia="Times New Roman" w:hAnsi="Arial" w:cs="Arial"/>
          <w:color w:val="000000"/>
          <w:sz w:val="24"/>
          <w:szCs w:val="24"/>
          <w:shd w:val="clear" w:color="auto" w:fill="FFFFFF"/>
          <w:lang w:bidi="hi-IN"/>
        </w:rPr>
        <w:t>participate.</w:t>
      </w:r>
      <w:r>
        <w:rPr>
          <w:rFonts w:ascii="Arial" w:eastAsia="Times New Roman" w:hAnsi="Arial" w:cs="Arial"/>
          <w:color w:val="000000"/>
          <w:sz w:val="24"/>
          <w:szCs w:val="24"/>
          <w:shd w:val="clear" w:color="auto" w:fill="FFFFFF"/>
          <w:lang w:bidi="hi-IN"/>
        </w:rPr>
        <w:t xml:space="preserve"> </w:t>
      </w:r>
      <w:r w:rsidR="00CE7559">
        <w:rPr>
          <w:rFonts w:ascii="Arial" w:eastAsia="Times New Roman" w:hAnsi="Arial" w:cs="Arial"/>
          <w:color w:val="000000"/>
          <w:sz w:val="24"/>
          <w:szCs w:val="24"/>
          <w:shd w:val="clear" w:color="auto" w:fill="FFFFFF"/>
          <w:lang w:bidi="hi-IN"/>
        </w:rPr>
        <w:t>There will be a virtual kickoff on June 26</w:t>
      </w:r>
      <w:r w:rsidR="00F02CFE" w:rsidRPr="0036176C">
        <w:rPr>
          <w:rFonts w:ascii="Arial" w:eastAsia="Times New Roman" w:hAnsi="Arial" w:cs="Arial"/>
          <w:color w:val="000000"/>
          <w:sz w:val="24"/>
          <w:szCs w:val="24"/>
          <w:shd w:val="clear" w:color="auto" w:fill="FFFFFF"/>
          <w:lang w:bidi="hi-IN"/>
        </w:rPr>
        <w:t xml:space="preserve">. </w:t>
      </w:r>
    </w:p>
    <w:p w:rsidR="00CE7559" w:rsidRDefault="00CE7559" w:rsidP="00CE7559">
      <w:pPr>
        <w:spacing w:after="0" w:line="240" w:lineRule="auto"/>
        <w:textAlignment w:val="baseline"/>
        <w:rPr>
          <w:rFonts w:ascii="Arial" w:eastAsia="Times New Roman" w:hAnsi="Arial" w:cs="Arial"/>
          <w:color w:val="000000"/>
          <w:sz w:val="24"/>
          <w:szCs w:val="24"/>
          <w:shd w:val="clear" w:color="auto" w:fill="FFFFFF"/>
          <w:lang w:bidi="hi-IN"/>
        </w:rPr>
      </w:pPr>
    </w:p>
    <w:p w:rsidR="00723A93" w:rsidRPr="0036176C" w:rsidRDefault="00CE7559" w:rsidP="00CE7559">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shd w:val="clear" w:color="auto" w:fill="FFFFFF"/>
          <w:lang w:bidi="hi-IN"/>
        </w:rPr>
        <w:t xml:space="preserve">TBBC outreach recently </w:t>
      </w:r>
      <w:r w:rsidR="00F02CFE" w:rsidRPr="0036176C">
        <w:rPr>
          <w:rFonts w:ascii="Arial" w:eastAsia="Times New Roman" w:hAnsi="Arial" w:cs="Arial"/>
          <w:color w:val="000000"/>
          <w:sz w:val="24"/>
          <w:szCs w:val="24"/>
          <w:shd w:val="clear" w:color="auto" w:fill="FFFFFF"/>
          <w:lang w:bidi="hi-IN"/>
        </w:rPr>
        <w:t xml:space="preserve">visited a preschool </w:t>
      </w:r>
      <w:r>
        <w:rPr>
          <w:rFonts w:ascii="Arial" w:eastAsia="Times New Roman" w:hAnsi="Arial" w:cs="Arial"/>
          <w:color w:val="000000"/>
          <w:sz w:val="24"/>
          <w:szCs w:val="24"/>
          <w:shd w:val="clear" w:color="auto" w:fill="FFFFFF"/>
          <w:lang w:bidi="hi-IN"/>
        </w:rPr>
        <w:t>and demonstrated different ways to read for a younger audience (including reading a print braille book and playing an audio book). If you have a</w:t>
      </w:r>
      <w:r w:rsidR="00F02CFE" w:rsidRPr="0036176C">
        <w:rPr>
          <w:rFonts w:ascii="Arial" w:eastAsia="Times New Roman" w:hAnsi="Arial" w:cs="Arial"/>
          <w:color w:val="000000"/>
          <w:sz w:val="24"/>
          <w:szCs w:val="24"/>
          <w:shd w:val="clear" w:color="auto" w:fill="FFFFFF"/>
          <w:lang w:bidi="hi-IN"/>
        </w:rPr>
        <w:t xml:space="preserve">ny </w:t>
      </w:r>
      <w:r>
        <w:rPr>
          <w:rFonts w:ascii="Arial" w:eastAsia="Times New Roman" w:hAnsi="Arial" w:cs="Arial"/>
          <w:color w:val="000000"/>
          <w:sz w:val="24"/>
          <w:szCs w:val="24"/>
          <w:shd w:val="clear" w:color="auto" w:fill="FFFFFF"/>
          <w:lang w:bidi="hi-IN"/>
        </w:rPr>
        <w:t xml:space="preserve">school or library </w:t>
      </w:r>
      <w:r w:rsidR="00F02CFE" w:rsidRPr="0036176C">
        <w:rPr>
          <w:rFonts w:ascii="Arial" w:eastAsia="Times New Roman" w:hAnsi="Arial" w:cs="Arial"/>
          <w:color w:val="000000"/>
          <w:sz w:val="24"/>
          <w:szCs w:val="24"/>
          <w:shd w:val="clear" w:color="auto" w:fill="FFFFFF"/>
          <w:lang w:bidi="hi-IN"/>
        </w:rPr>
        <w:t xml:space="preserve">programs </w:t>
      </w:r>
      <w:r>
        <w:rPr>
          <w:rFonts w:ascii="Arial" w:eastAsia="Times New Roman" w:hAnsi="Arial" w:cs="Arial"/>
          <w:color w:val="000000"/>
          <w:sz w:val="24"/>
          <w:szCs w:val="24"/>
          <w:shd w:val="clear" w:color="auto" w:fill="FFFFFF"/>
          <w:lang w:bidi="hi-IN"/>
        </w:rPr>
        <w:t>that TBBC</w:t>
      </w:r>
      <w:r w:rsidR="00F02CFE" w:rsidRPr="0036176C">
        <w:rPr>
          <w:rFonts w:ascii="Arial" w:eastAsia="Times New Roman" w:hAnsi="Arial" w:cs="Arial"/>
          <w:color w:val="000000"/>
          <w:sz w:val="24"/>
          <w:szCs w:val="24"/>
          <w:shd w:val="clear" w:color="auto" w:fill="FFFFFF"/>
          <w:lang w:bidi="hi-IN"/>
        </w:rPr>
        <w:t xml:space="preserve"> can be a good fit for, keep t</w:t>
      </w:r>
      <w:r>
        <w:rPr>
          <w:rFonts w:ascii="Arial" w:eastAsia="Times New Roman" w:hAnsi="Arial" w:cs="Arial"/>
          <w:color w:val="000000"/>
          <w:sz w:val="24"/>
          <w:szCs w:val="24"/>
          <w:shd w:val="clear" w:color="auto" w:fill="FFFFFF"/>
          <w:lang w:bidi="hi-IN"/>
        </w:rPr>
        <w:t xml:space="preserve">hem </w:t>
      </w:r>
      <w:r w:rsidR="00F02CFE" w:rsidRPr="0036176C">
        <w:rPr>
          <w:rFonts w:ascii="Arial" w:eastAsia="Times New Roman" w:hAnsi="Arial" w:cs="Arial"/>
          <w:color w:val="000000"/>
          <w:sz w:val="24"/>
          <w:szCs w:val="24"/>
          <w:shd w:val="clear" w:color="auto" w:fill="FFFFFF"/>
          <w:lang w:bidi="hi-IN"/>
        </w:rPr>
        <w:t>in mind!</w:t>
      </w:r>
    </w:p>
    <w:p w:rsidR="00CE7559" w:rsidRDefault="00CE7559" w:rsidP="00CE7559">
      <w:pPr>
        <w:spacing w:after="0" w:line="240" w:lineRule="auto"/>
        <w:textAlignment w:val="baseline"/>
        <w:rPr>
          <w:rFonts w:ascii="Arial" w:eastAsia="Times New Roman" w:hAnsi="Arial" w:cs="Arial"/>
          <w:b/>
          <w:color w:val="000000"/>
          <w:sz w:val="24"/>
          <w:szCs w:val="24"/>
          <w:shd w:val="clear" w:color="auto" w:fill="FFFFFF"/>
          <w:lang w:bidi="hi-IN"/>
        </w:rPr>
      </w:pPr>
    </w:p>
    <w:p w:rsidR="00CE7559" w:rsidRDefault="00723A93" w:rsidP="00CE7559">
      <w:pPr>
        <w:spacing w:after="0" w:line="240" w:lineRule="auto"/>
        <w:textAlignment w:val="baseline"/>
        <w:rPr>
          <w:rFonts w:ascii="Arial" w:eastAsia="Times New Roman" w:hAnsi="Arial" w:cs="Arial"/>
          <w:color w:val="000000"/>
          <w:sz w:val="24"/>
          <w:szCs w:val="24"/>
          <w:shd w:val="clear" w:color="auto" w:fill="FFFFFF"/>
          <w:lang w:bidi="hi-IN"/>
        </w:rPr>
      </w:pPr>
      <w:r w:rsidRPr="00CE7559">
        <w:rPr>
          <w:rFonts w:ascii="Arial" w:eastAsia="Times New Roman" w:hAnsi="Arial" w:cs="Arial"/>
          <w:b/>
          <w:color w:val="000000"/>
          <w:sz w:val="24"/>
          <w:szCs w:val="24"/>
          <w:shd w:val="clear" w:color="auto" w:fill="FFFFFF"/>
          <w:lang w:bidi="hi-IN"/>
        </w:rPr>
        <w:t>NJLA Executive Board</w:t>
      </w:r>
    </w:p>
    <w:p w:rsidR="00F02CFE" w:rsidRPr="00F02CFE" w:rsidRDefault="00CE7559" w:rsidP="00CE7559">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shd w:val="clear" w:color="auto" w:fill="FFFFFF"/>
          <w:lang w:bidi="hi-IN"/>
        </w:rPr>
        <w:t>A petition to revive the Circulation and Access Section was</w:t>
      </w:r>
      <w:r w:rsidR="00F02CFE">
        <w:rPr>
          <w:rFonts w:ascii="Arial" w:eastAsia="Times New Roman" w:hAnsi="Arial" w:cs="Arial"/>
          <w:color w:val="000000"/>
          <w:sz w:val="24"/>
          <w:szCs w:val="24"/>
          <w:shd w:val="clear" w:color="auto" w:fill="FFFFFF"/>
          <w:lang w:bidi="hi-IN"/>
        </w:rPr>
        <w:t xml:space="preserve"> </w:t>
      </w:r>
      <w:r>
        <w:rPr>
          <w:rFonts w:ascii="Arial" w:eastAsia="Times New Roman" w:hAnsi="Arial" w:cs="Arial"/>
          <w:color w:val="000000"/>
          <w:sz w:val="24"/>
          <w:szCs w:val="24"/>
          <w:shd w:val="clear" w:color="auto" w:fill="FFFFFF"/>
          <w:lang w:bidi="hi-IN"/>
        </w:rPr>
        <w:t xml:space="preserve">successful. It was unanimously voted to start the section once more. The next step is developing best practices to support circulation staff. With enhanced institutional membership, this is a good way to serve more library workers and promote membership.  </w:t>
      </w:r>
    </w:p>
    <w:p w:rsidR="00F02CFE" w:rsidRPr="00723A93" w:rsidRDefault="00F02CFE" w:rsidP="00CE7559">
      <w:pPr>
        <w:spacing w:after="0" w:line="240" w:lineRule="auto"/>
        <w:ind w:left="1440"/>
        <w:textAlignment w:val="baseline"/>
        <w:rPr>
          <w:rFonts w:ascii="Arial" w:eastAsia="Times New Roman" w:hAnsi="Arial" w:cs="Arial"/>
          <w:color w:val="000000"/>
          <w:sz w:val="24"/>
          <w:szCs w:val="24"/>
          <w:lang w:bidi="hi-IN"/>
        </w:rPr>
      </w:pPr>
    </w:p>
    <w:p w:rsidR="0036176C" w:rsidRPr="0036176C" w:rsidRDefault="00723A93" w:rsidP="00CE7559">
      <w:pPr>
        <w:spacing w:after="0" w:line="240" w:lineRule="auto"/>
        <w:textAlignment w:val="baseline"/>
        <w:rPr>
          <w:rFonts w:ascii="Arial" w:eastAsia="Times New Roman" w:hAnsi="Arial" w:cs="Arial"/>
          <w:b/>
          <w:color w:val="000000"/>
          <w:sz w:val="24"/>
          <w:szCs w:val="24"/>
          <w:lang w:bidi="hi-IN"/>
        </w:rPr>
      </w:pPr>
      <w:r w:rsidRPr="0036176C">
        <w:rPr>
          <w:rFonts w:ascii="Arial" w:eastAsia="Times New Roman" w:hAnsi="Arial" w:cs="Arial"/>
          <w:b/>
          <w:color w:val="000000"/>
          <w:sz w:val="24"/>
          <w:szCs w:val="24"/>
          <w:shd w:val="clear" w:color="auto" w:fill="FFFFFF"/>
          <w:lang w:bidi="hi-IN"/>
        </w:rPr>
        <w:t>YASS/GSTBA</w:t>
      </w:r>
      <w:r w:rsidR="0036176C" w:rsidRPr="0036176C">
        <w:rPr>
          <w:rFonts w:ascii="Arial" w:eastAsia="Times New Roman" w:hAnsi="Arial" w:cs="Arial"/>
          <w:b/>
          <w:color w:val="000000"/>
          <w:sz w:val="24"/>
          <w:szCs w:val="24"/>
          <w:shd w:val="clear" w:color="auto" w:fill="FFFFFF"/>
          <w:lang w:bidi="hi-IN"/>
        </w:rPr>
        <w:t xml:space="preserve"> Update</w:t>
      </w:r>
    </w:p>
    <w:p w:rsidR="00723A93" w:rsidRDefault="0036176C" w:rsidP="00CE7559">
      <w:pPr>
        <w:spacing w:after="0" w:line="240" w:lineRule="auto"/>
        <w:textAlignment w:val="baseline"/>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The</w:t>
      </w:r>
      <w:r w:rsidR="00F02CFE">
        <w:rPr>
          <w:rFonts w:ascii="Arial" w:eastAsia="Times New Roman" w:hAnsi="Arial" w:cs="Arial"/>
          <w:color w:val="000000"/>
          <w:sz w:val="24"/>
          <w:szCs w:val="24"/>
          <w:shd w:val="clear" w:color="auto" w:fill="FFFFFF"/>
          <w:lang w:bidi="hi-IN"/>
        </w:rPr>
        <w:t xml:space="preserve"> </w:t>
      </w:r>
      <w:r>
        <w:rPr>
          <w:rFonts w:ascii="Arial" w:eastAsia="Times New Roman" w:hAnsi="Arial" w:cs="Arial"/>
          <w:color w:val="000000"/>
          <w:sz w:val="24"/>
          <w:szCs w:val="24"/>
          <w:shd w:val="clear" w:color="auto" w:fill="FFFFFF"/>
          <w:lang w:bidi="hi-IN"/>
        </w:rPr>
        <w:t>GSTBA deliberations</w:t>
      </w:r>
      <w:r w:rsidR="00F02CFE">
        <w:rPr>
          <w:rFonts w:ascii="Arial" w:eastAsia="Times New Roman" w:hAnsi="Arial" w:cs="Arial"/>
          <w:color w:val="000000"/>
          <w:sz w:val="24"/>
          <w:szCs w:val="24"/>
          <w:shd w:val="clear" w:color="auto" w:fill="FFFFFF"/>
          <w:lang w:bidi="hi-IN"/>
        </w:rPr>
        <w:t xml:space="preserve"> are completed for this year. </w:t>
      </w:r>
      <w:r>
        <w:rPr>
          <w:rFonts w:ascii="Arial" w:eastAsia="Times New Roman" w:hAnsi="Arial" w:cs="Arial"/>
          <w:color w:val="000000"/>
          <w:sz w:val="24"/>
          <w:szCs w:val="24"/>
          <w:shd w:val="clear" w:color="auto" w:fill="FFFFFF"/>
          <w:lang w:bidi="hi-IN"/>
        </w:rPr>
        <w:t>Winners will be announced at conference. The n</w:t>
      </w:r>
      <w:r w:rsidR="00F02CFE">
        <w:rPr>
          <w:rFonts w:ascii="Arial" w:eastAsia="Times New Roman" w:hAnsi="Arial" w:cs="Arial"/>
          <w:color w:val="000000"/>
          <w:sz w:val="24"/>
          <w:szCs w:val="24"/>
          <w:shd w:val="clear" w:color="auto" w:fill="FFFFFF"/>
          <w:lang w:bidi="hi-IN"/>
        </w:rPr>
        <w:t xml:space="preserve">ext </w:t>
      </w:r>
      <w:r>
        <w:rPr>
          <w:rFonts w:ascii="Arial" w:eastAsia="Times New Roman" w:hAnsi="Arial" w:cs="Arial"/>
          <w:color w:val="000000"/>
          <w:sz w:val="24"/>
          <w:szCs w:val="24"/>
          <w:shd w:val="clear" w:color="auto" w:fill="FFFFFF"/>
          <w:lang w:bidi="hi-IN"/>
        </w:rPr>
        <w:t>YASS meeting will be A</w:t>
      </w:r>
      <w:r w:rsidR="00F02CFE">
        <w:rPr>
          <w:rFonts w:ascii="Arial" w:eastAsia="Times New Roman" w:hAnsi="Arial" w:cs="Arial"/>
          <w:color w:val="000000"/>
          <w:sz w:val="24"/>
          <w:szCs w:val="24"/>
          <w:shd w:val="clear" w:color="auto" w:fill="FFFFFF"/>
          <w:lang w:bidi="hi-IN"/>
        </w:rPr>
        <w:t xml:space="preserve">pril 21. </w:t>
      </w:r>
    </w:p>
    <w:p w:rsidR="0036176C" w:rsidRPr="00723A93" w:rsidRDefault="0036176C" w:rsidP="0036176C">
      <w:pPr>
        <w:spacing w:after="0" w:line="240" w:lineRule="auto"/>
        <w:ind w:left="1440"/>
        <w:textAlignment w:val="baseline"/>
        <w:rPr>
          <w:rFonts w:ascii="Arial" w:eastAsia="Times New Roman" w:hAnsi="Arial" w:cs="Arial"/>
          <w:color w:val="000000"/>
          <w:sz w:val="24"/>
          <w:szCs w:val="24"/>
          <w:lang w:bidi="hi-IN"/>
        </w:rPr>
      </w:pPr>
    </w:p>
    <w:p w:rsidR="00860F42" w:rsidRPr="00CE7559" w:rsidRDefault="00723A93" w:rsidP="00CE7559">
      <w:pPr>
        <w:spacing w:after="0" w:line="240" w:lineRule="auto"/>
        <w:textAlignment w:val="baseline"/>
        <w:rPr>
          <w:rFonts w:ascii="Arial" w:eastAsia="Times New Roman" w:hAnsi="Arial" w:cs="Arial"/>
          <w:b/>
          <w:color w:val="000000"/>
          <w:sz w:val="24"/>
          <w:szCs w:val="24"/>
          <w:lang w:bidi="hi-IN"/>
        </w:rPr>
      </w:pPr>
      <w:r w:rsidRPr="00CE7559">
        <w:rPr>
          <w:rFonts w:ascii="Arial" w:eastAsia="Times New Roman" w:hAnsi="Arial" w:cs="Arial"/>
          <w:b/>
          <w:color w:val="000000"/>
          <w:sz w:val="24"/>
          <w:szCs w:val="24"/>
          <w:shd w:val="clear" w:color="auto" w:fill="FFFFFF"/>
          <w:lang w:bidi="hi-IN"/>
        </w:rPr>
        <w:t>NJAS</w:t>
      </w:r>
      <w:r w:rsidR="00860F42" w:rsidRPr="00CE7559">
        <w:rPr>
          <w:rFonts w:ascii="Arial" w:eastAsia="Times New Roman" w:hAnsi="Arial" w:cs="Arial"/>
          <w:b/>
          <w:color w:val="000000"/>
          <w:sz w:val="24"/>
          <w:szCs w:val="24"/>
          <w:shd w:val="clear" w:color="auto" w:fill="FFFFFF"/>
          <w:lang w:bidi="hi-IN"/>
        </w:rPr>
        <w:t>L</w:t>
      </w:r>
    </w:p>
    <w:p w:rsidR="00FD2128" w:rsidRPr="00CE7559" w:rsidRDefault="00860F42" w:rsidP="00CE7559">
      <w:pPr>
        <w:spacing w:after="0" w:line="240" w:lineRule="auto"/>
        <w:textAlignment w:val="baseline"/>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NJASL </w:t>
      </w:r>
      <w:r w:rsidR="00FD2128">
        <w:rPr>
          <w:rFonts w:ascii="Arial" w:eastAsia="Times New Roman" w:hAnsi="Arial" w:cs="Arial"/>
          <w:color w:val="000000"/>
          <w:sz w:val="24"/>
          <w:szCs w:val="24"/>
          <w:shd w:val="clear" w:color="auto" w:fill="FFFFFF"/>
          <w:lang w:bidi="hi-IN"/>
        </w:rPr>
        <w:t xml:space="preserve">spring </w:t>
      </w:r>
      <w:r>
        <w:rPr>
          <w:rFonts w:ascii="Arial" w:eastAsia="Times New Roman" w:hAnsi="Arial" w:cs="Arial"/>
          <w:color w:val="000000"/>
          <w:sz w:val="24"/>
          <w:szCs w:val="24"/>
          <w:shd w:val="clear" w:color="auto" w:fill="FFFFFF"/>
          <w:lang w:bidi="hi-IN"/>
        </w:rPr>
        <w:t>mini conference theme was Hope &amp; Healing.</w:t>
      </w:r>
      <w:r w:rsidR="00CE7559">
        <w:rPr>
          <w:rFonts w:ascii="Arial" w:eastAsia="Times New Roman" w:hAnsi="Arial" w:cs="Arial"/>
          <w:color w:val="000000"/>
          <w:sz w:val="24"/>
          <w:szCs w:val="24"/>
          <w:shd w:val="clear" w:color="auto" w:fill="FFFFFF"/>
          <w:lang w:bidi="hi-IN"/>
        </w:rPr>
        <w:t xml:space="preserve"> NJASL continues to w</w:t>
      </w:r>
      <w:r w:rsidR="00FD2128">
        <w:rPr>
          <w:rFonts w:ascii="Arial" w:eastAsia="Times New Roman" w:hAnsi="Arial" w:cs="Arial"/>
          <w:color w:val="000000"/>
          <w:sz w:val="24"/>
          <w:szCs w:val="24"/>
          <w:shd w:val="clear" w:color="auto" w:fill="FFFFFF"/>
          <w:lang w:bidi="hi-IN"/>
        </w:rPr>
        <w:t>ork hard on</w:t>
      </w:r>
      <w:r w:rsidR="00CE7559">
        <w:rPr>
          <w:rFonts w:ascii="Arial" w:eastAsia="Times New Roman" w:hAnsi="Arial" w:cs="Arial"/>
          <w:color w:val="000000"/>
          <w:sz w:val="24"/>
          <w:szCs w:val="24"/>
          <w:shd w:val="clear" w:color="auto" w:fill="FFFFFF"/>
          <w:lang w:bidi="hi-IN"/>
        </w:rPr>
        <w:t xml:space="preserve"> rapidly responding to</w:t>
      </w:r>
      <w:r w:rsidR="00FD2128">
        <w:rPr>
          <w:rFonts w:ascii="Arial" w:eastAsia="Times New Roman" w:hAnsi="Arial" w:cs="Arial"/>
          <w:color w:val="000000"/>
          <w:sz w:val="24"/>
          <w:szCs w:val="24"/>
          <w:shd w:val="clear" w:color="auto" w:fill="FFFFFF"/>
          <w:lang w:bidi="hi-IN"/>
        </w:rPr>
        <w:t xml:space="preserve"> book challenges. </w:t>
      </w:r>
      <w:r w:rsidR="00CE7559">
        <w:rPr>
          <w:rFonts w:ascii="Arial" w:eastAsia="Times New Roman" w:hAnsi="Arial" w:cs="Arial"/>
          <w:color w:val="000000"/>
          <w:sz w:val="24"/>
          <w:szCs w:val="24"/>
          <w:shd w:val="clear" w:color="auto" w:fill="FFFFFF"/>
          <w:lang w:bidi="hi-IN"/>
        </w:rPr>
        <w:t>The i</w:t>
      </w:r>
      <w:r w:rsidR="00FD2128">
        <w:rPr>
          <w:rFonts w:ascii="Arial" w:eastAsia="Times New Roman" w:hAnsi="Arial" w:cs="Arial"/>
          <w:color w:val="000000"/>
          <w:sz w:val="24"/>
          <w:szCs w:val="24"/>
          <w:shd w:val="clear" w:color="auto" w:fill="FFFFFF"/>
          <w:lang w:bidi="hi-IN"/>
        </w:rPr>
        <w:t>nfo</w:t>
      </w:r>
      <w:r w:rsidR="00CE7559">
        <w:rPr>
          <w:rFonts w:ascii="Arial" w:eastAsia="Times New Roman" w:hAnsi="Arial" w:cs="Arial"/>
          <w:color w:val="000000"/>
          <w:sz w:val="24"/>
          <w:szCs w:val="24"/>
          <w:shd w:val="clear" w:color="auto" w:fill="FFFFFF"/>
          <w:lang w:bidi="hi-IN"/>
        </w:rPr>
        <w:t>rmation</w:t>
      </w:r>
      <w:r w:rsidR="00FD2128">
        <w:rPr>
          <w:rFonts w:ascii="Arial" w:eastAsia="Times New Roman" w:hAnsi="Arial" w:cs="Arial"/>
          <w:color w:val="000000"/>
          <w:sz w:val="24"/>
          <w:szCs w:val="24"/>
          <w:shd w:val="clear" w:color="auto" w:fill="FFFFFF"/>
          <w:lang w:bidi="hi-IN"/>
        </w:rPr>
        <w:t xml:space="preserve"> literacy bill’s curriculum needs to be written </w:t>
      </w:r>
      <w:r w:rsidR="00CE7559">
        <w:rPr>
          <w:rFonts w:ascii="Arial" w:eastAsia="Times New Roman" w:hAnsi="Arial" w:cs="Arial"/>
          <w:color w:val="000000"/>
          <w:sz w:val="24"/>
          <w:szCs w:val="24"/>
          <w:shd w:val="clear" w:color="auto" w:fill="FFFFFF"/>
          <w:lang w:bidi="hi-IN"/>
        </w:rPr>
        <w:t xml:space="preserve">they </w:t>
      </w:r>
      <w:r w:rsidR="00FD2128">
        <w:rPr>
          <w:rFonts w:ascii="Arial" w:eastAsia="Times New Roman" w:hAnsi="Arial" w:cs="Arial"/>
          <w:color w:val="000000"/>
          <w:sz w:val="24"/>
          <w:szCs w:val="24"/>
          <w:shd w:val="clear" w:color="auto" w:fill="FFFFFF"/>
          <w:lang w:bidi="hi-IN"/>
        </w:rPr>
        <w:t xml:space="preserve">will be working with </w:t>
      </w:r>
      <w:r w:rsidR="00CE7559">
        <w:rPr>
          <w:rFonts w:ascii="Arial" w:eastAsia="Times New Roman" w:hAnsi="Arial" w:cs="Arial"/>
          <w:color w:val="000000"/>
          <w:sz w:val="24"/>
          <w:szCs w:val="24"/>
          <w:shd w:val="clear" w:color="auto" w:fill="FFFFFF"/>
          <w:lang w:bidi="hi-IN"/>
        </w:rPr>
        <w:t>the D</w:t>
      </w:r>
      <w:r w:rsidR="00FD2128">
        <w:rPr>
          <w:rFonts w:ascii="Arial" w:eastAsia="Times New Roman" w:hAnsi="Arial" w:cs="Arial"/>
          <w:color w:val="000000"/>
          <w:sz w:val="24"/>
          <w:szCs w:val="24"/>
          <w:shd w:val="clear" w:color="auto" w:fill="FFFFFF"/>
          <w:lang w:bidi="hi-IN"/>
        </w:rPr>
        <w:t>ep</w:t>
      </w:r>
      <w:r w:rsidR="00CE7559">
        <w:rPr>
          <w:rFonts w:ascii="Arial" w:eastAsia="Times New Roman" w:hAnsi="Arial" w:cs="Arial"/>
          <w:color w:val="000000"/>
          <w:sz w:val="24"/>
          <w:szCs w:val="24"/>
          <w:shd w:val="clear" w:color="auto" w:fill="FFFFFF"/>
          <w:lang w:bidi="hi-IN"/>
        </w:rPr>
        <w:t>artment</w:t>
      </w:r>
      <w:r w:rsidR="00FD2128">
        <w:rPr>
          <w:rFonts w:ascii="Arial" w:eastAsia="Times New Roman" w:hAnsi="Arial" w:cs="Arial"/>
          <w:color w:val="000000"/>
          <w:sz w:val="24"/>
          <w:szCs w:val="24"/>
          <w:shd w:val="clear" w:color="auto" w:fill="FFFFFF"/>
          <w:lang w:bidi="hi-IN"/>
        </w:rPr>
        <w:t xml:space="preserve"> of </w:t>
      </w:r>
      <w:r w:rsidR="00CE7559">
        <w:rPr>
          <w:rFonts w:ascii="Arial" w:eastAsia="Times New Roman" w:hAnsi="Arial" w:cs="Arial"/>
          <w:color w:val="000000"/>
          <w:sz w:val="24"/>
          <w:szCs w:val="24"/>
          <w:shd w:val="clear" w:color="auto" w:fill="FFFFFF"/>
          <w:lang w:bidi="hi-IN"/>
        </w:rPr>
        <w:t>E</w:t>
      </w:r>
      <w:r w:rsidR="00FD2128">
        <w:rPr>
          <w:rFonts w:ascii="Arial" w:eastAsia="Times New Roman" w:hAnsi="Arial" w:cs="Arial"/>
          <w:color w:val="000000"/>
          <w:sz w:val="24"/>
          <w:szCs w:val="24"/>
          <w:shd w:val="clear" w:color="auto" w:fill="FFFFFF"/>
          <w:lang w:bidi="hi-IN"/>
        </w:rPr>
        <w:t>d</w:t>
      </w:r>
      <w:r w:rsidR="00CE7559">
        <w:rPr>
          <w:rFonts w:ascii="Arial" w:eastAsia="Times New Roman" w:hAnsi="Arial" w:cs="Arial"/>
          <w:color w:val="000000"/>
          <w:sz w:val="24"/>
          <w:szCs w:val="24"/>
          <w:shd w:val="clear" w:color="auto" w:fill="FFFFFF"/>
          <w:lang w:bidi="hi-IN"/>
        </w:rPr>
        <w:t>ucation</w:t>
      </w:r>
      <w:r w:rsidR="00FD2128">
        <w:rPr>
          <w:rFonts w:ascii="Arial" w:eastAsia="Times New Roman" w:hAnsi="Arial" w:cs="Arial"/>
          <w:color w:val="000000"/>
          <w:sz w:val="24"/>
          <w:szCs w:val="24"/>
          <w:shd w:val="clear" w:color="auto" w:fill="FFFFFF"/>
          <w:lang w:bidi="hi-IN"/>
        </w:rPr>
        <w:t xml:space="preserve"> on that. </w:t>
      </w:r>
    </w:p>
    <w:p w:rsidR="00D12DDC" w:rsidRPr="00FD2128" w:rsidRDefault="00D12DDC" w:rsidP="00D12DDC">
      <w:pPr>
        <w:spacing w:after="0" w:line="240" w:lineRule="auto"/>
        <w:ind w:left="1440"/>
        <w:textAlignment w:val="baseline"/>
        <w:rPr>
          <w:rFonts w:ascii="Arial" w:eastAsia="Times New Roman" w:hAnsi="Arial" w:cs="Arial"/>
          <w:color w:val="000000"/>
          <w:sz w:val="24"/>
          <w:szCs w:val="24"/>
          <w:lang w:bidi="hi-IN"/>
        </w:rPr>
      </w:pPr>
    </w:p>
    <w:p w:rsidR="0036176C" w:rsidRDefault="00723A93" w:rsidP="00CE7559">
      <w:pPr>
        <w:spacing w:after="0" w:line="240" w:lineRule="auto"/>
        <w:textAlignment w:val="baseline"/>
        <w:rPr>
          <w:rFonts w:ascii="Arial" w:eastAsia="Times New Roman" w:hAnsi="Arial" w:cs="Arial"/>
          <w:color w:val="000000"/>
          <w:sz w:val="24"/>
          <w:szCs w:val="24"/>
          <w:lang w:bidi="hi-IN"/>
        </w:rPr>
      </w:pPr>
      <w:r w:rsidRPr="0036176C">
        <w:rPr>
          <w:rFonts w:ascii="Arial" w:eastAsia="Times New Roman" w:hAnsi="Arial" w:cs="Arial"/>
          <w:b/>
          <w:color w:val="000000"/>
          <w:sz w:val="24"/>
          <w:szCs w:val="24"/>
          <w:lang w:bidi="hi-IN"/>
        </w:rPr>
        <w:t>GSCBA</w:t>
      </w:r>
    </w:p>
    <w:p w:rsidR="00723A93" w:rsidRDefault="0036176C" w:rsidP="00CE7559">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This year’s deliberations are complete. There is some d</w:t>
      </w:r>
      <w:r w:rsidR="00FD2128">
        <w:rPr>
          <w:rFonts w:ascii="Arial" w:eastAsia="Times New Roman" w:hAnsi="Arial" w:cs="Arial"/>
          <w:color w:val="000000"/>
          <w:sz w:val="24"/>
          <w:szCs w:val="24"/>
          <w:lang w:bidi="hi-IN"/>
        </w:rPr>
        <w:t xml:space="preserve">iscussion of restructuring </w:t>
      </w:r>
      <w:r>
        <w:rPr>
          <w:rFonts w:ascii="Arial" w:eastAsia="Times New Roman" w:hAnsi="Arial" w:cs="Arial"/>
          <w:color w:val="000000"/>
          <w:sz w:val="24"/>
          <w:szCs w:val="24"/>
          <w:lang w:bidi="hi-IN"/>
        </w:rPr>
        <w:t xml:space="preserve">GSCBA so that it runs more </w:t>
      </w:r>
      <w:r w:rsidR="00FF2CEC">
        <w:rPr>
          <w:rFonts w:ascii="Arial" w:eastAsia="Times New Roman" w:hAnsi="Arial" w:cs="Arial"/>
          <w:color w:val="000000"/>
          <w:sz w:val="24"/>
          <w:szCs w:val="24"/>
          <w:lang w:bidi="hi-IN"/>
        </w:rPr>
        <w:t>efficiently</w:t>
      </w:r>
      <w:bookmarkStart w:id="0" w:name="_GoBack"/>
      <w:bookmarkEnd w:id="0"/>
      <w:r>
        <w:rPr>
          <w:rFonts w:ascii="Arial" w:eastAsia="Times New Roman" w:hAnsi="Arial" w:cs="Arial"/>
          <w:color w:val="000000"/>
          <w:sz w:val="24"/>
          <w:szCs w:val="24"/>
          <w:lang w:bidi="hi-IN"/>
        </w:rPr>
        <w:t xml:space="preserve"> and up to date, as this year’s reading was for 2021 books. Some changes are anticipated. </w:t>
      </w:r>
    </w:p>
    <w:p w:rsidR="00CE7559" w:rsidRDefault="00CE7559" w:rsidP="00CE7559">
      <w:pPr>
        <w:spacing w:after="0" w:line="240" w:lineRule="auto"/>
        <w:textAlignment w:val="baseline"/>
        <w:rPr>
          <w:rFonts w:ascii="Arial" w:eastAsia="Times New Roman" w:hAnsi="Arial" w:cs="Arial"/>
          <w:color w:val="000000"/>
          <w:sz w:val="24"/>
          <w:szCs w:val="24"/>
          <w:lang w:bidi="hi-IN"/>
        </w:rPr>
      </w:pPr>
    </w:p>
    <w:p w:rsidR="00723A93" w:rsidRPr="0036176C" w:rsidRDefault="00723A93" w:rsidP="00CE7559">
      <w:pPr>
        <w:spacing w:after="0" w:line="240" w:lineRule="auto"/>
        <w:textAlignment w:val="baseline"/>
        <w:rPr>
          <w:rFonts w:ascii="Arial" w:eastAsia="Times New Roman" w:hAnsi="Arial" w:cs="Arial"/>
          <w:b/>
          <w:color w:val="000000"/>
          <w:sz w:val="24"/>
          <w:szCs w:val="24"/>
          <w:lang w:bidi="hi-IN"/>
        </w:rPr>
      </w:pPr>
      <w:r w:rsidRPr="0036176C">
        <w:rPr>
          <w:rFonts w:ascii="Arial" w:eastAsia="Times New Roman" w:hAnsi="Arial" w:cs="Arial"/>
          <w:b/>
          <w:color w:val="000000"/>
          <w:sz w:val="24"/>
          <w:szCs w:val="24"/>
          <w:shd w:val="clear" w:color="auto" w:fill="FFFFFF"/>
          <w:lang w:bidi="hi-IN"/>
        </w:rPr>
        <w:t>NJALA</w:t>
      </w:r>
    </w:p>
    <w:p w:rsidR="00723A93" w:rsidRPr="00723A93" w:rsidRDefault="00534654" w:rsidP="00CE7559">
      <w:pPr>
        <w:spacing w:after="0" w:line="240" w:lineRule="auto"/>
        <w:textAlignment w:val="baseline"/>
        <w:rPr>
          <w:rFonts w:ascii="Arial" w:eastAsia="Times New Roman" w:hAnsi="Arial" w:cs="Arial"/>
          <w:color w:val="000000"/>
          <w:sz w:val="24"/>
          <w:szCs w:val="24"/>
          <w:lang w:bidi="hi-IN"/>
        </w:rPr>
      </w:pPr>
      <w:r>
        <w:rPr>
          <w:rFonts w:ascii="Arial" w:hAnsi="Arial" w:cs="Arial"/>
          <w:color w:val="000000"/>
        </w:rPr>
        <w:t xml:space="preserve">NJALA’s conference will be held June 6 at the </w:t>
      </w:r>
      <w:r>
        <w:rPr>
          <w:rFonts w:ascii="Arial" w:hAnsi="Arial" w:cs="Arial"/>
          <w:color w:val="000000"/>
          <w:shd w:val="clear" w:color="auto" w:fill="FFFFFF"/>
        </w:rPr>
        <w:t>Mercer County Community College. The theme is “Be the Change.”</w:t>
      </w:r>
      <w:r w:rsidR="00D12DDC" w:rsidRPr="00D12DDC">
        <w:rPr>
          <w:rFonts w:ascii="Arial" w:eastAsia="Times New Roman" w:hAnsi="Arial" w:cs="Arial"/>
          <w:color w:val="000000"/>
          <w:sz w:val="24"/>
          <w:szCs w:val="24"/>
          <w:shd w:val="clear" w:color="auto" w:fill="FFFFFF"/>
          <w:lang w:bidi="hi-IN"/>
        </w:rPr>
        <w:t xml:space="preserve"> </w:t>
      </w:r>
      <w:r w:rsidR="00D12DDC" w:rsidRPr="00723A93">
        <w:rPr>
          <w:rFonts w:ascii="Arial" w:eastAsia="Times New Roman" w:hAnsi="Arial" w:cs="Arial"/>
          <w:color w:val="000000"/>
          <w:sz w:val="24"/>
          <w:szCs w:val="24"/>
          <w:shd w:val="clear" w:color="auto" w:fill="FFFFFF"/>
          <w:lang w:bidi="hi-IN"/>
        </w:rPr>
        <w:t xml:space="preserve">Please contact </w:t>
      </w:r>
      <w:hyperlink r:id="rId6" w:history="1">
        <w:r w:rsidR="00D12DDC" w:rsidRPr="00723A93">
          <w:rPr>
            <w:rFonts w:ascii="Arial" w:eastAsia="Times New Roman" w:hAnsi="Arial" w:cs="Arial"/>
            <w:color w:val="1155CC"/>
            <w:sz w:val="24"/>
            <w:szCs w:val="24"/>
            <w:u w:val="single"/>
            <w:shd w:val="clear" w:color="auto" w:fill="FFFFFF"/>
            <w:lang w:bidi="hi-IN"/>
          </w:rPr>
          <w:t>njalaconference@gmail.com</w:t>
        </w:r>
      </w:hyperlink>
      <w:r w:rsidR="00D12DDC" w:rsidRPr="00723A93">
        <w:rPr>
          <w:rFonts w:ascii="Arial" w:eastAsia="Times New Roman" w:hAnsi="Arial" w:cs="Arial"/>
          <w:color w:val="000000"/>
          <w:sz w:val="24"/>
          <w:szCs w:val="24"/>
          <w:shd w:val="clear" w:color="auto" w:fill="FFFFFF"/>
          <w:lang w:bidi="hi-IN"/>
        </w:rPr>
        <w:t xml:space="preserve"> with any questions</w:t>
      </w:r>
      <w:r w:rsidR="00D12DDC">
        <w:rPr>
          <w:rFonts w:ascii="Arial" w:eastAsia="Times New Roman" w:hAnsi="Arial" w:cs="Arial"/>
          <w:color w:val="000000"/>
          <w:sz w:val="24"/>
          <w:szCs w:val="24"/>
          <w:shd w:val="clear" w:color="auto" w:fill="FFFFFF"/>
          <w:lang w:bidi="hi-IN"/>
        </w:rPr>
        <w:t>.</w:t>
      </w:r>
      <w:r>
        <w:rPr>
          <w:rFonts w:ascii="Arial" w:hAnsi="Arial" w:cs="Arial"/>
          <w:color w:val="000000"/>
          <w:shd w:val="clear" w:color="auto" w:fill="FFFFFF"/>
        </w:rPr>
        <w:t xml:space="preserve"> NJALA is also seeking NJALA is also presenters for monthly virtual presentations. </w:t>
      </w:r>
    </w:p>
    <w:p w:rsidR="00723A93" w:rsidRDefault="00723A93" w:rsidP="00723A93">
      <w:pPr>
        <w:spacing w:after="0" w:line="240" w:lineRule="auto"/>
        <w:rPr>
          <w:rFonts w:ascii="Times New Roman" w:eastAsia="Times New Roman" w:hAnsi="Times New Roman" w:cs="Times New Roman"/>
          <w:sz w:val="24"/>
          <w:szCs w:val="24"/>
          <w:lang w:bidi="hi-IN"/>
        </w:rPr>
      </w:pPr>
    </w:p>
    <w:p w:rsidR="00746F3B" w:rsidRDefault="00746F3B" w:rsidP="00723A93">
      <w:pPr>
        <w:spacing w:after="0" w:line="240" w:lineRule="auto"/>
        <w:rPr>
          <w:rFonts w:ascii="Times New Roman" w:eastAsia="Times New Roman" w:hAnsi="Times New Roman" w:cs="Times New Roman"/>
          <w:sz w:val="24"/>
          <w:szCs w:val="24"/>
          <w:lang w:bidi="hi-IN"/>
        </w:rPr>
      </w:pPr>
    </w:p>
    <w:p w:rsidR="00746F3B" w:rsidRDefault="00746F3B" w:rsidP="00746F3B">
      <w:pPr>
        <w:pStyle w:val="Body"/>
        <w:ind w:left="2880" w:firstLine="720"/>
        <w:rPr>
          <w:rFonts w:ascii="Arial" w:hAnsi="Arial" w:cs="Arial"/>
          <w:b/>
          <w:bCs/>
          <w:sz w:val="24"/>
          <w:szCs w:val="24"/>
        </w:rPr>
      </w:pPr>
      <w:r>
        <w:rPr>
          <w:rFonts w:ascii="Arial" w:hAnsi="Arial" w:cs="Arial"/>
          <w:b/>
          <w:bCs/>
          <w:noProof/>
          <w:sz w:val="24"/>
          <w:szCs w:val="24"/>
        </w:rPr>
        <w:lastRenderedPageBreak/>
        <w:drawing>
          <wp:inline distT="0" distB="0" distL="0" distR="0" wp14:anchorId="23709FF8" wp14:editId="32B5C343">
            <wp:extent cx="1517155" cy="7239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SL-Logo-100K-1-350x167.jpg"/>
                    <pic:cNvPicPr/>
                  </pic:nvPicPr>
                  <pic:blipFill>
                    <a:blip r:embed="rId7">
                      <a:extLst>
                        <a:ext uri="{28A0092B-C50C-407E-A947-70E740481C1C}">
                          <a14:useLocalDpi xmlns:a14="http://schemas.microsoft.com/office/drawing/2010/main" val="0"/>
                        </a:ext>
                      </a:extLst>
                    </a:blip>
                    <a:stretch>
                      <a:fillRect/>
                    </a:stretch>
                  </pic:blipFill>
                  <pic:spPr>
                    <a:xfrm>
                      <a:off x="0" y="0"/>
                      <a:ext cx="1533100" cy="731508"/>
                    </a:xfrm>
                    <a:prstGeom prst="rect">
                      <a:avLst/>
                    </a:prstGeom>
                  </pic:spPr>
                </pic:pic>
              </a:graphicData>
            </a:graphic>
          </wp:inline>
        </w:drawing>
      </w:r>
    </w:p>
    <w:p w:rsidR="00746F3B" w:rsidRPr="00087643" w:rsidRDefault="00746F3B" w:rsidP="00746F3B">
      <w:pPr>
        <w:pStyle w:val="Body"/>
        <w:rPr>
          <w:rFonts w:ascii="Arial" w:hAnsi="Arial" w:cs="Arial"/>
          <w:b/>
          <w:bCs/>
          <w:sz w:val="24"/>
          <w:szCs w:val="24"/>
        </w:rPr>
      </w:pPr>
      <w:r w:rsidRPr="00087643">
        <w:rPr>
          <w:rFonts w:ascii="Arial" w:hAnsi="Arial" w:cs="Arial"/>
          <w:b/>
          <w:bCs/>
          <w:sz w:val="24"/>
          <w:szCs w:val="24"/>
        </w:rPr>
        <w:t>NJSL Report for</w:t>
      </w:r>
      <w:r>
        <w:rPr>
          <w:rFonts w:ascii="Arial" w:hAnsi="Arial" w:cs="Arial"/>
          <w:b/>
          <w:bCs/>
          <w:sz w:val="24"/>
          <w:szCs w:val="24"/>
        </w:rPr>
        <w:t xml:space="preserve"> CSS Meeting, March 31, </w:t>
      </w:r>
      <w:r w:rsidRPr="00087643">
        <w:rPr>
          <w:rFonts w:ascii="Arial" w:hAnsi="Arial" w:cs="Arial"/>
          <w:b/>
          <w:bCs/>
          <w:sz w:val="24"/>
          <w:szCs w:val="24"/>
        </w:rPr>
        <w:t>202</w:t>
      </w:r>
      <w:r>
        <w:rPr>
          <w:rFonts w:ascii="Arial" w:hAnsi="Arial" w:cs="Arial"/>
          <w:b/>
          <w:bCs/>
          <w:sz w:val="24"/>
          <w:szCs w:val="24"/>
        </w:rPr>
        <w:t>3</w:t>
      </w:r>
    </w:p>
    <w:p w:rsidR="00746F3B" w:rsidRDefault="00746F3B" w:rsidP="00746F3B">
      <w:pPr>
        <w:pStyle w:val="Body"/>
        <w:rPr>
          <w:rStyle w:val="Hyperlink"/>
          <w:rFonts w:ascii="Arial" w:hAnsi="Arial" w:cs="Arial"/>
          <w:sz w:val="24"/>
          <w:szCs w:val="24"/>
        </w:rPr>
      </w:pPr>
      <w:r w:rsidRPr="00087643">
        <w:rPr>
          <w:rFonts w:ascii="Arial" w:hAnsi="Arial" w:cs="Arial"/>
          <w:sz w:val="24"/>
          <w:szCs w:val="24"/>
        </w:rPr>
        <w:t>Submitted by Sharon Rawlins, Youth Services Specialist for Lifelong Learning, NJ State Library</w:t>
      </w:r>
      <w:r>
        <w:rPr>
          <w:rFonts w:ascii="Arial" w:hAnsi="Arial" w:cs="Arial"/>
          <w:sz w:val="24"/>
          <w:szCs w:val="24"/>
        </w:rPr>
        <w:t xml:space="preserve">, </w:t>
      </w:r>
      <w:hyperlink r:id="rId8" w:history="1">
        <w:r w:rsidRPr="00851885">
          <w:rPr>
            <w:rStyle w:val="Hyperlink"/>
            <w:rFonts w:ascii="Arial" w:hAnsi="Arial" w:cs="Arial"/>
            <w:sz w:val="24"/>
            <w:szCs w:val="24"/>
          </w:rPr>
          <w:t>srawlins@njstatelib.org</w:t>
        </w:r>
      </w:hyperlink>
    </w:p>
    <w:p w:rsidR="00746F3B" w:rsidRDefault="00746F3B" w:rsidP="00746F3B">
      <w:pPr>
        <w:pStyle w:val="Body"/>
        <w:rPr>
          <w:rStyle w:val="Hyperlink"/>
          <w:rFonts w:ascii="Arial" w:hAnsi="Arial" w:cs="Arial"/>
          <w:sz w:val="24"/>
          <w:szCs w:val="24"/>
        </w:rPr>
      </w:pPr>
    </w:p>
    <w:p w:rsidR="00746F3B" w:rsidRDefault="00746F3B" w:rsidP="00746F3B">
      <w:pPr>
        <w:pStyle w:val="NormalWeb"/>
        <w:shd w:val="clear" w:color="auto" w:fill="FFFFFF"/>
        <w:spacing w:before="0" w:beforeAutospacing="0" w:after="0" w:afterAutospacing="0"/>
        <w:rPr>
          <w:rFonts w:ascii="Arial" w:hAnsi="Arial" w:cs="Arial"/>
          <w:b/>
          <w:bCs/>
          <w:u w:val="single"/>
        </w:rPr>
      </w:pPr>
      <w:bookmarkStart w:id="1" w:name="_Hlk129855156"/>
      <w:r w:rsidRPr="000D09B9">
        <w:rPr>
          <w:rFonts w:ascii="Arial" w:hAnsi="Arial" w:cs="Arial"/>
          <w:b/>
          <w:bCs/>
          <w:u w:val="single"/>
        </w:rPr>
        <w:t>The 90 Second Newbery Award Film Festival April 16, 2023 Trenton, NJ</w:t>
      </w:r>
      <w:r>
        <w:rPr>
          <w:rFonts w:ascii="Arial" w:hAnsi="Arial" w:cs="Arial"/>
          <w:b/>
          <w:bCs/>
          <w:u w:val="single"/>
        </w:rPr>
        <w:t xml:space="preserve"> -</w:t>
      </w:r>
    </w:p>
    <w:p w:rsidR="00746F3B" w:rsidRPr="0008519F" w:rsidRDefault="00746F3B" w:rsidP="00746F3B">
      <w:pPr>
        <w:pStyle w:val="NormalWeb"/>
        <w:shd w:val="clear" w:color="auto" w:fill="FFFFFF"/>
        <w:spacing w:before="0" w:beforeAutospacing="0" w:after="0" w:afterAutospacing="0"/>
        <w:rPr>
          <w:rFonts w:ascii="Arial" w:hAnsi="Arial" w:cs="Arial"/>
          <w:b/>
          <w:bCs/>
        </w:rPr>
      </w:pPr>
      <w:r w:rsidRPr="0008519F">
        <w:rPr>
          <w:rFonts w:ascii="Arial" w:hAnsi="Arial" w:cs="Arial"/>
          <w:b/>
          <w:bCs/>
        </w:rPr>
        <w:t xml:space="preserve">I </w:t>
      </w:r>
      <w:r>
        <w:rPr>
          <w:rFonts w:ascii="Arial" w:hAnsi="Arial" w:cs="Arial"/>
          <w:b/>
          <w:bCs/>
        </w:rPr>
        <w:t xml:space="preserve">still </w:t>
      </w:r>
      <w:r w:rsidRPr="0008519F">
        <w:rPr>
          <w:rFonts w:ascii="Arial" w:hAnsi="Arial" w:cs="Arial"/>
          <w:b/>
          <w:bCs/>
        </w:rPr>
        <w:t>need your help to promote this to get an audience</w:t>
      </w:r>
      <w:r>
        <w:rPr>
          <w:rFonts w:ascii="Arial" w:hAnsi="Arial" w:cs="Arial"/>
          <w:b/>
          <w:bCs/>
        </w:rPr>
        <w:t>.</w:t>
      </w:r>
    </w:p>
    <w:p w:rsidR="00746F3B" w:rsidRDefault="00746F3B" w:rsidP="00746F3B">
      <w:pPr>
        <w:pStyle w:val="NormalWeb"/>
        <w:shd w:val="clear" w:color="auto" w:fill="FFFFFF"/>
        <w:spacing w:before="0" w:beforeAutospacing="0" w:after="0" w:afterAutospacing="0"/>
        <w:rPr>
          <w:rFonts w:ascii="Arial" w:hAnsi="Arial" w:cs="Arial"/>
          <w:b/>
          <w:bCs/>
        </w:rPr>
      </w:pPr>
      <w:r w:rsidRPr="0008519F">
        <w:rPr>
          <w:rFonts w:ascii="Arial" w:hAnsi="Arial" w:cs="Arial"/>
          <w:b/>
          <w:bCs/>
        </w:rPr>
        <w:t xml:space="preserve">Here </w:t>
      </w:r>
      <w:r>
        <w:rPr>
          <w:rFonts w:ascii="Arial" w:hAnsi="Arial" w:cs="Arial"/>
          <w:b/>
          <w:bCs/>
        </w:rPr>
        <w:t xml:space="preserve">is a new </w:t>
      </w:r>
      <w:r w:rsidRPr="0008519F">
        <w:rPr>
          <w:rFonts w:ascii="Arial" w:hAnsi="Arial" w:cs="Arial"/>
          <w:b/>
          <w:bCs/>
        </w:rPr>
        <w:t>PDF link to use if you would</w:t>
      </w:r>
      <w:r>
        <w:rPr>
          <w:rFonts w:ascii="Arial" w:hAnsi="Arial" w:cs="Arial"/>
          <w:b/>
          <w:bCs/>
        </w:rPr>
        <w:t xml:space="preserve">: </w:t>
      </w:r>
      <w:r w:rsidRPr="00906443">
        <w:rPr>
          <w:rFonts w:ascii="Arial" w:hAnsi="Arial" w:cs="Arial"/>
          <w:b/>
          <w:bCs/>
        </w:rPr>
        <w:t>https://www.njstatelib.org/wp-content/uploads/2023/02/2023-Film-Festival-2.pdf</w:t>
      </w:r>
    </w:p>
    <w:p w:rsidR="00746F3B" w:rsidRDefault="00746F3B" w:rsidP="00746F3B">
      <w:pPr>
        <w:pStyle w:val="NormalWeb"/>
        <w:shd w:val="clear" w:color="auto" w:fill="FFFFFF"/>
        <w:spacing w:before="0" w:beforeAutospacing="0" w:after="0" w:afterAutospacing="0"/>
        <w:rPr>
          <w:rFonts w:ascii="Arial" w:hAnsi="Arial" w:cs="Arial"/>
          <w:b/>
          <w:bCs/>
        </w:rPr>
      </w:pPr>
    </w:p>
    <w:p w:rsidR="00746F3B" w:rsidRPr="000D09B9" w:rsidRDefault="00746F3B" w:rsidP="00746F3B">
      <w:pPr>
        <w:pStyle w:val="Body"/>
        <w:rPr>
          <w:rFonts w:ascii="Arial" w:hAnsi="Arial" w:cs="Arial"/>
        </w:rPr>
      </w:pPr>
      <w:r>
        <w:rPr>
          <w:rFonts w:ascii="Arial" w:hAnsi="Arial" w:cs="Arial"/>
          <w:color w:val="auto"/>
        </w:rPr>
        <w:t>Films submitted by NJ youth wi</w:t>
      </w:r>
      <w:r w:rsidRPr="000D09B9">
        <w:rPr>
          <w:rFonts w:ascii="Arial" w:hAnsi="Arial" w:cs="Arial"/>
          <w:color w:val="auto"/>
        </w:rPr>
        <w:t xml:space="preserve">ll be shown at the inaugural 90 Second Newbery Award Film Festival sponsored by the New Jersey State Library on April 16, 2023 at 3 pm at the NJ State Museum’s Auditorium in Trenton (located next to the NJ State Museum). The festival will be hosted by author James Kennedy, founder of the 90-Second Newbery Award Film Festival, and co-hosted by author Chris </w:t>
      </w:r>
      <w:proofErr w:type="spellStart"/>
      <w:r w:rsidRPr="000D09B9">
        <w:rPr>
          <w:rFonts w:ascii="Arial" w:hAnsi="Arial" w:cs="Arial"/>
          <w:color w:val="auto"/>
        </w:rPr>
        <w:t>Grabenstein</w:t>
      </w:r>
      <w:proofErr w:type="spellEnd"/>
      <w:r w:rsidRPr="000D09B9">
        <w:rPr>
          <w:rFonts w:ascii="Arial" w:hAnsi="Arial" w:cs="Arial"/>
          <w:color w:val="auto"/>
        </w:rPr>
        <w:t xml:space="preserve">. </w:t>
      </w:r>
      <w:r w:rsidRPr="000D09B9">
        <w:rPr>
          <w:rFonts w:ascii="Arial" w:hAnsi="Arial" w:cs="Arial"/>
        </w:rPr>
        <w:t xml:space="preserve">The youth filmmakers, their family, friends and anyone interested in short films based on Newbery Award winning books are welcome to attend this free event. You’ll also have the opportunity to meet and have books signed by both Chris </w:t>
      </w:r>
      <w:proofErr w:type="spellStart"/>
      <w:r w:rsidRPr="000D09B9">
        <w:rPr>
          <w:rFonts w:ascii="Arial" w:hAnsi="Arial" w:cs="Arial"/>
        </w:rPr>
        <w:t>Grabenstein</w:t>
      </w:r>
      <w:proofErr w:type="spellEnd"/>
      <w:r w:rsidRPr="000D09B9">
        <w:rPr>
          <w:rFonts w:ascii="Arial" w:hAnsi="Arial" w:cs="Arial"/>
        </w:rPr>
        <w:t xml:space="preserve"> (</w:t>
      </w:r>
      <w:r w:rsidRPr="000D09B9">
        <w:rPr>
          <w:rFonts w:ascii="Arial" w:hAnsi="Arial" w:cs="Arial"/>
          <w:i/>
          <w:iCs/>
        </w:rPr>
        <w:t xml:space="preserve">Escape </w:t>
      </w:r>
      <w:proofErr w:type="gramStart"/>
      <w:r w:rsidRPr="000D09B9">
        <w:rPr>
          <w:rFonts w:ascii="Arial" w:hAnsi="Arial" w:cs="Arial"/>
          <w:i/>
          <w:iCs/>
        </w:rPr>
        <w:t>From</w:t>
      </w:r>
      <w:proofErr w:type="gramEnd"/>
      <w:r w:rsidRPr="000D09B9">
        <w:rPr>
          <w:rFonts w:ascii="Arial" w:hAnsi="Arial" w:cs="Arial"/>
          <w:i/>
          <w:iCs/>
        </w:rPr>
        <w:t xml:space="preserve"> Mr. </w:t>
      </w:r>
      <w:proofErr w:type="spellStart"/>
      <w:r w:rsidRPr="000D09B9">
        <w:rPr>
          <w:rFonts w:ascii="Arial" w:hAnsi="Arial" w:cs="Arial"/>
          <w:i/>
          <w:iCs/>
        </w:rPr>
        <w:t>Lemoncello’s</w:t>
      </w:r>
      <w:proofErr w:type="spellEnd"/>
      <w:r w:rsidRPr="000D09B9">
        <w:rPr>
          <w:rFonts w:ascii="Arial" w:hAnsi="Arial" w:cs="Arial"/>
          <w:i/>
          <w:iCs/>
        </w:rPr>
        <w:t xml:space="preserve"> Library</w:t>
      </w:r>
      <w:r w:rsidRPr="000D09B9">
        <w:rPr>
          <w:rFonts w:ascii="Arial" w:hAnsi="Arial" w:cs="Arial"/>
        </w:rPr>
        <w:t xml:space="preserve">; </w:t>
      </w:r>
      <w:r w:rsidRPr="000D09B9">
        <w:rPr>
          <w:rFonts w:ascii="Arial" w:hAnsi="Arial" w:cs="Arial"/>
          <w:i/>
          <w:iCs/>
        </w:rPr>
        <w:t>The Smartest Kid in the Universe</w:t>
      </w:r>
      <w:r w:rsidRPr="000D09B9">
        <w:rPr>
          <w:rFonts w:ascii="Arial" w:hAnsi="Arial" w:cs="Arial"/>
        </w:rPr>
        <w:t xml:space="preserve">, </w:t>
      </w:r>
      <w:r w:rsidRPr="000D09B9">
        <w:rPr>
          <w:rFonts w:ascii="Arial" w:hAnsi="Arial" w:cs="Arial"/>
          <w:i/>
          <w:iCs/>
        </w:rPr>
        <w:t>Dog Squad</w:t>
      </w:r>
      <w:r w:rsidRPr="000D09B9">
        <w:rPr>
          <w:rFonts w:ascii="Arial" w:hAnsi="Arial" w:cs="Arial"/>
        </w:rPr>
        <w:t xml:space="preserve">, </w:t>
      </w:r>
      <w:r w:rsidRPr="000D09B9">
        <w:rPr>
          <w:rFonts w:ascii="Arial" w:hAnsi="Arial" w:cs="Arial"/>
          <w:i/>
          <w:iCs/>
        </w:rPr>
        <w:t>Shine!</w:t>
      </w:r>
      <w:r w:rsidRPr="000D09B9">
        <w:rPr>
          <w:rFonts w:ascii="Arial" w:hAnsi="Arial" w:cs="Arial"/>
        </w:rPr>
        <w:t xml:space="preserve"> and more) and James Kennedy (</w:t>
      </w:r>
      <w:r w:rsidRPr="000D09B9">
        <w:rPr>
          <w:rFonts w:ascii="Arial" w:hAnsi="Arial" w:cs="Arial"/>
          <w:i/>
          <w:iCs/>
        </w:rPr>
        <w:t>The Order of Odd-Fish</w:t>
      </w:r>
      <w:r w:rsidRPr="000D09B9">
        <w:rPr>
          <w:rFonts w:ascii="Arial" w:hAnsi="Arial" w:cs="Arial"/>
        </w:rPr>
        <w:t>).</w:t>
      </w:r>
    </w:p>
    <w:p w:rsidR="00746F3B" w:rsidRPr="000D09B9" w:rsidRDefault="00746F3B" w:rsidP="00746F3B">
      <w:pPr>
        <w:pStyle w:val="Body"/>
        <w:rPr>
          <w:rFonts w:ascii="Arial" w:hAnsi="Arial" w:cs="Arial"/>
        </w:rPr>
      </w:pPr>
      <w:r w:rsidRPr="000D09B9">
        <w:rPr>
          <w:rFonts w:ascii="Arial" w:hAnsi="Arial" w:cs="Arial"/>
          <w:color w:val="auto"/>
        </w:rPr>
        <w:t xml:space="preserve">Free parking is available on weekends in the State House garage and in lots adjacent to and behind the Museum. </w:t>
      </w:r>
      <w:r w:rsidRPr="000D09B9">
        <w:rPr>
          <w:rFonts w:ascii="Arial" w:hAnsi="Arial" w:cs="Arial"/>
        </w:rPr>
        <w:t xml:space="preserve">Questions? Please contact Sharon Rawlins, Youth Services Specialist, NJ State Library, </w:t>
      </w:r>
      <w:hyperlink r:id="rId9" w:history="1">
        <w:r w:rsidRPr="000D09B9">
          <w:rPr>
            <w:rStyle w:val="Hyperlink"/>
            <w:rFonts w:ascii="Arial" w:hAnsi="Arial" w:cs="Arial"/>
          </w:rPr>
          <w:t>srawlins@njstatelib.org</w:t>
        </w:r>
      </w:hyperlink>
      <w:r w:rsidRPr="000D09B9">
        <w:rPr>
          <w:rFonts w:ascii="Arial" w:hAnsi="Arial" w:cs="Arial"/>
        </w:rPr>
        <w:t>.</w:t>
      </w:r>
    </w:p>
    <w:p w:rsidR="00746F3B" w:rsidRPr="00C92AF1" w:rsidRDefault="00746F3B" w:rsidP="00746F3B">
      <w:pPr>
        <w:rPr>
          <w:rFonts w:ascii="Arial" w:hAnsi="Arial" w:cs="Arial"/>
        </w:rPr>
      </w:pPr>
      <w:r w:rsidRPr="000D09B9">
        <w:rPr>
          <w:rFonts w:ascii="Arial" w:hAnsi="Arial" w:cs="Arial"/>
        </w:rPr>
        <w:t>For more information about the 90 Second Newbery Award Film Festival</w:t>
      </w:r>
      <w:r>
        <w:rPr>
          <w:rFonts w:ascii="Arial" w:hAnsi="Arial" w:cs="Arial"/>
        </w:rPr>
        <w:t xml:space="preserve">, visit: </w:t>
      </w:r>
      <w:hyperlink r:id="rId10" w:history="1">
        <w:r w:rsidRPr="00CD72AB">
          <w:rPr>
            <w:rStyle w:val="Hyperlink"/>
            <w:rFonts w:ascii="Arial" w:hAnsi="Arial" w:cs="Arial"/>
          </w:rPr>
          <w:t>https://90secondnewbery.com/</w:t>
        </w:r>
      </w:hyperlink>
      <w:r w:rsidRPr="000D09B9">
        <w:rPr>
          <w:rFonts w:ascii="Arial" w:hAnsi="Arial" w:cs="Arial"/>
        </w:rPr>
        <w:t>.</w:t>
      </w:r>
      <w:r>
        <w:rPr>
          <w:rFonts w:ascii="Arial" w:hAnsi="Arial" w:cs="Arial"/>
        </w:rPr>
        <w:t xml:space="preserve"> To register: </w:t>
      </w:r>
      <w:hyperlink r:id="rId11" w:history="1">
        <w:r w:rsidRPr="00C92AF1">
          <w:rPr>
            <w:rStyle w:val="Hyperlink"/>
            <w:rFonts w:ascii="Arial" w:hAnsi="Arial" w:cs="Arial"/>
          </w:rPr>
          <w:t>https://www.eventbrite.com/e/90-second-newbery-film-festival-2023-trenton-nj-screening-tickets-520988008157</w:t>
        </w:r>
      </w:hyperlink>
    </w:p>
    <w:p w:rsidR="00746F3B" w:rsidRPr="000D09B9" w:rsidRDefault="00746F3B" w:rsidP="00746F3B">
      <w:pPr>
        <w:pStyle w:val="Body"/>
        <w:rPr>
          <w:rFonts w:ascii="Arial" w:hAnsi="Arial" w:cs="Arial"/>
        </w:rPr>
      </w:pPr>
    </w:p>
    <w:bookmarkEnd w:id="1"/>
    <w:p w:rsidR="00746F3B" w:rsidRDefault="00746F3B" w:rsidP="00746F3B">
      <w:pPr>
        <w:pStyle w:val="Body"/>
        <w:rPr>
          <w:rStyle w:val="Hyperlink"/>
          <w:rFonts w:ascii="Arial" w:hAnsi="Arial" w:cs="Arial"/>
          <w:sz w:val="24"/>
          <w:szCs w:val="24"/>
        </w:rPr>
      </w:pPr>
    </w:p>
    <w:p w:rsidR="00746F3B" w:rsidRPr="0068207E" w:rsidRDefault="00746F3B" w:rsidP="00746F3B">
      <w:pPr>
        <w:pStyle w:val="Body"/>
        <w:rPr>
          <w:rStyle w:val="Hyperlink"/>
          <w:rFonts w:ascii="Arial" w:hAnsi="Arial" w:cs="Arial"/>
          <w:b/>
          <w:color w:val="auto"/>
          <w:sz w:val="24"/>
          <w:szCs w:val="24"/>
        </w:rPr>
      </w:pPr>
      <w:r w:rsidRPr="0068207E">
        <w:rPr>
          <w:rStyle w:val="Hyperlink"/>
          <w:rFonts w:ascii="Arial" w:hAnsi="Arial" w:cs="Arial"/>
          <w:b/>
          <w:color w:val="auto"/>
          <w:sz w:val="24"/>
          <w:szCs w:val="24"/>
        </w:rPr>
        <w:t xml:space="preserve">State Librarian’s Monthly Update – </w:t>
      </w:r>
      <w:r>
        <w:rPr>
          <w:rStyle w:val="Hyperlink"/>
          <w:rFonts w:ascii="Arial" w:hAnsi="Arial" w:cs="Arial"/>
          <w:b/>
          <w:color w:val="auto"/>
          <w:sz w:val="24"/>
          <w:szCs w:val="24"/>
        </w:rPr>
        <w:t>March</w:t>
      </w:r>
      <w:r w:rsidRPr="0068207E">
        <w:rPr>
          <w:rStyle w:val="Hyperlink"/>
          <w:rFonts w:ascii="Arial" w:hAnsi="Arial" w:cs="Arial"/>
          <w:b/>
          <w:color w:val="auto"/>
          <w:sz w:val="24"/>
          <w:szCs w:val="24"/>
        </w:rPr>
        <w:t xml:space="preserve"> 2023</w:t>
      </w:r>
    </w:p>
    <w:p w:rsidR="00746F3B" w:rsidRDefault="00746F3B" w:rsidP="00746F3B">
      <w:pPr>
        <w:pStyle w:val="Body"/>
        <w:rPr>
          <w:rFonts w:ascii="Arial" w:hAnsi="Arial" w:cs="Arial"/>
          <w:b/>
          <w:bCs/>
          <w:sz w:val="24"/>
          <w:szCs w:val="24"/>
        </w:rPr>
      </w:pPr>
      <w:r w:rsidRPr="0068207E">
        <w:rPr>
          <w:rStyle w:val="Hyperlink"/>
          <w:rFonts w:ascii="Arial" w:hAnsi="Arial" w:cs="Arial"/>
          <w:color w:val="auto"/>
          <w:sz w:val="24"/>
          <w:szCs w:val="24"/>
        </w:rPr>
        <w:t xml:space="preserve">In an effort to keep the NJ library community informed and involved with what’s happening at the NJ State Library, </w:t>
      </w:r>
      <w:r>
        <w:rPr>
          <w:rStyle w:val="Hyperlink"/>
          <w:rFonts w:ascii="Arial" w:hAnsi="Arial" w:cs="Arial"/>
          <w:color w:val="auto"/>
          <w:sz w:val="24"/>
          <w:szCs w:val="24"/>
        </w:rPr>
        <w:t xml:space="preserve">the </w:t>
      </w:r>
      <w:r w:rsidRPr="0068207E">
        <w:rPr>
          <w:rStyle w:val="Hyperlink"/>
          <w:rFonts w:ascii="Arial" w:hAnsi="Arial" w:cs="Arial"/>
          <w:color w:val="auto"/>
          <w:sz w:val="24"/>
          <w:szCs w:val="24"/>
        </w:rPr>
        <w:t>State Librarian</w:t>
      </w:r>
      <w:r>
        <w:rPr>
          <w:rStyle w:val="Hyperlink"/>
          <w:rFonts w:ascii="Arial" w:hAnsi="Arial" w:cs="Arial"/>
          <w:color w:val="auto"/>
          <w:sz w:val="24"/>
          <w:szCs w:val="24"/>
        </w:rPr>
        <w:t xml:space="preserve"> is sharing </w:t>
      </w:r>
      <w:r w:rsidRPr="0068207E">
        <w:rPr>
          <w:rStyle w:val="Hyperlink"/>
          <w:rFonts w:ascii="Arial" w:hAnsi="Arial" w:cs="Arial"/>
          <w:color w:val="auto"/>
          <w:sz w:val="24"/>
          <w:szCs w:val="24"/>
        </w:rPr>
        <w:t>monthly update report</w:t>
      </w:r>
      <w:r>
        <w:rPr>
          <w:rStyle w:val="Hyperlink"/>
          <w:rFonts w:ascii="Arial" w:hAnsi="Arial" w:cs="Arial"/>
          <w:color w:val="auto"/>
          <w:sz w:val="24"/>
          <w:szCs w:val="24"/>
        </w:rPr>
        <w:t>s</w:t>
      </w:r>
      <w:r w:rsidRPr="0068207E">
        <w:rPr>
          <w:rStyle w:val="Hyperlink"/>
          <w:rFonts w:ascii="Arial" w:hAnsi="Arial" w:cs="Arial"/>
          <w:color w:val="auto"/>
          <w:sz w:val="24"/>
          <w:szCs w:val="24"/>
        </w:rPr>
        <w:t xml:space="preserve"> for </w:t>
      </w:r>
      <w:r>
        <w:rPr>
          <w:rStyle w:val="Hyperlink"/>
          <w:rFonts w:ascii="Arial" w:hAnsi="Arial" w:cs="Arial"/>
          <w:color w:val="auto"/>
          <w:sz w:val="24"/>
          <w:szCs w:val="24"/>
        </w:rPr>
        <w:t>libraries</w:t>
      </w:r>
      <w:r w:rsidRPr="0068207E">
        <w:rPr>
          <w:rStyle w:val="Hyperlink"/>
          <w:rFonts w:ascii="Arial" w:hAnsi="Arial" w:cs="Arial"/>
          <w:color w:val="auto"/>
          <w:sz w:val="24"/>
          <w:szCs w:val="24"/>
        </w:rPr>
        <w:t xml:space="preserve">. </w:t>
      </w:r>
      <w:hyperlink r:id="rId12" w:history="1">
        <w:r w:rsidRPr="0068207E">
          <w:rPr>
            <w:rStyle w:val="Hyperlink"/>
            <w:rFonts w:ascii="Arial" w:hAnsi="Arial" w:cs="Arial"/>
            <w:sz w:val="24"/>
            <w:szCs w:val="24"/>
          </w:rPr>
          <w:t xml:space="preserve">Check out the </w:t>
        </w:r>
        <w:r>
          <w:rPr>
            <w:rStyle w:val="Hyperlink"/>
            <w:rFonts w:ascii="Arial" w:hAnsi="Arial" w:cs="Arial"/>
            <w:sz w:val="24"/>
            <w:szCs w:val="24"/>
          </w:rPr>
          <w:t>March</w:t>
        </w:r>
        <w:r w:rsidRPr="0068207E">
          <w:rPr>
            <w:rStyle w:val="Hyperlink"/>
            <w:rFonts w:ascii="Arial" w:hAnsi="Arial" w:cs="Arial"/>
            <w:sz w:val="24"/>
            <w:szCs w:val="24"/>
          </w:rPr>
          <w:t xml:space="preserve"> 2023 update here</w:t>
        </w:r>
      </w:hyperlink>
      <w:r w:rsidRPr="0068207E">
        <w:rPr>
          <w:rFonts w:ascii="Arial" w:hAnsi="Arial" w:cs="Arial"/>
          <w:b/>
          <w:bCs/>
          <w:sz w:val="24"/>
          <w:szCs w:val="24"/>
        </w:rPr>
        <w:t>.</w:t>
      </w:r>
    </w:p>
    <w:p w:rsidR="00746F3B" w:rsidRDefault="00746F3B" w:rsidP="00746F3B">
      <w:pPr>
        <w:pStyle w:val="Body"/>
        <w:rPr>
          <w:rFonts w:ascii="Arial" w:hAnsi="Arial" w:cs="Arial"/>
          <w:color w:val="040404"/>
          <w:sz w:val="24"/>
          <w:szCs w:val="24"/>
        </w:rPr>
      </w:pPr>
    </w:p>
    <w:p w:rsidR="00746F3B" w:rsidRPr="002E7337" w:rsidRDefault="00746F3B" w:rsidP="00746F3B">
      <w:pPr>
        <w:pStyle w:val="Body"/>
        <w:rPr>
          <w:rFonts w:ascii="Arial" w:hAnsi="Arial" w:cs="Arial"/>
          <w:b/>
          <w:color w:val="040404"/>
          <w:sz w:val="24"/>
          <w:szCs w:val="24"/>
          <w:u w:val="single"/>
        </w:rPr>
      </w:pPr>
      <w:r w:rsidRPr="002E7337">
        <w:rPr>
          <w:rFonts w:ascii="Arial" w:hAnsi="Arial" w:cs="Arial"/>
          <w:b/>
          <w:color w:val="040404"/>
          <w:sz w:val="24"/>
          <w:szCs w:val="24"/>
          <w:u w:val="single"/>
        </w:rPr>
        <w:t xml:space="preserve">SAVE THE DATE: </w:t>
      </w:r>
      <w:r>
        <w:rPr>
          <w:rFonts w:ascii="Arial" w:hAnsi="Arial" w:cs="Arial"/>
          <w:b/>
          <w:color w:val="040404"/>
          <w:sz w:val="24"/>
          <w:szCs w:val="24"/>
          <w:u w:val="single"/>
        </w:rPr>
        <w:t xml:space="preserve">Apply for </w:t>
      </w:r>
      <w:r w:rsidRPr="002E7337">
        <w:rPr>
          <w:rFonts w:ascii="Arial" w:hAnsi="Arial" w:cs="Arial"/>
          <w:b/>
          <w:color w:val="040404"/>
          <w:sz w:val="24"/>
          <w:szCs w:val="24"/>
          <w:u w:val="single"/>
        </w:rPr>
        <w:t xml:space="preserve">Solar Eclipse Activities for Libraries (SEAL) </w:t>
      </w:r>
      <w:r>
        <w:rPr>
          <w:rFonts w:ascii="Arial" w:hAnsi="Arial" w:cs="Arial"/>
          <w:b/>
          <w:color w:val="040404"/>
          <w:sz w:val="24"/>
          <w:szCs w:val="24"/>
          <w:u w:val="single"/>
        </w:rPr>
        <w:t>Workshops</w:t>
      </w:r>
    </w:p>
    <w:p w:rsidR="00746F3B" w:rsidRPr="00B95990" w:rsidRDefault="00746F3B" w:rsidP="00746F3B">
      <w:pPr>
        <w:pStyle w:val="Body"/>
        <w:numPr>
          <w:ilvl w:val="0"/>
          <w:numId w:val="6"/>
        </w:numPr>
        <w:rPr>
          <w:rFonts w:ascii="Arial" w:hAnsi="Arial" w:cs="Arial"/>
          <w:color w:val="040404"/>
        </w:rPr>
      </w:pPr>
      <w:r w:rsidRPr="00B95990">
        <w:rPr>
          <w:rFonts w:ascii="Arial" w:hAnsi="Arial" w:cs="Arial"/>
          <w:color w:val="040404"/>
        </w:rPr>
        <w:t>June 8, 2023 – Parsippany-Troy Hills Public Library, 10 am – 4 pm</w:t>
      </w:r>
    </w:p>
    <w:p w:rsidR="00746F3B" w:rsidRDefault="00746F3B" w:rsidP="00746F3B">
      <w:pPr>
        <w:pStyle w:val="Body"/>
        <w:numPr>
          <w:ilvl w:val="0"/>
          <w:numId w:val="6"/>
        </w:numPr>
        <w:rPr>
          <w:rFonts w:ascii="Arial" w:hAnsi="Arial" w:cs="Arial"/>
          <w:color w:val="040404"/>
        </w:rPr>
      </w:pPr>
      <w:r w:rsidRPr="00B95990">
        <w:rPr>
          <w:rFonts w:ascii="Arial" w:hAnsi="Arial" w:cs="Arial"/>
          <w:color w:val="040404"/>
        </w:rPr>
        <w:t>June 9, 2023 – Gloucester County Library, Mullica Hill, 10 am – 4 pm</w:t>
      </w:r>
    </w:p>
    <w:p w:rsidR="00746F3B" w:rsidRDefault="00746F3B" w:rsidP="00746F3B">
      <w:pPr>
        <w:pStyle w:val="Body"/>
        <w:rPr>
          <w:rFonts w:ascii="Arial" w:hAnsi="Arial" w:cs="Arial"/>
          <w:color w:val="040404"/>
        </w:rPr>
      </w:pPr>
      <w:r w:rsidRPr="00B95990">
        <w:rPr>
          <w:rFonts w:ascii="Arial" w:hAnsi="Arial" w:cs="Arial"/>
          <w:color w:val="040404"/>
        </w:rPr>
        <w:t xml:space="preserve">Lunch will be provided. Registration </w:t>
      </w:r>
      <w:r>
        <w:rPr>
          <w:rFonts w:ascii="Arial" w:hAnsi="Arial" w:cs="Arial"/>
          <w:color w:val="040404"/>
        </w:rPr>
        <w:t xml:space="preserve">application </w:t>
      </w:r>
      <w:r w:rsidRPr="00B95990">
        <w:rPr>
          <w:rFonts w:ascii="Arial" w:hAnsi="Arial" w:cs="Arial"/>
          <w:color w:val="040404"/>
        </w:rPr>
        <w:t>information will be sent out soon.</w:t>
      </w:r>
      <w:r>
        <w:rPr>
          <w:rFonts w:ascii="Arial" w:hAnsi="Arial" w:cs="Arial"/>
          <w:color w:val="040404"/>
        </w:rPr>
        <w:t xml:space="preserve"> </w:t>
      </w:r>
    </w:p>
    <w:p w:rsidR="00746F3B" w:rsidRPr="00A51529" w:rsidRDefault="00746F3B" w:rsidP="00746F3B">
      <w:pPr>
        <w:pStyle w:val="Body"/>
        <w:rPr>
          <w:rFonts w:ascii="Arial" w:hAnsi="Arial" w:cs="Arial"/>
          <w:color w:val="040404"/>
        </w:rPr>
      </w:pPr>
      <w:r w:rsidRPr="00841099">
        <w:rPr>
          <w:rFonts w:ascii="Arial" w:eastAsia="Times New Roman" w:hAnsi="Arial" w:cs="Arial"/>
          <w:color w:val="333333"/>
        </w:rPr>
        <w:t xml:space="preserve">Space is limited to 35 </w:t>
      </w:r>
      <w:r w:rsidRPr="00841099">
        <w:rPr>
          <w:rFonts w:ascii="Arial" w:hAnsi="Arial" w:cs="Arial"/>
          <w:color w:val="333333"/>
          <w:shd w:val="clear" w:color="auto" w:fill="FFFFFF"/>
        </w:rPr>
        <w:t>people due to the hands-on nature of the workshop. Potential participants are requested to provide a short</w:t>
      </w:r>
      <w:r w:rsidRPr="00841099">
        <w:rPr>
          <w:rFonts w:ascii="Libre Baskerville" w:hAnsi="Libre Baskerville"/>
          <w:color w:val="333333"/>
          <w:sz w:val="29"/>
          <w:szCs w:val="29"/>
          <w:shd w:val="clear" w:color="auto" w:fill="FFFFFF"/>
        </w:rPr>
        <w:t xml:space="preserve"> </w:t>
      </w:r>
      <w:r w:rsidRPr="00841099">
        <w:rPr>
          <w:rFonts w:ascii="Arial" w:hAnsi="Arial" w:cs="Arial"/>
          <w:color w:val="333333"/>
          <w:shd w:val="clear" w:color="auto" w:fill="FFFFFF"/>
        </w:rPr>
        <w:t>description on the registration form indicating how they will use the workshop tra</w:t>
      </w:r>
      <w:r>
        <w:rPr>
          <w:rFonts w:ascii="Arial" w:hAnsi="Arial" w:cs="Arial"/>
          <w:color w:val="333333"/>
          <w:shd w:val="clear" w:color="auto" w:fill="FFFFFF"/>
        </w:rPr>
        <w:t>in</w:t>
      </w:r>
      <w:r w:rsidRPr="00841099">
        <w:rPr>
          <w:rFonts w:ascii="Arial" w:hAnsi="Arial" w:cs="Arial"/>
          <w:color w:val="333333"/>
          <w:shd w:val="clear" w:color="auto" w:fill="FFFFFF"/>
        </w:rPr>
        <w:t>ing to further STEM engagement activities in their community. Selection of attendees will be based on the strength of each individual application</w:t>
      </w:r>
      <w:r w:rsidRPr="00841099">
        <w:rPr>
          <w:rFonts w:ascii="Libre Baskerville" w:hAnsi="Libre Baskerville"/>
          <w:color w:val="333333"/>
          <w:sz w:val="29"/>
          <w:szCs w:val="29"/>
          <w:shd w:val="clear" w:color="auto" w:fill="FFFFFF"/>
        </w:rPr>
        <w:t>.</w:t>
      </w:r>
      <w:r>
        <w:rPr>
          <w:rFonts w:ascii="Libre Baskerville" w:hAnsi="Libre Baskerville"/>
          <w:color w:val="333333"/>
          <w:sz w:val="29"/>
          <w:szCs w:val="29"/>
          <w:shd w:val="clear" w:color="auto" w:fill="FFFFFF"/>
        </w:rPr>
        <w:t xml:space="preserve"> </w:t>
      </w:r>
      <w:r w:rsidRPr="00A51529">
        <w:rPr>
          <w:rFonts w:ascii="Arial" w:hAnsi="Arial" w:cs="Arial"/>
          <w:color w:val="333333"/>
          <w:shd w:val="clear" w:color="auto" w:fill="FFFFFF"/>
        </w:rPr>
        <w:t xml:space="preserve">This workshop is designed to prepare and empower public library staff to facilitate meaningful solar and space science programs for their patrons that build curiosity, knowledge and inspiration. Attendees will receive hands-on training on operating solar telescopes and other methods for direct and </w:t>
      </w:r>
      <w:r w:rsidRPr="00A51529">
        <w:rPr>
          <w:rFonts w:ascii="Arial" w:hAnsi="Arial" w:cs="Arial"/>
          <w:color w:val="333333"/>
          <w:shd w:val="clear" w:color="auto" w:fill="FFFFFF"/>
        </w:rPr>
        <w:lastRenderedPageBreak/>
        <w:t>indirect solar viewing, best practices for developing and facilitating STEM programs, and how to engage with community partners and library-specific digital resource networks.</w:t>
      </w:r>
    </w:p>
    <w:p w:rsidR="00746F3B" w:rsidRDefault="00746F3B" w:rsidP="00746F3B">
      <w:pPr>
        <w:pStyle w:val="Body"/>
        <w:ind w:left="360"/>
        <w:rPr>
          <w:rFonts w:ascii="Arial" w:hAnsi="Arial" w:cs="Arial"/>
          <w:color w:val="040404"/>
          <w:sz w:val="24"/>
          <w:szCs w:val="24"/>
        </w:rPr>
      </w:pPr>
    </w:p>
    <w:p w:rsidR="00746F3B" w:rsidRPr="00CD3693" w:rsidRDefault="00746F3B" w:rsidP="00746F3B">
      <w:pPr>
        <w:rPr>
          <w:rFonts w:ascii="Arial" w:hAnsi="Arial" w:cs="Arial"/>
          <w:b/>
          <w:sz w:val="24"/>
          <w:szCs w:val="24"/>
        </w:rPr>
      </w:pPr>
      <w:r w:rsidRPr="00CD3693">
        <w:rPr>
          <w:rFonts w:ascii="Arial" w:hAnsi="Arial" w:cs="Arial"/>
          <w:b/>
          <w:sz w:val="24"/>
          <w:szCs w:val="24"/>
        </w:rPr>
        <w:t>CSLP’s Resources on Social &amp; Emotional Health Progra</w:t>
      </w:r>
      <w:r>
        <w:rPr>
          <w:rFonts w:ascii="Arial" w:hAnsi="Arial" w:cs="Arial"/>
          <w:b/>
          <w:sz w:val="24"/>
          <w:szCs w:val="24"/>
        </w:rPr>
        <w:t>ms in Public Libraries</w:t>
      </w:r>
    </w:p>
    <w:p w:rsidR="00746F3B" w:rsidRPr="00CD3693" w:rsidRDefault="00746F3B" w:rsidP="00746F3B">
      <w:pPr>
        <w:rPr>
          <w:rFonts w:ascii="Arial" w:hAnsi="Arial" w:cs="Arial"/>
        </w:rPr>
      </w:pPr>
      <w:r w:rsidRPr="00CD3693">
        <w:rPr>
          <w:rFonts w:ascii="Arial" w:hAnsi="Arial" w:cs="Arial"/>
        </w:rPr>
        <w:t xml:space="preserve">The CSLP's Child &amp; Community Well-Being Committee has been collecting examples of library programming that promotes social and emotional health. A compilation of programs submitted by public libraries around the US is now available. It includes an array of library programs for various age groups, from early childhood through seniors, plus multigenerational programs. If you’re looking for program ideas to enhance your “All Together Now” summer programming, or for any time of year, take a look! Find the downloadable </w:t>
      </w:r>
      <w:r w:rsidRPr="00CD3693">
        <w:rPr>
          <w:rFonts w:ascii="Arial" w:hAnsi="Arial" w:cs="Arial"/>
          <w:b/>
          <w:bCs/>
        </w:rPr>
        <w:t>Social &amp; Emotional Health Programs at Public Libraries</w:t>
      </w:r>
      <w:r w:rsidRPr="00CD3693">
        <w:rPr>
          <w:rFonts w:ascii="Arial" w:hAnsi="Arial" w:cs="Arial"/>
        </w:rPr>
        <w:t xml:space="preserve"> document here:</w:t>
      </w:r>
    </w:p>
    <w:p w:rsidR="00746F3B" w:rsidRPr="00CD3693" w:rsidRDefault="00746F3B" w:rsidP="00746F3B">
      <w:pPr>
        <w:pStyle w:val="ListParagraph"/>
        <w:numPr>
          <w:ilvl w:val="0"/>
          <w:numId w:val="8"/>
        </w:numPr>
        <w:spacing w:after="0" w:line="240" w:lineRule="auto"/>
        <w:ind w:left="1080"/>
        <w:contextualSpacing w:val="0"/>
        <w:rPr>
          <w:rFonts w:ascii="Arial" w:hAnsi="Arial" w:cs="Arial"/>
        </w:rPr>
      </w:pPr>
      <w:r w:rsidRPr="00CD3693">
        <w:rPr>
          <w:rFonts w:ascii="Arial" w:hAnsi="Arial" w:cs="Arial"/>
        </w:rPr>
        <w:t xml:space="preserve">In the Additional Content section of the </w:t>
      </w:r>
      <w:hyperlink r:id="rId13" w:history="1">
        <w:r w:rsidRPr="00CD3693">
          <w:rPr>
            <w:rStyle w:val="Hyperlink"/>
            <w:rFonts w:ascii="Arial" w:hAnsi="Arial" w:cs="Arial"/>
          </w:rPr>
          <w:t>online All Together Now manual</w:t>
        </w:r>
      </w:hyperlink>
      <w:r w:rsidRPr="00CD3693">
        <w:rPr>
          <w:rFonts w:ascii="Arial" w:hAnsi="Arial" w:cs="Arial"/>
        </w:rPr>
        <w:t>, or</w:t>
      </w:r>
    </w:p>
    <w:p w:rsidR="00746F3B" w:rsidRPr="00CD3693" w:rsidRDefault="00746F3B" w:rsidP="00746F3B">
      <w:pPr>
        <w:pStyle w:val="ListParagraph"/>
        <w:numPr>
          <w:ilvl w:val="0"/>
          <w:numId w:val="8"/>
        </w:numPr>
        <w:spacing w:after="0" w:line="240" w:lineRule="auto"/>
        <w:ind w:left="1080"/>
        <w:contextualSpacing w:val="0"/>
        <w:rPr>
          <w:rFonts w:ascii="Arial" w:hAnsi="Arial" w:cs="Arial"/>
        </w:rPr>
      </w:pPr>
      <w:r w:rsidRPr="00CD3693">
        <w:rPr>
          <w:rFonts w:ascii="Arial" w:hAnsi="Arial" w:cs="Arial"/>
        </w:rPr>
        <w:t xml:space="preserve">On the </w:t>
      </w:r>
      <w:hyperlink r:id="rId14" w:anchor="resource" w:history="1">
        <w:r w:rsidRPr="00CD3693">
          <w:rPr>
            <w:rStyle w:val="Hyperlink"/>
            <w:rFonts w:ascii="Arial" w:hAnsi="Arial" w:cs="Arial"/>
          </w:rPr>
          <w:t>Resource List page</w:t>
        </w:r>
      </w:hyperlink>
      <w:r w:rsidRPr="00CD3693">
        <w:rPr>
          <w:rFonts w:ascii="Arial" w:hAnsi="Arial" w:cs="Arial"/>
        </w:rPr>
        <w:t xml:space="preserve"> of the CSLP’s </w:t>
      </w:r>
      <w:hyperlink r:id="rId15" w:history="1">
        <w:r w:rsidRPr="00CD3693">
          <w:rPr>
            <w:rStyle w:val="Hyperlink"/>
            <w:rFonts w:ascii="Arial" w:hAnsi="Arial" w:cs="Arial"/>
          </w:rPr>
          <w:t>Libraries and Summer Food</w:t>
        </w:r>
      </w:hyperlink>
      <w:r w:rsidRPr="00CD3693">
        <w:rPr>
          <w:rFonts w:ascii="Arial" w:hAnsi="Arial" w:cs="Arial"/>
        </w:rPr>
        <w:t xml:space="preserve"> how-to guide (scroll down to Programming for the link), or</w:t>
      </w:r>
    </w:p>
    <w:p w:rsidR="00746F3B" w:rsidRPr="00CD3693" w:rsidRDefault="00746F3B" w:rsidP="00746F3B">
      <w:pPr>
        <w:pStyle w:val="ListParagraph"/>
        <w:numPr>
          <w:ilvl w:val="0"/>
          <w:numId w:val="8"/>
        </w:numPr>
        <w:spacing w:after="0" w:line="240" w:lineRule="auto"/>
        <w:ind w:left="1080"/>
        <w:contextualSpacing w:val="0"/>
        <w:rPr>
          <w:rFonts w:ascii="Arial" w:hAnsi="Arial" w:cs="Arial"/>
        </w:rPr>
      </w:pPr>
      <w:r w:rsidRPr="00CD3693">
        <w:rPr>
          <w:rFonts w:ascii="Arial" w:hAnsi="Arial" w:cs="Arial"/>
        </w:rPr>
        <w:t xml:space="preserve">At </w:t>
      </w:r>
      <w:hyperlink r:id="rId16" w:history="1">
        <w:r w:rsidRPr="00CD3693">
          <w:rPr>
            <w:rStyle w:val="Hyperlink"/>
            <w:rFonts w:ascii="Arial" w:hAnsi="Arial" w:cs="Arial"/>
          </w:rPr>
          <w:t>this direct link</w:t>
        </w:r>
      </w:hyperlink>
      <w:r w:rsidRPr="00CD3693">
        <w:rPr>
          <w:rFonts w:ascii="Arial" w:hAnsi="Arial" w:cs="Arial"/>
        </w:rPr>
        <w:t>!</w:t>
      </w:r>
    </w:p>
    <w:p w:rsidR="00746F3B" w:rsidRPr="00CD3693" w:rsidRDefault="00746F3B" w:rsidP="00746F3B">
      <w:pPr>
        <w:ind w:left="360"/>
        <w:rPr>
          <w:rFonts w:ascii="Arial" w:hAnsi="Arial" w:cs="Arial"/>
        </w:rPr>
      </w:pPr>
    </w:p>
    <w:p w:rsidR="00746F3B" w:rsidRPr="00CD3693" w:rsidRDefault="00746F3B" w:rsidP="00746F3B">
      <w:pPr>
        <w:rPr>
          <w:rFonts w:ascii="Arial" w:hAnsi="Arial" w:cs="Arial"/>
        </w:rPr>
      </w:pPr>
      <w:r w:rsidRPr="00CD3693">
        <w:rPr>
          <w:rFonts w:ascii="Arial" w:hAnsi="Arial" w:cs="Arial"/>
        </w:rPr>
        <w:t xml:space="preserve">Thank you to all the librarians and library workers who contributed their programs. If you’d like to add your program to this listing, </w:t>
      </w:r>
      <w:hyperlink r:id="rId17" w:history="1">
        <w:r w:rsidRPr="00CD3693">
          <w:rPr>
            <w:rStyle w:val="Hyperlink"/>
            <w:rFonts w:ascii="Arial" w:hAnsi="Arial" w:cs="Arial"/>
          </w:rPr>
          <w:t>use this form to share programs with the CCWB</w:t>
        </w:r>
      </w:hyperlink>
      <w:r w:rsidRPr="00CD3693">
        <w:rPr>
          <w:rFonts w:ascii="Arial" w:hAnsi="Arial" w:cs="Arial"/>
        </w:rPr>
        <w:t xml:space="preserve"> and they will be included in the next edition of Social &amp; Emotional Health Programs at Public Libraries.</w:t>
      </w:r>
    </w:p>
    <w:p w:rsidR="00746F3B" w:rsidRDefault="00746F3B" w:rsidP="00746F3B">
      <w:pPr>
        <w:rPr>
          <w:sz w:val="24"/>
          <w:szCs w:val="24"/>
        </w:rPr>
      </w:pPr>
    </w:p>
    <w:p w:rsidR="00746F3B" w:rsidRPr="00B95990" w:rsidRDefault="00746F3B" w:rsidP="00746F3B">
      <w:pPr>
        <w:pStyle w:val="Body"/>
        <w:rPr>
          <w:rFonts w:ascii="Arial" w:hAnsi="Arial" w:cs="Arial"/>
          <w:b/>
          <w:color w:val="040404"/>
          <w:sz w:val="24"/>
          <w:szCs w:val="24"/>
          <w:u w:val="single"/>
        </w:rPr>
      </w:pPr>
      <w:proofErr w:type="spellStart"/>
      <w:r w:rsidRPr="00B95990">
        <w:rPr>
          <w:rFonts w:ascii="Arial" w:hAnsi="Arial" w:cs="Arial"/>
          <w:b/>
          <w:color w:val="040404"/>
          <w:sz w:val="24"/>
          <w:szCs w:val="24"/>
          <w:u w:val="single"/>
        </w:rPr>
        <w:t>StarNet</w:t>
      </w:r>
      <w:proofErr w:type="spellEnd"/>
      <w:r w:rsidRPr="00B95990">
        <w:rPr>
          <w:rFonts w:ascii="Arial" w:hAnsi="Arial" w:cs="Arial"/>
          <w:b/>
          <w:color w:val="040404"/>
          <w:sz w:val="24"/>
          <w:szCs w:val="24"/>
          <w:u w:val="single"/>
        </w:rPr>
        <w:t xml:space="preserve"> Offering Free Eclipse Glasses to Public Libraries</w:t>
      </w:r>
    </w:p>
    <w:p w:rsidR="00746F3B" w:rsidRPr="00B95990" w:rsidRDefault="00746F3B" w:rsidP="00746F3B">
      <w:pPr>
        <w:pStyle w:val="Body"/>
        <w:rPr>
          <w:rFonts w:ascii="Arial" w:hAnsi="Arial" w:cs="Arial"/>
          <w:shd w:val="clear" w:color="auto" w:fill="FFFFFF"/>
        </w:rPr>
      </w:pPr>
      <w:r w:rsidRPr="00B95990">
        <w:rPr>
          <w:rFonts w:ascii="Arial" w:hAnsi="Arial" w:cs="Arial"/>
          <w:shd w:val="clear" w:color="auto" w:fill="FFFFFF"/>
        </w:rPr>
        <w:t>With an Annual Solar Eclipse in 2023 and a Total Solar Eclipse in 2023, the STAR Library Education Networks SEAL (Solar Eclipse Activities for Libraries) initiative (with major funding support from the Gordon and Betty Moore Foundation) is distributing solar eclipse viewing glasses to libraries in all 50 states and protectorates.</w:t>
      </w:r>
    </w:p>
    <w:p w:rsidR="00746F3B" w:rsidRPr="00B95990" w:rsidRDefault="00746F3B" w:rsidP="00746F3B">
      <w:pPr>
        <w:pStyle w:val="Body"/>
        <w:ind w:left="360"/>
        <w:rPr>
          <w:rFonts w:ascii="Arial" w:hAnsi="Arial" w:cs="Arial"/>
          <w:color w:val="040404"/>
        </w:rPr>
      </w:pPr>
      <w:r w:rsidRPr="00B95990">
        <w:rPr>
          <w:rFonts w:ascii="Arial" w:hAnsi="Arial" w:cs="Arial"/>
          <w:color w:val="040404"/>
        </w:rPr>
        <w:t>To register you must:</w:t>
      </w:r>
    </w:p>
    <w:p w:rsidR="00746F3B" w:rsidRPr="00B95990" w:rsidRDefault="00746F3B" w:rsidP="00746F3B">
      <w:pPr>
        <w:pStyle w:val="Body"/>
        <w:numPr>
          <w:ilvl w:val="0"/>
          <w:numId w:val="7"/>
        </w:numPr>
        <w:rPr>
          <w:rFonts w:ascii="Arial" w:hAnsi="Arial" w:cs="Arial"/>
          <w:color w:val="040404"/>
        </w:rPr>
      </w:pPr>
      <w:r w:rsidRPr="00B95990">
        <w:rPr>
          <w:rFonts w:ascii="Arial" w:hAnsi="Arial" w:cs="Arial"/>
          <w:color w:val="040404"/>
        </w:rPr>
        <w:t>Be a public library in the U.S., D.C., or in a territory or protectorate</w:t>
      </w:r>
    </w:p>
    <w:p w:rsidR="00746F3B" w:rsidRPr="00B95990" w:rsidRDefault="00746F3B" w:rsidP="00746F3B">
      <w:pPr>
        <w:pStyle w:val="Body"/>
        <w:numPr>
          <w:ilvl w:val="0"/>
          <w:numId w:val="7"/>
        </w:numPr>
        <w:rPr>
          <w:rFonts w:ascii="Arial" w:hAnsi="Arial" w:cs="Arial"/>
          <w:color w:val="040404"/>
        </w:rPr>
      </w:pPr>
      <w:r w:rsidRPr="00B95990">
        <w:rPr>
          <w:rFonts w:ascii="Arial" w:hAnsi="Arial" w:cs="Arial"/>
          <w:color w:val="040404"/>
        </w:rPr>
        <w:t>Agree to distribute glasses for free at eclipse events</w:t>
      </w:r>
    </w:p>
    <w:p w:rsidR="00746F3B" w:rsidRPr="00B95990" w:rsidRDefault="00746F3B" w:rsidP="00746F3B">
      <w:pPr>
        <w:pStyle w:val="Body"/>
        <w:numPr>
          <w:ilvl w:val="0"/>
          <w:numId w:val="7"/>
        </w:numPr>
        <w:rPr>
          <w:rFonts w:ascii="Arial" w:hAnsi="Arial" w:cs="Arial"/>
          <w:color w:val="040404"/>
        </w:rPr>
      </w:pPr>
      <w:r w:rsidRPr="00B95990">
        <w:rPr>
          <w:rFonts w:ascii="Arial" w:hAnsi="Arial" w:cs="Arial"/>
          <w:color w:val="040404"/>
        </w:rPr>
        <w:t>Provide a signed letter from your library director agreeing to the above</w:t>
      </w:r>
    </w:p>
    <w:p w:rsidR="00746F3B" w:rsidRPr="00B95990" w:rsidRDefault="00746F3B" w:rsidP="00746F3B">
      <w:pPr>
        <w:pStyle w:val="Body"/>
        <w:rPr>
          <w:rFonts w:ascii="Arial" w:eastAsia="Times New Roman" w:hAnsi="Arial" w:cs="Arial"/>
        </w:rPr>
      </w:pPr>
      <w:r w:rsidRPr="00B95990">
        <w:rPr>
          <w:rFonts w:ascii="Arial" w:hAnsi="Arial" w:cs="Arial"/>
          <w:color w:val="040404"/>
        </w:rPr>
        <w:t>Register here:</w:t>
      </w:r>
      <w:r w:rsidRPr="00B95990">
        <w:rPr>
          <w:rFonts w:ascii="Arial" w:eastAsia="Times New Roman" w:hAnsi="Arial" w:cs="Arial"/>
        </w:rPr>
        <w:t xml:space="preserve"> </w:t>
      </w:r>
      <w:hyperlink r:id="rId18" w:history="1">
        <w:r w:rsidRPr="00B95990">
          <w:rPr>
            <w:rStyle w:val="Hyperlink"/>
            <w:rFonts w:ascii="Arial" w:eastAsia="Times New Roman" w:hAnsi="Arial" w:cs="Arial"/>
          </w:rPr>
          <w:t>https://www.surveymonkey.com/r/BT58RYV</w:t>
        </w:r>
      </w:hyperlink>
      <w:r w:rsidRPr="00B95990">
        <w:rPr>
          <w:rFonts w:ascii="Arial" w:eastAsia="Times New Roman" w:hAnsi="Arial" w:cs="Arial"/>
        </w:rPr>
        <w:t xml:space="preserve"> (You must complete the registration in one sitting – you can’t save it and go back to it later)</w:t>
      </w:r>
    </w:p>
    <w:p w:rsidR="00746F3B" w:rsidRPr="00B95990" w:rsidRDefault="00746F3B" w:rsidP="00746F3B">
      <w:pPr>
        <w:pStyle w:val="Body"/>
        <w:rPr>
          <w:rFonts w:ascii="Arial" w:hAnsi="Arial" w:cs="Arial"/>
          <w:color w:val="040404"/>
        </w:rPr>
      </w:pPr>
    </w:p>
    <w:p w:rsidR="00746F3B" w:rsidRDefault="00746F3B" w:rsidP="00746F3B">
      <w:pPr>
        <w:rPr>
          <w:rFonts w:ascii="Arial" w:hAnsi="Arial" w:cs="Arial"/>
          <w:b/>
          <w:sz w:val="24"/>
          <w:szCs w:val="24"/>
          <w:u w:val="single"/>
        </w:rPr>
      </w:pPr>
      <w:r>
        <w:rPr>
          <w:rFonts w:ascii="Arial" w:hAnsi="Arial" w:cs="Arial"/>
          <w:b/>
          <w:sz w:val="24"/>
          <w:szCs w:val="24"/>
          <w:u w:val="single"/>
        </w:rPr>
        <w:t>News/Events/</w:t>
      </w:r>
      <w:r w:rsidRPr="004E1521">
        <w:rPr>
          <w:rFonts w:ascii="Arial" w:hAnsi="Arial" w:cs="Arial"/>
          <w:b/>
          <w:sz w:val="24"/>
          <w:szCs w:val="24"/>
          <w:u w:val="single"/>
        </w:rPr>
        <w:t>Campaigns from Other Organizations</w:t>
      </w: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tbl>
      <w:tblPr>
        <w:tblpPr w:leftFromText="45" w:rightFromText="45" w:vertAnchor="text" w:horzAnchor="margin" w:tblpYSpec="outside"/>
        <w:tblW w:w="0" w:type="auto"/>
        <w:tblCellMar>
          <w:left w:w="0" w:type="dxa"/>
          <w:right w:w="0" w:type="dxa"/>
        </w:tblCellMar>
        <w:tblLook w:val="04A0" w:firstRow="1" w:lastRow="0" w:firstColumn="1" w:lastColumn="0" w:noHBand="0" w:noVBand="1"/>
      </w:tblPr>
      <w:tblGrid>
        <w:gridCol w:w="8460"/>
      </w:tblGrid>
      <w:tr w:rsidR="00746F3B" w:rsidTr="00B61EE4">
        <w:tc>
          <w:tcPr>
            <w:tcW w:w="0" w:type="auto"/>
            <w:tcMar>
              <w:top w:w="0" w:type="dxa"/>
              <w:left w:w="135" w:type="dxa"/>
              <w:bottom w:w="135" w:type="dxa"/>
              <w:right w:w="135" w:type="dxa"/>
            </w:tcMar>
            <w:hideMark/>
          </w:tcPr>
          <w:p w:rsidR="00746F3B" w:rsidRDefault="00746F3B" w:rsidP="00B61EE4">
            <w:pPr>
              <w:jc w:val="center"/>
              <w:rPr>
                <w:rFonts w:eastAsia="Times New Roman"/>
              </w:rPr>
            </w:pPr>
            <w:r>
              <w:rPr>
                <w:rFonts w:eastAsia="Times New Roman"/>
                <w:noProof/>
                <w:color w:val="0000FF"/>
              </w:rPr>
              <w:lastRenderedPageBreak/>
              <w:drawing>
                <wp:inline distT="0" distB="0" distL="0" distR="0" wp14:anchorId="0210B6D6" wp14:editId="5642ECE2">
                  <wp:extent cx="3403600" cy="2381250"/>
                  <wp:effectExtent l="0" t="0" r="6350" b="0"/>
                  <wp:docPr id="2" name="Picture 2" descr="https://mcusercontent.com/bde217a9b31225a2fa9a08d36/images/0eff65b0-da04-3246-81a7-284e8804d257.jp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cusercontent.com/bde217a9b31225a2fa9a08d36/images/0eff65b0-da04-3246-81a7-284e8804d25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3600" cy="2381250"/>
                          </a:xfrm>
                          <a:prstGeom prst="rect">
                            <a:avLst/>
                          </a:prstGeom>
                          <a:noFill/>
                          <a:ln>
                            <a:noFill/>
                          </a:ln>
                        </pic:spPr>
                      </pic:pic>
                    </a:graphicData>
                  </a:graphic>
                </wp:inline>
              </w:drawing>
            </w:r>
          </w:p>
        </w:tc>
      </w:tr>
      <w:tr w:rsidR="00746F3B" w:rsidTr="00B61EE4">
        <w:tc>
          <w:tcPr>
            <w:tcW w:w="8460" w:type="dxa"/>
            <w:tcMar>
              <w:top w:w="0" w:type="dxa"/>
              <w:left w:w="135" w:type="dxa"/>
              <w:bottom w:w="0" w:type="dxa"/>
              <w:right w:w="135" w:type="dxa"/>
            </w:tcMar>
            <w:hideMark/>
          </w:tcPr>
          <w:p w:rsidR="00746F3B" w:rsidRDefault="00746F3B" w:rsidP="00B61EE4">
            <w:pPr>
              <w:spacing w:line="360" w:lineRule="auto"/>
              <w:jc w:val="center"/>
              <w:rPr>
                <w:rFonts w:ascii="Helvetica" w:eastAsia="Times New Roman" w:hAnsi="Helvetica"/>
                <w:color w:val="202020"/>
                <w:sz w:val="24"/>
                <w:szCs w:val="24"/>
              </w:rPr>
            </w:pPr>
            <w:r>
              <w:rPr>
                <w:rFonts w:ascii="Helvetica" w:eastAsia="Times New Roman" w:hAnsi="Helvetica"/>
                <w:color w:val="202020"/>
                <w:sz w:val="24"/>
                <w:szCs w:val="24"/>
              </w:rPr>
              <w:t xml:space="preserve">El </w:t>
            </w:r>
            <w:proofErr w:type="spellStart"/>
            <w:r>
              <w:rPr>
                <w:rFonts w:ascii="Helvetica" w:eastAsia="Times New Roman" w:hAnsi="Helvetica"/>
                <w:color w:val="202020"/>
                <w:sz w:val="24"/>
                <w:szCs w:val="24"/>
              </w:rPr>
              <w:t>día</w:t>
            </w:r>
            <w:proofErr w:type="spellEnd"/>
            <w:r>
              <w:rPr>
                <w:rFonts w:ascii="Helvetica" w:eastAsia="Times New Roman" w:hAnsi="Helvetica"/>
                <w:color w:val="202020"/>
                <w:sz w:val="24"/>
                <w:szCs w:val="24"/>
              </w:rPr>
              <w:t xml:space="preserve"> de los </w:t>
            </w:r>
            <w:proofErr w:type="spellStart"/>
            <w:r>
              <w:rPr>
                <w:rFonts w:ascii="Helvetica" w:eastAsia="Times New Roman" w:hAnsi="Helvetica"/>
                <w:color w:val="202020"/>
                <w:sz w:val="24"/>
                <w:szCs w:val="24"/>
              </w:rPr>
              <w:t>niños</w:t>
            </w:r>
            <w:proofErr w:type="spellEnd"/>
            <w:r>
              <w:rPr>
                <w:rFonts w:ascii="Helvetica" w:eastAsia="Times New Roman" w:hAnsi="Helvetica"/>
                <w:color w:val="202020"/>
                <w:sz w:val="24"/>
                <w:szCs w:val="24"/>
              </w:rPr>
              <w:t xml:space="preserve">/El </w:t>
            </w:r>
            <w:proofErr w:type="spellStart"/>
            <w:r>
              <w:rPr>
                <w:rFonts w:ascii="Helvetica" w:eastAsia="Times New Roman" w:hAnsi="Helvetica"/>
                <w:color w:val="202020"/>
                <w:sz w:val="24"/>
                <w:szCs w:val="24"/>
              </w:rPr>
              <w:t>día</w:t>
            </w:r>
            <w:proofErr w:type="spellEnd"/>
            <w:r>
              <w:rPr>
                <w:rFonts w:ascii="Helvetica" w:eastAsia="Times New Roman" w:hAnsi="Helvetica"/>
                <w:color w:val="202020"/>
                <w:sz w:val="24"/>
                <w:szCs w:val="24"/>
              </w:rPr>
              <w:t xml:space="preserve"> de los </w:t>
            </w:r>
            <w:proofErr w:type="spellStart"/>
            <w:r>
              <w:rPr>
                <w:rFonts w:ascii="Helvetica" w:eastAsia="Times New Roman" w:hAnsi="Helvetica"/>
                <w:color w:val="202020"/>
                <w:sz w:val="24"/>
                <w:szCs w:val="24"/>
              </w:rPr>
              <w:t>libros</w:t>
            </w:r>
            <w:proofErr w:type="spellEnd"/>
            <w:r>
              <w:rPr>
                <w:rFonts w:ascii="Helvetica" w:eastAsia="Times New Roman" w:hAnsi="Helvetica"/>
                <w:color w:val="202020"/>
                <w:sz w:val="24"/>
                <w:szCs w:val="24"/>
              </w:rPr>
              <w:t xml:space="preserve"> (Children's Day/Book Day), commonly known as Día, is a celebration everyday of children, families, and reading that culminates yearly on April 30. It emphasizes the importance of literacy for children of all linguistic and cultural backgrounds. This nationally recognized initiative was founded in 1997 by author and poet </w:t>
            </w:r>
            <w:hyperlink r:id="rId21" w:tgtFrame="_blank" w:tooltip="poetiza Pat Mora" w:history="1">
              <w:r>
                <w:rPr>
                  <w:rStyle w:val="Hyperlink"/>
                  <w:rFonts w:ascii="Helvetica" w:eastAsia="Times New Roman" w:hAnsi="Helvetica"/>
                  <w:color w:val="007C89"/>
                  <w:sz w:val="24"/>
                  <w:szCs w:val="24"/>
                </w:rPr>
                <w:t>Pat Mora.</w:t>
              </w:r>
            </w:hyperlink>
            <w:r>
              <w:rPr>
                <w:rFonts w:ascii="Helvetica" w:eastAsia="Times New Roman" w:hAnsi="Helvetica"/>
                <w:color w:val="202020"/>
                <w:sz w:val="24"/>
                <w:szCs w:val="24"/>
              </w:rPr>
              <w:t xml:space="preserve"> </w:t>
            </w:r>
          </w:p>
        </w:tc>
      </w:tr>
    </w:tbl>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u w:val="single"/>
        </w:rPr>
      </w:pPr>
    </w:p>
    <w:p w:rsidR="00746F3B" w:rsidRDefault="00746F3B" w:rsidP="00746F3B">
      <w:pPr>
        <w:rPr>
          <w:rFonts w:ascii="Arial" w:hAnsi="Arial" w:cs="Arial"/>
          <w:b/>
          <w:sz w:val="24"/>
          <w:szCs w:val="24"/>
        </w:rPr>
      </w:pPr>
    </w:p>
    <w:p w:rsidR="00746F3B" w:rsidRDefault="00746F3B" w:rsidP="00746F3B">
      <w:pPr>
        <w:rPr>
          <w:rFonts w:ascii="Arial" w:hAnsi="Arial" w:cs="Arial"/>
          <w:b/>
          <w:sz w:val="24"/>
          <w:szCs w:val="24"/>
        </w:rPr>
      </w:pPr>
    </w:p>
    <w:p w:rsidR="00746F3B" w:rsidRDefault="00746F3B" w:rsidP="00746F3B">
      <w:pPr>
        <w:rPr>
          <w:rFonts w:ascii="Arial" w:hAnsi="Arial" w:cs="Arial"/>
          <w:b/>
          <w:sz w:val="24"/>
          <w:szCs w:val="24"/>
        </w:rPr>
      </w:pPr>
    </w:p>
    <w:p w:rsidR="00746F3B" w:rsidRDefault="00746F3B" w:rsidP="00746F3B">
      <w:pPr>
        <w:rPr>
          <w:rFonts w:ascii="Arial" w:hAnsi="Arial" w:cs="Arial"/>
          <w:b/>
          <w:sz w:val="24"/>
          <w:szCs w:val="24"/>
        </w:rPr>
      </w:pPr>
    </w:p>
    <w:p w:rsidR="00746F3B" w:rsidRDefault="00746F3B" w:rsidP="00746F3B">
      <w:pPr>
        <w:rPr>
          <w:rFonts w:ascii="Arial" w:hAnsi="Arial" w:cs="Arial"/>
          <w:b/>
          <w:sz w:val="24"/>
          <w:szCs w:val="24"/>
        </w:rPr>
      </w:pPr>
    </w:p>
    <w:p w:rsidR="00746F3B" w:rsidRDefault="00746F3B" w:rsidP="00746F3B">
      <w:pPr>
        <w:rPr>
          <w:rFonts w:ascii="Arial" w:hAnsi="Arial" w:cs="Arial"/>
          <w:b/>
          <w:sz w:val="24"/>
          <w:szCs w:val="24"/>
        </w:rPr>
      </w:pPr>
    </w:p>
    <w:p w:rsidR="00746F3B" w:rsidRPr="00882C6C" w:rsidRDefault="00746F3B" w:rsidP="00746F3B">
      <w:pPr>
        <w:rPr>
          <w:rFonts w:ascii="Arial" w:hAnsi="Arial" w:cs="Arial"/>
          <w:b/>
          <w:sz w:val="24"/>
          <w:szCs w:val="24"/>
        </w:rPr>
      </w:pPr>
      <w:r w:rsidRPr="00882C6C">
        <w:rPr>
          <w:rFonts w:ascii="Arial" w:hAnsi="Arial" w:cs="Arial"/>
          <w:b/>
          <w:sz w:val="24"/>
          <w:szCs w:val="24"/>
        </w:rPr>
        <w:t>AFA donating children's book on Alzheimer's upon request to public libraries</w:t>
      </w:r>
    </w:p>
    <w:p w:rsidR="00746F3B" w:rsidRPr="00882C6C" w:rsidRDefault="00746F3B" w:rsidP="00746F3B">
      <w:pPr>
        <w:rPr>
          <w:rFonts w:ascii="Arial" w:hAnsi="Arial" w:cs="Arial"/>
        </w:rPr>
      </w:pPr>
      <w:r w:rsidRPr="00882C6C">
        <w:rPr>
          <w:rFonts w:ascii="Arial" w:hAnsi="Arial" w:cs="Arial"/>
        </w:rPr>
        <w:t xml:space="preserve">The Alzheimer’s Foundation of America (AFA) is a national nonprofit organization. They would like to donate copies of an educational children’s book they created and published, </w:t>
      </w:r>
      <w:r w:rsidRPr="00882C6C">
        <w:rPr>
          <w:rFonts w:ascii="Arial" w:hAnsi="Arial" w:cs="Arial"/>
          <w:i/>
          <w:iCs/>
        </w:rPr>
        <w:t>Dancing with Granddad: An Alzheimer’s Story for Children and Their Families</w:t>
      </w:r>
      <w:r w:rsidRPr="00882C6C">
        <w:rPr>
          <w:rFonts w:ascii="Arial" w:hAnsi="Arial" w:cs="Arial"/>
        </w:rPr>
        <w:t xml:space="preserve">, written by NJ author Linda </w:t>
      </w:r>
      <w:proofErr w:type="spellStart"/>
      <w:r w:rsidRPr="00882C6C">
        <w:rPr>
          <w:rFonts w:ascii="Arial" w:hAnsi="Arial" w:cs="Arial"/>
        </w:rPr>
        <w:t>Bozzo</w:t>
      </w:r>
      <w:proofErr w:type="spellEnd"/>
      <w:r w:rsidRPr="00882C6C">
        <w:rPr>
          <w:rFonts w:ascii="Arial" w:hAnsi="Arial" w:cs="Arial"/>
        </w:rPr>
        <w:t xml:space="preserve">, to public libraries who are interested in receiving them. The paperback book is available in both English and Spanish. You can request a copy in both English and Spanish if you want. </w:t>
      </w:r>
    </w:p>
    <w:p w:rsidR="00746F3B" w:rsidRPr="00882C6C" w:rsidRDefault="00746F3B" w:rsidP="00746F3B">
      <w:pPr>
        <w:rPr>
          <w:rFonts w:ascii="Arial" w:hAnsi="Arial" w:cs="Arial"/>
        </w:rPr>
      </w:pPr>
    </w:p>
    <w:p w:rsidR="00746F3B" w:rsidRPr="00882C6C" w:rsidRDefault="00746F3B" w:rsidP="00746F3B">
      <w:pPr>
        <w:rPr>
          <w:rFonts w:ascii="Arial" w:hAnsi="Arial" w:cs="Arial"/>
        </w:rPr>
      </w:pPr>
      <w:r w:rsidRPr="00882C6C">
        <w:rPr>
          <w:rFonts w:ascii="Arial" w:hAnsi="Arial" w:cs="Arial"/>
          <w:i/>
          <w:iCs/>
        </w:rPr>
        <w:t>Dancing with Granddad</w:t>
      </w:r>
      <w:r w:rsidRPr="00882C6C">
        <w:rPr>
          <w:rFonts w:ascii="Arial" w:hAnsi="Arial" w:cs="Arial"/>
        </w:rPr>
        <w:t xml:space="preserve"> is designed to be a </w:t>
      </w:r>
      <w:proofErr w:type="gramStart"/>
      <w:r w:rsidRPr="00882C6C">
        <w:rPr>
          <w:rFonts w:ascii="Arial" w:hAnsi="Arial" w:cs="Arial"/>
        </w:rPr>
        <w:t>teaching tool adults</w:t>
      </w:r>
      <w:proofErr w:type="gramEnd"/>
      <w:r w:rsidRPr="00882C6C">
        <w:rPr>
          <w:rFonts w:ascii="Arial" w:hAnsi="Arial" w:cs="Arial"/>
        </w:rPr>
        <w:t xml:space="preserve"> can use to have a conversation with a child about Alzheimer’s disease. The book, which is suggested for children ages 5 to 8, takes young readers on the journey of learning in an age-appropriate way that seven-year-old Nia’s Granddad has Alzheimer’s and will need to move to a new home. They also learn that while Nia’s Granddad is changing, the love they have between them never will.  </w:t>
      </w:r>
    </w:p>
    <w:p w:rsidR="00746F3B" w:rsidRPr="00882C6C" w:rsidRDefault="00746F3B" w:rsidP="00746F3B">
      <w:pPr>
        <w:rPr>
          <w:rFonts w:ascii="Arial" w:hAnsi="Arial" w:cs="Arial"/>
        </w:rPr>
      </w:pPr>
    </w:p>
    <w:p w:rsidR="00746F3B" w:rsidRDefault="00746F3B" w:rsidP="00746F3B">
      <w:pPr>
        <w:rPr>
          <w:rFonts w:ascii="Arial" w:hAnsi="Arial" w:cs="Arial"/>
        </w:rPr>
      </w:pPr>
      <w:r w:rsidRPr="00882C6C">
        <w:rPr>
          <w:rFonts w:ascii="Arial" w:hAnsi="Arial" w:cs="Arial"/>
        </w:rPr>
        <w:t xml:space="preserve">If you’re interested in a copy in English or in Spanish, or both, please request them by </w:t>
      </w:r>
      <w:proofErr w:type="spellStart"/>
      <w:r w:rsidRPr="00882C6C">
        <w:rPr>
          <w:rFonts w:ascii="Arial" w:hAnsi="Arial" w:cs="Arial"/>
        </w:rPr>
        <w:t>emailling</w:t>
      </w:r>
      <w:proofErr w:type="spellEnd"/>
      <w:r w:rsidRPr="00882C6C">
        <w:rPr>
          <w:rFonts w:ascii="Arial" w:hAnsi="Arial" w:cs="Arial"/>
        </w:rPr>
        <w:t xml:space="preserve"> Sandy Silverstein, Media Relations Manager at Alzheimer’s Foundation of America, at </w:t>
      </w:r>
      <w:hyperlink r:id="rId22" w:history="1">
        <w:r w:rsidRPr="00882C6C">
          <w:rPr>
            <w:rStyle w:val="Hyperlink"/>
            <w:rFonts w:ascii="Arial" w:hAnsi="Arial" w:cs="Arial"/>
          </w:rPr>
          <w:t>ssilverstein@alzfdn.org</w:t>
        </w:r>
      </w:hyperlink>
      <w:r w:rsidRPr="00882C6C">
        <w:rPr>
          <w:rFonts w:ascii="Arial" w:hAnsi="Arial" w:cs="Arial"/>
        </w:rPr>
        <w:t>.</w:t>
      </w:r>
    </w:p>
    <w:p w:rsidR="00746F3B" w:rsidRDefault="00746F3B" w:rsidP="00746F3B">
      <w:pPr>
        <w:rPr>
          <w:rFonts w:ascii="Arial" w:hAnsi="Arial" w:cs="Arial"/>
        </w:rPr>
      </w:pPr>
    </w:p>
    <w:p w:rsidR="00746F3B" w:rsidRPr="00690A20" w:rsidRDefault="00746F3B" w:rsidP="00746F3B">
      <w:pPr>
        <w:rPr>
          <w:rFonts w:ascii="Arial" w:hAnsi="Arial" w:cs="Arial"/>
          <w:b/>
          <w:sz w:val="24"/>
          <w:szCs w:val="24"/>
        </w:rPr>
      </w:pPr>
      <w:r w:rsidRPr="00690A20">
        <w:rPr>
          <w:rFonts w:ascii="Arial" w:hAnsi="Arial" w:cs="Arial"/>
          <w:b/>
          <w:sz w:val="24"/>
          <w:szCs w:val="24"/>
        </w:rPr>
        <w:lastRenderedPageBreak/>
        <w:t>ALSC Education Committee Accepting Proposals for Innovative Programs for CE Opportunities</w:t>
      </w:r>
    </w:p>
    <w:p w:rsidR="00746F3B" w:rsidRDefault="00746F3B" w:rsidP="00746F3B">
      <w:pPr>
        <w:rPr>
          <w:rFonts w:ascii="Arial" w:hAnsi="Arial" w:cs="Arial"/>
        </w:rPr>
      </w:pPr>
      <w:r>
        <w:rPr>
          <w:rFonts w:ascii="Arial" w:hAnsi="Arial" w:cs="Arial"/>
          <w:color w:val="000000"/>
        </w:rPr>
        <w:t>ALSC committees, members, and other interested individuals are encouraged to submit a proposal (ALSC membership is not required</w:t>
      </w:r>
      <w:proofErr w:type="gramStart"/>
      <w:r>
        <w:rPr>
          <w:rFonts w:ascii="Arial" w:hAnsi="Arial" w:cs="Arial"/>
          <w:color w:val="000000"/>
        </w:rPr>
        <w:t>).Be</w:t>
      </w:r>
      <w:proofErr w:type="gramEnd"/>
      <w:r>
        <w:rPr>
          <w:rFonts w:ascii="Arial" w:hAnsi="Arial" w:cs="Arial"/>
          <w:color w:val="000000"/>
        </w:rPr>
        <w:t xml:space="preserve"> part of this exciting professional development opportunity by submitting your program today!</w:t>
      </w:r>
    </w:p>
    <w:p w:rsidR="00746F3B" w:rsidRDefault="00746F3B" w:rsidP="00746F3B">
      <w:pPr>
        <w:rPr>
          <w:rFonts w:ascii="Arial" w:hAnsi="Arial" w:cs="Arial"/>
        </w:rPr>
      </w:pPr>
      <w:r>
        <w:rPr>
          <w:rFonts w:ascii="Arial" w:hAnsi="Arial" w:cs="Arial"/>
          <w:color w:val="000000"/>
        </w:rPr>
        <w:t> </w:t>
      </w:r>
    </w:p>
    <w:p w:rsidR="00746F3B" w:rsidRDefault="00746F3B" w:rsidP="00746F3B">
      <w:pPr>
        <w:rPr>
          <w:rFonts w:ascii="Arial" w:hAnsi="Arial" w:cs="Arial"/>
        </w:rPr>
      </w:pPr>
      <w:r>
        <w:rPr>
          <w:rFonts w:ascii="Arial" w:hAnsi="Arial" w:cs="Arial"/>
          <w:color w:val="000000"/>
        </w:rPr>
        <w:t xml:space="preserve">Presentations should provide a valuable learning experience and avoid being too limited in scope. Topics of particular interest based on ALSC member feedback include: </w:t>
      </w:r>
    </w:p>
    <w:p w:rsidR="00746F3B" w:rsidRDefault="00746F3B" w:rsidP="00746F3B">
      <w:pPr>
        <w:ind w:left="720"/>
        <w:rPr>
          <w:rFonts w:ascii="Arial" w:hAnsi="Arial" w:cs="Arial"/>
        </w:rPr>
      </w:pPr>
      <w:r>
        <w:rPr>
          <w:rFonts w:ascii="Arial" w:hAnsi="Arial" w:cs="Arial"/>
          <w:color w:val="000000"/>
        </w:rPr>
        <w:t>·         Age-specific programming suggestions</w:t>
      </w:r>
    </w:p>
    <w:p w:rsidR="00746F3B" w:rsidRDefault="00746F3B" w:rsidP="00746F3B">
      <w:pPr>
        <w:ind w:left="720"/>
        <w:rPr>
          <w:rFonts w:ascii="Arial" w:hAnsi="Arial" w:cs="Arial"/>
        </w:rPr>
      </w:pPr>
      <w:r>
        <w:rPr>
          <w:rFonts w:ascii="Arial" w:hAnsi="Arial" w:cs="Arial"/>
          <w:color w:val="000000"/>
        </w:rPr>
        <w:t>·         Current issues in Intellectual Freedom</w:t>
      </w:r>
    </w:p>
    <w:p w:rsidR="00746F3B" w:rsidRDefault="00746F3B" w:rsidP="00746F3B">
      <w:pPr>
        <w:ind w:left="720"/>
        <w:rPr>
          <w:rFonts w:ascii="Arial" w:hAnsi="Arial" w:cs="Arial"/>
        </w:rPr>
      </w:pPr>
      <w:r>
        <w:rPr>
          <w:rFonts w:ascii="Arial" w:hAnsi="Arial" w:cs="Arial"/>
          <w:color w:val="000000"/>
        </w:rPr>
        <w:t>·         Working in Children’s Services as a new librarian</w:t>
      </w:r>
    </w:p>
    <w:p w:rsidR="00746F3B" w:rsidRDefault="00746F3B" w:rsidP="00746F3B">
      <w:pPr>
        <w:ind w:left="720"/>
        <w:rPr>
          <w:rFonts w:ascii="Arial" w:hAnsi="Arial" w:cs="Arial"/>
        </w:rPr>
      </w:pPr>
      <w:r>
        <w:rPr>
          <w:rFonts w:ascii="Arial" w:hAnsi="Arial" w:cs="Arial"/>
          <w:color w:val="000000"/>
        </w:rPr>
        <w:t>·         Diversity Equity and Inclusion (including accessibility, disability and cultural inclusion)</w:t>
      </w:r>
    </w:p>
    <w:p w:rsidR="00746F3B" w:rsidRDefault="00746F3B" w:rsidP="00746F3B">
      <w:pPr>
        <w:ind w:left="720"/>
        <w:rPr>
          <w:rFonts w:ascii="Arial" w:hAnsi="Arial" w:cs="Arial"/>
        </w:rPr>
      </w:pPr>
      <w:r>
        <w:rPr>
          <w:rFonts w:ascii="Arial" w:hAnsi="Arial" w:cs="Arial"/>
          <w:color w:val="000000"/>
        </w:rPr>
        <w:t>·         Advocacy (both professional and community-focused)</w:t>
      </w:r>
    </w:p>
    <w:p w:rsidR="00746F3B" w:rsidRDefault="00746F3B" w:rsidP="00746F3B">
      <w:pPr>
        <w:ind w:left="720"/>
        <w:rPr>
          <w:rFonts w:ascii="Arial" w:hAnsi="Arial" w:cs="Arial"/>
        </w:rPr>
      </w:pPr>
      <w:r>
        <w:rPr>
          <w:rFonts w:ascii="Arial" w:hAnsi="Arial" w:cs="Arial"/>
          <w:color w:val="000000"/>
        </w:rPr>
        <w:t>·         Grant Work</w:t>
      </w:r>
    </w:p>
    <w:p w:rsidR="00746F3B" w:rsidRDefault="00746F3B" w:rsidP="00746F3B">
      <w:pPr>
        <w:ind w:left="720"/>
        <w:rPr>
          <w:rFonts w:ascii="Arial" w:hAnsi="Arial" w:cs="Arial"/>
        </w:rPr>
      </w:pPr>
      <w:r>
        <w:rPr>
          <w:rFonts w:ascii="Arial" w:hAnsi="Arial" w:cs="Arial"/>
          <w:color w:val="000000"/>
        </w:rPr>
        <w:t>·         Research/Best Practices</w:t>
      </w:r>
    </w:p>
    <w:p w:rsidR="00746F3B" w:rsidRDefault="00746F3B" w:rsidP="00746F3B">
      <w:pPr>
        <w:ind w:left="720"/>
        <w:rPr>
          <w:rFonts w:ascii="Arial" w:hAnsi="Arial" w:cs="Arial"/>
        </w:rPr>
      </w:pPr>
      <w:r>
        <w:rPr>
          <w:rFonts w:ascii="Arial" w:hAnsi="Arial" w:cs="Arial"/>
          <w:color w:val="000000"/>
        </w:rPr>
        <w:t>·         Early Literacy</w:t>
      </w:r>
    </w:p>
    <w:p w:rsidR="00746F3B" w:rsidRDefault="00746F3B" w:rsidP="00746F3B">
      <w:pPr>
        <w:ind w:left="720"/>
        <w:rPr>
          <w:rFonts w:ascii="Arial" w:hAnsi="Arial" w:cs="Arial"/>
        </w:rPr>
      </w:pPr>
      <w:r>
        <w:rPr>
          <w:rFonts w:ascii="Arial" w:hAnsi="Arial" w:cs="Arial"/>
          <w:color w:val="000000"/>
        </w:rPr>
        <w:t>·         SEL-based collection development</w:t>
      </w:r>
    </w:p>
    <w:p w:rsidR="00746F3B" w:rsidRDefault="00746F3B" w:rsidP="00746F3B">
      <w:pPr>
        <w:ind w:left="720"/>
        <w:rPr>
          <w:rFonts w:ascii="Arial" w:hAnsi="Arial" w:cs="Arial"/>
        </w:rPr>
      </w:pPr>
      <w:r>
        <w:rPr>
          <w:rFonts w:ascii="Arial" w:hAnsi="Arial" w:cs="Arial"/>
          <w:color w:val="000000"/>
        </w:rPr>
        <w:t>·         Self-care in challenging times</w:t>
      </w:r>
    </w:p>
    <w:p w:rsidR="00746F3B" w:rsidRDefault="00746F3B" w:rsidP="00746F3B">
      <w:pPr>
        <w:ind w:left="720"/>
        <w:rPr>
          <w:rFonts w:ascii="Arial" w:hAnsi="Arial" w:cs="Arial"/>
        </w:rPr>
      </w:pPr>
      <w:r>
        <w:rPr>
          <w:rFonts w:ascii="Arial" w:hAnsi="Arial" w:cs="Arial"/>
          <w:color w:val="000000"/>
        </w:rPr>
        <w:t>·         Administration and management</w:t>
      </w:r>
    </w:p>
    <w:p w:rsidR="00746F3B" w:rsidRDefault="00746F3B" w:rsidP="00746F3B">
      <w:pPr>
        <w:ind w:left="720"/>
        <w:rPr>
          <w:rFonts w:ascii="Arial" w:hAnsi="Arial" w:cs="Arial"/>
        </w:rPr>
      </w:pPr>
      <w:r>
        <w:rPr>
          <w:rFonts w:ascii="Arial" w:hAnsi="Arial" w:cs="Arial"/>
          <w:color w:val="000000"/>
        </w:rPr>
        <w:t xml:space="preserve">·         Partnerships </w:t>
      </w:r>
    </w:p>
    <w:p w:rsidR="00746F3B" w:rsidRDefault="00746F3B" w:rsidP="00746F3B">
      <w:pPr>
        <w:rPr>
          <w:rFonts w:ascii="Arial" w:hAnsi="Arial" w:cs="Arial"/>
        </w:rPr>
      </w:pPr>
      <w:r>
        <w:rPr>
          <w:rFonts w:ascii="Arial" w:hAnsi="Arial" w:cs="Arial"/>
          <w:color w:val="000000"/>
        </w:rPr>
        <w:t xml:space="preserve">Please note that participants attending ALSC programs are seeking valuable educational experiences; the Education Committee will not select a program session that suggests commercial sales or self-promotion. A presenter stipend is available. </w:t>
      </w:r>
    </w:p>
    <w:p w:rsidR="00746F3B" w:rsidRDefault="00746F3B" w:rsidP="00746F3B">
      <w:pPr>
        <w:rPr>
          <w:rFonts w:ascii="Arial" w:hAnsi="Arial" w:cs="Arial"/>
        </w:rPr>
      </w:pPr>
      <w:r>
        <w:rPr>
          <w:rFonts w:ascii="Arial" w:hAnsi="Arial" w:cs="Arial"/>
          <w:color w:val="000000"/>
        </w:rPr>
        <w:t> </w:t>
      </w:r>
    </w:p>
    <w:p w:rsidR="00746F3B" w:rsidRDefault="00746F3B" w:rsidP="00746F3B">
      <w:pPr>
        <w:rPr>
          <w:rFonts w:ascii="Arial" w:hAnsi="Arial" w:cs="Arial"/>
        </w:rPr>
      </w:pPr>
      <w:r>
        <w:rPr>
          <w:rFonts w:ascii="Arial" w:hAnsi="Arial" w:cs="Arial"/>
          <w:color w:val="000000"/>
        </w:rPr>
        <w:t xml:space="preserve">Proposals are accepted and reviewed on an ongoing basis. To submit a program proposal for the ALSC Education Committee, please visit the ALSC website for the submission form and instructions: </w:t>
      </w:r>
      <w:hyperlink r:id="rId23" w:history="1">
        <w:r>
          <w:rPr>
            <w:rStyle w:val="Hyperlink"/>
            <w:rFonts w:ascii="Arial" w:hAnsi="Arial" w:cs="Arial"/>
          </w:rPr>
          <w:t>www.ala.org/alsc/elearning/online-education-proposal</w:t>
        </w:r>
      </w:hyperlink>
      <w:r>
        <w:rPr>
          <w:rFonts w:ascii="Arial" w:hAnsi="Arial" w:cs="Arial"/>
          <w:color w:val="0000FF"/>
          <w:u w:val="single"/>
        </w:rPr>
        <w:t xml:space="preserve"> </w:t>
      </w:r>
    </w:p>
    <w:p w:rsidR="00746F3B" w:rsidRDefault="00746F3B" w:rsidP="00746F3B">
      <w:pPr>
        <w:rPr>
          <w:rFonts w:ascii="Arial" w:hAnsi="Arial" w:cs="Arial"/>
        </w:rPr>
      </w:pPr>
    </w:p>
    <w:p w:rsidR="00746F3B" w:rsidRDefault="00746F3B" w:rsidP="00746F3B">
      <w:pPr>
        <w:rPr>
          <w:rFonts w:ascii="Arial" w:hAnsi="Arial" w:cs="Arial"/>
        </w:rPr>
      </w:pPr>
      <w:r>
        <w:rPr>
          <w:rFonts w:ascii="Arial" w:hAnsi="Arial" w:cs="Arial"/>
          <w:color w:val="000000"/>
        </w:rPr>
        <w:t xml:space="preserve">Please contact Sarah </w:t>
      </w:r>
      <w:proofErr w:type="spellStart"/>
      <w:r>
        <w:rPr>
          <w:rFonts w:ascii="Arial" w:hAnsi="Arial" w:cs="Arial"/>
          <w:color w:val="000000"/>
        </w:rPr>
        <w:t>Polen</w:t>
      </w:r>
      <w:proofErr w:type="spellEnd"/>
      <w:r>
        <w:rPr>
          <w:rFonts w:ascii="Arial" w:hAnsi="Arial" w:cs="Arial"/>
          <w:color w:val="000000"/>
        </w:rPr>
        <w:t xml:space="preserve">, Program Officer for Continuing Education, </w:t>
      </w:r>
      <w:hyperlink r:id="rId24" w:history="1">
        <w:r>
          <w:rPr>
            <w:rStyle w:val="Hyperlink"/>
            <w:rFonts w:ascii="Arial" w:hAnsi="Arial" w:cs="Arial"/>
          </w:rPr>
          <w:t>spolen@ala.org</w:t>
        </w:r>
      </w:hyperlink>
      <w:r>
        <w:rPr>
          <w:rFonts w:ascii="Arial" w:hAnsi="Arial" w:cs="Arial"/>
          <w:color w:val="000000"/>
        </w:rPr>
        <w:t>, with questions.</w:t>
      </w:r>
    </w:p>
    <w:p w:rsidR="00746F3B" w:rsidRDefault="00746F3B" w:rsidP="00746F3B">
      <w:pPr>
        <w:rPr>
          <w:sz w:val="24"/>
          <w:szCs w:val="24"/>
        </w:rPr>
      </w:pPr>
    </w:p>
    <w:p w:rsidR="00746F3B" w:rsidRPr="00FC60D1" w:rsidRDefault="00746F3B" w:rsidP="00746F3B">
      <w:pPr>
        <w:rPr>
          <w:rFonts w:ascii="Arial" w:hAnsi="Arial" w:cs="Arial"/>
          <w:b/>
          <w:sz w:val="24"/>
          <w:szCs w:val="24"/>
        </w:rPr>
      </w:pPr>
      <w:r w:rsidRPr="00FC60D1">
        <w:rPr>
          <w:rFonts w:ascii="Arial" w:hAnsi="Arial" w:cs="Arial"/>
          <w:b/>
          <w:sz w:val="24"/>
          <w:szCs w:val="24"/>
        </w:rPr>
        <w:t>SLJ’s Virtual Middle Grade Magic</w:t>
      </w:r>
    </w:p>
    <w:p w:rsidR="00746F3B" w:rsidRDefault="00746F3B" w:rsidP="00746F3B">
      <w:pPr>
        <w:rPr>
          <w:rFonts w:ascii="montserrat" w:hAnsi="montserrat"/>
          <w:color w:val="252525"/>
          <w:sz w:val="21"/>
          <w:szCs w:val="21"/>
        </w:rPr>
      </w:pPr>
      <w:r w:rsidRPr="00FC60D1">
        <w:rPr>
          <w:rFonts w:ascii="Arial" w:hAnsi="Arial" w:cs="Arial"/>
          <w:color w:val="252525"/>
        </w:rPr>
        <w:lastRenderedPageBreak/>
        <w:t xml:space="preserve">It's not too late to register to watch </w:t>
      </w:r>
      <w:hyperlink r:id="rId25" w:tgtFrame="_blank" w:history="1">
        <w:r w:rsidRPr="00FC60D1">
          <w:rPr>
            <w:rStyle w:val="Hyperlink"/>
            <w:rFonts w:ascii="Arial" w:hAnsi="Arial" w:cs="Arial"/>
            <w:b/>
            <w:bCs/>
            <w:color w:val="2880BB"/>
          </w:rPr>
          <w:t>SLJ Middle Grade Magic on demand</w:t>
        </w:r>
      </w:hyperlink>
      <w:r>
        <w:rPr>
          <w:rFonts w:ascii="montserrat" w:hAnsi="montserrat"/>
          <w:color w:val="252525"/>
          <w:sz w:val="21"/>
          <w:szCs w:val="21"/>
        </w:rPr>
        <w:t>.</w:t>
      </w:r>
    </w:p>
    <w:p w:rsidR="00746F3B" w:rsidRDefault="00746F3B" w:rsidP="00746F3B">
      <w:pPr>
        <w:rPr>
          <w:rFonts w:ascii="montserrat" w:hAnsi="montserrat"/>
          <w:color w:val="252525"/>
          <w:sz w:val="21"/>
          <w:szCs w:val="21"/>
        </w:rPr>
      </w:pPr>
    </w:p>
    <w:p w:rsidR="00746F3B" w:rsidRPr="00F14542" w:rsidRDefault="00746F3B" w:rsidP="00746F3B">
      <w:pPr>
        <w:rPr>
          <w:rFonts w:ascii="Arial" w:hAnsi="Arial" w:cs="Arial"/>
          <w:b/>
          <w:position w:val="6"/>
        </w:rPr>
      </w:pPr>
      <w:r w:rsidRPr="00F14542">
        <w:rPr>
          <w:rFonts w:ascii="Arial" w:hAnsi="Arial" w:cs="Arial"/>
          <w:b/>
          <w:position w:val="6"/>
        </w:rPr>
        <w:t xml:space="preserve">Penguin Random </w:t>
      </w:r>
      <w:proofErr w:type="gramStart"/>
      <w:r w:rsidRPr="00F14542">
        <w:rPr>
          <w:rFonts w:ascii="Arial" w:hAnsi="Arial" w:cs="Arial"/>
          <w:b/>
          <w:position w:val="6"/>
        </w:rPr>
        <w:t>House  -</w:t>
      </w:r>
      <w:proofErr w:type="gramEnd"/>
      <w:r w:rsidRPr="00F14542">
        <w:rPr>
          <w:rFonts w:ascii="Arial" w:hAnsi="Arial" w:cs="Arial"/>
          <w:b/>
          <w:position w:val="6"/>
        </w:rPr>
        <w:t xml:space="preserve"> Story Time Temporary Open License</w:t>
      </w:r>
    </w:p>
    <w:p w:rsidR="00746F3B" w:rsidRPr="00F14542" w:rsidRDefault="00746F3B" w:rsidP="00746F3B">
      <w:pPr>
        <w:rPr>
          <w:rFonts w:ascii="Arial" w:hAnsi="Arial" w:cs="Arial"/>
          <w:position w:val="6"/>
        </w:rPr>
      </w:pPr>
      <w:r w:rsidRPr="00F14542">
        <w:rPr>
          <w:rFonts w:ascii="Arial" w:hAnsi="Arial" w:cs="Arial"/>
          <w:position w:val="6"/>
        </w:rPr>
        <w:t xml:space="preserve">Penguin Random House is permitting teachers, educators, librarians, booksellers, and other qualified individuals to create and share story time and read-aloud videos and live events until </w:t>
      </w:r>
      <w:r w:rsidRPr="00F14542">
        <w:rPr>
          <w:rStyle w:val="Strong"/>
          <w:rFonts w:ascii="Arial" w:hAnsi="Arial" w:cs="Arial"/>
          <w:position w:val="6"/>
        </w:rPr>
        <w:t>June 30th, 2023</w:t>
      </w:r>
      <w:r w:rsidRPr="00F14542">
        <w:rPr>
          <w:rFonts w:ascii="Arial" w:hAnsi="Arial" w:cs="Arial"/>
          <w:position w:val="6"/>
        </w:rPr>
        <w:t>.</w:t>
      </w:r>
      <w:r>
        <w:rPr>
          <w:rFonts w:ascii="Arial" w:hAnsi="Arial" w:cs="Arial"/>
          <w:position w:val="6"/>
        </w:rPr>
        <w:t xml:space="preserve"> </w:t>
      </w:r>
      <w:r w:rsidRPr="00F14542">
        <w:rPr>
          <w:rFonts w:ascii="Arial" w:hAnsi="Arial" w:cs="Arial"/>
          <w:position w:val="6"/>
        </w:rPr>
        <w:t xml:space="preserve">Learn more </w:t>
      </w:r>
      <w:hyperlink r:id="rId26" w:tgtFrame="_blank" w:history="1">
        <w:r w:rsidRPr="00F14542">
          <w:rPr>
            <w:rStyle w:val="Strong"/>
            <w:rFonts w:ascii="Arial" w:hAnsi="Arial" w:cs="Arial"/>
            <w:color w:val="3DDBBB"/>
            <w:position w:val="6"/>
            <w:u w:val="single"/>
          </w:rPr>
          <w:t>here</w:t>
        </w:r>
      </w:hyperlink>
      <w:r w:rsidRPr="00F14542">
        <w:rPr>
          <w:rFonts w:ascii="Arial" w:hAnsi="Arial" w:cs="Arial"/>
          <w:position w:val="6"/>
        </w:rPr>
        <w:t>.</w:t>
      </w:r>
    </w:p>
    <w:p w:rsidR="00746F3B" w:rsidRDefault="00746F3B" w:rsidP="00746F3B">
      <w:pPr>
        <w:rPr>
          <w:rFonts w:ascii="montserrat" w:hAnsi="montserrat"/>
          <w:color w:val="252525"/>
          <w:sz w:val="21"/>
          <w:szCs w:val="21"/>
        </w:rPr>
      </w:pPr>
    </w:p>
    <w:p w:rsidR="00746F3B" w:rsidRDefault="00746F3B" w:rsidP="00746F3B">
      <w:pPr>
        <w:spacing w:line="285" w:lineRule="atLeast"/>
        <w:jc w:val="center"/>
        <w:rPr>
          <w:rFonts w:ascii="Arial" w:eastAsia="Times New Roman" w:hAnsi="Arial" w:cs="Arial"/>
          <w:color w:val="000000"/>
          <w:sz w:val="18"/>
          <w:szCs w:val="18"/>
        </w:rPr>
      </w:pPr>
      <w:r>
        <w:rPr>
          <w:rFonts w:ascii="Arial" w:eastAsia="Times New Roman" w:hAnsi="Arial" w:cs="Arial"/>
          <w:noProof/>
          <w:color w:val="0000FF"/>
          <w:sz w:val="18"/>
          <w:szCs w:val="18"/>
        </w:rPr>
        <w:drawing>
          <wp:inline distT="0" distB="0" distL="0" distR="0" wp14:anchorId="60867C55" wp14:editId="225CBEBE">
            <wp:extent cx="5715000" cy="1162050"/>
            <wp:effectExtent l="0" t="0" r="0" b="0"/>
            <wp:docPr id="1" name="Picture 1" descr="FCBD">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B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1162050"/>
                    </a:xfrm>
                    <a:prstGeom prst="rect">
                      <a:avLst/>
                    </a:prstGeom>
                    <a:noFill/>
                    <a:ln>
                      <a:noFill/>
                    </a:ln>
                  </pic:spPr>
                </pic:pic>
              </a:graphicData>
            </a:graphic>
          </wp:inline>
        </w:drawing>
      </w:r>
    </w:p>
    <w:p w:rsidR="00746F3B" w:rsidRPr="00F14542" w:rsidRDefault="00746F3B" w:rsidP="00746F3B">
      <w:pPr>
        <w:rPr>
          <w:rFonts w:ascii="montserrat" w:hAnsi="montserrat"/>
          <w:color w:val="252525"/>
        </w:rPr>
      </w:pPr>
      <w:r w:rsidRPr="00F14542">
        <w:rPr>
          <w:rFonts w:ascii="Arial" w:hAnsi="Arial" w:cs="Arial"/>
          <w:color w:val="000000"/>
          <w:position w:val="6"/>
        </w:rPr>
        <w:t xml:space="preserve">May 6th is Free Comic Book Day! Will your library be participating? </w:t>
      </w:r>
      <w:hyperlink r:id="rId29" w:tgtFrame="_blank" w:history="1">
        <w:r w:rsidRPr="00F14542">
          <w:rPr>
            <w:rStyle w:val="Hyperlink"/>
            <w:rFonts w:ascii="Arial" w:hAnsi="Arial" w:cs="Arial"/>
            <w:b/>
            <w:bCs/>
            <w:color w:val="3DDBBB"/>
            <w:position w:val="6"/>
          </w:rPr>
          <w:t>Click here</w:t>
        </w:r>
      </w:hyperlink>
      <w:r w:rsidRPr="00F14542">
        <w:rPr>
          <w:rFonts w:ascii="Arial" w:hAnsi="Arial" w:cs="Arial"/>
          <w:color w:val="000000"/>
          <w:position w:val="6"/>
        </w:rPr>
        <w:t xml:space="preserve"> to let us know</w:t>
      </w:r>
    </w:p>
    <w:p w:rsidR="00746F3B" w:rsidRDefault="00746F3B" w:rsidP="00746F3B"/>
    <w:p w:rsidR="00746F3B" w:rsidRDefault="00746F3B" w:rsidP="00746F3B">
      <w:pPr>
        <w:rPr>
          <w:sz w:val="24"/>
          <w:szCs w:val="24"/>
        </w:rPr>
      </w:pPr>
    </w:p>
    <w:p w:rsidR="00746F3B" w:rsidRDefault="00746F3B" w:rsidP="00746F3B">
      <w:pPr>
        <w:rPr>
          <w:rFonts w:ascii="Arial" w:hAnsi="Arial" w:cs="Arial"/>
          <w:b/>
          <w:sz w:val="24"/>
          <w:szCs w:val="24"/>
          <w:u w:val="single"/>
        </w:rPr>
      </w:pPr>
      <w:r>
        <w:rPr>
          <w:rFonts w:ascii="Arial" w:hAnsi="Arial" w:cs="Arial"/>
          <w:b/>
          <w:sz w:val="24"/>
          <w:szCs w:val="24"/>
          <w:u w:val="single"/>
        </w:rPr>
        <w:t xml:space="preserve">SAVE THE DATE: </w:t>
      </w:r>
      <w:r w:rsidRPr="007857EB">
        <w:rPr>
          <w:rFonts w:ascii="Arial" w:hAnsi="Arial" w:cs="Arial"/>
          <w:b/>
          <w:sz w:val="24"/>
          <w:szCs w:val="24"/>
          <w:u w:val="single"/>
        </w:rPr>
        <w:t>D</w:t>
      </w:r>
      <w:r>
        <w:rPr>
          <w:rFonts w:ascii="Arial" w:hAnsi="Arial" w:cs="Arial"/>
          <w:b/>
          <w:sz w:val="24"/>
          <w:szCs w:val="24"/>
          <w:u w:val="single"/>
        </w:rPr>
        <w:t xml:space="preserve">elaware Library </w:t>
      </w:r>
      <w:r w:rsidRPr="007857EB">
        <w:rPr>
          <w:rFonts w:ascii="Arial" w:hAnsi="Arial" w:cs="Arial"/>
          <w:b/>
          <w:sz w:val="24"/>
          <w:szCs w:val="24"/>
          <w:u w:val="single"/>
        </w:rPr>
        <w:t xml:space="preserve">offering In-Person </w:t>
      </w:r>
      <w:proofErr w:type="spellStart"/>
      <w:r w:rsidRPr="007857EB">
        <w:rPr>
          <w:rFonts w:ascii="Arial" w:hAnsi="Arial" w:cs="Arial"/>
          <w:b/>
          <w:sz w:val="24"/>
          <w:szCs w:val="24"/>
          <w:u w:val="single"/>
        </w:rPr>
        <w:t>TitleTalks</w:t>
      </w:r>
      <w:proofErr w:type="spellEnd"/>
      <w:r w:rsidRPr="007857EB">
        <w:rPr>
          <w:rFonts w:ascii="Arial" w:hAnsi="Arial" w:cs="Arial"/>
          <w:b/>
          <w:sz w:val="24"/>
          <w:szCs w:val="24"/>
          <w:u w:val="single"/>
        </w:rPr>
        <w:t xml:space="preserve"> with Baker &amp; Taylor April 26, 2023</w:t>
      </w:r>
    </w:p>
    <w:p w:rsidR="00746F3B" w:rsidRPr="00C85854" w:rsidRDefault="00746F3B" w:rsidP="00746F3B">
      <w:pPr>
        <w:pStyle w:val="NormalWeb"/>
        <w:shd w:val="clear" w:color="auto" w:fill="FFFFFF"/>
        <w:spacing w:before="0" w:beforeAutospacing="0" w:after="0" w:afterAutospacing="0"/>
        <w:rPr>
          <w:rFonts w:ascii="Arial" w:hAnsi="Arial" w:cs="Arial"/>
        </w:rPr>
      </w:pPr>
      <w:r w:rsidRPr="007857EB">
        <w:rPr>
          <w:rFonts w:ascii="Arial" w:hAnsi="Arial" w:cs="Arial"/>
          <w:color w:val="000000"/>
        </w:rPr>
        <w:t xml:space="preserve">On Wednesday, April 26, 2023, the Route 9 Library &amp; Innovation Center in New Castle, DE </w:t>
      </w:r>
      <w:r w:rsidRPr="007857EB">
        <w:rPr>
          <w:rStyle w:val="contentpasted0"/>
          <w:rFonts w:ascii="Arial" w:hAnsi="Arial" w:cs="Arial"/>
          <w:color w:val="000000"/>
        </w:rPr>
        <w:t xml:space="preserve">is hosting an in-person </w:t>
      </w:r>
      <w:proofErr w:type="spellStart"/>
      <w:r w:rsidRPr="007857EB">
        <w:rPr>
          <w:rStyle w:val="contentpasted0"/>
          <w:rFonts w:ascii="Arial" w:hAnsi="Arial" w:cs="Arial"/>
          <w:color w:val="000000"/>
        </w:rPr>
        <w:t>TitleTalk</w:t>
      </w:r>
      <w:proofErr w:type="spellEnd"/>
      <w:r w:rsidRPr="007857EB">
        <w:rPr>
          <w:rStyle w:val="contentpasted0"/>
          <w:rFonts w:ascii="Arial" w:hAnsi="Arial" w:cs="Arial"/>
          <w:color w:val="000000"/>
        </w:rPr>
        <w:t xml:space="preserve"> with Baker &amp; Taylor. The event will feature talks from publishers about upcoming children's &amp; teen titles, an author keynote, and lots of giveaways! It is open to library staff from surrounding states in addition to those in Delaware. It will be totally free to attendees (including lunch) although registration is required.</w:t>
      </w:r>
      <w:r>
        <w:rPr>
          <w:rStyle w:val="contentpasted0"/>
          <w:rFonts w:ascii="Arial" w:hAnsi="Arial" w:cs="Arial"/>
          <w:color w:val="000000"/>
        </w:rPr>
        <w:t xml:space="preserve"> Register </w:t>
      </w:r>
      <w:hyperlink r:id="rId30" w:history="1">
        <w:r w:rsidRPr="00C85854">
          <w:rPr>
            <w:rStyle w:val="Hyperlink"/>
            <w:rFonts w:ascii="Arial" w:hAnsi="Arial" w:cs="Arial"/>
          </w:rPr>
          <w:t>here</w:t>
        </w:r>
      </w:hyperlink>
      <w:r>
        <w:rPr>
          <w:rStyle w:val="contentpasted0"/>
          <w:rFonts w:ascii="Arial" w:hAnsi="Arial" w:cs="Arial"/>
          <w:color w:val="000000"/>
        </w:rPr>
        <w:t xml:space="preserve">. </w:t>
      </w:r>
      <w:r w:rsidRPr="00C85854">
        <w:rPr>
          <w:rFonts w:ascii="Arial" w:hAnsi="Arial" w:cs="Arial"/>
          <w:bCs/>
        </w:rPr>
        <w:t>If you can’t make it in person you can join the event live via Zoom the day of, as they will be streaming the event LIVE. No registration is necessary for the online option.</w:t>
      </w:r>
    </w:p>
    <w:p w:rsidR="00746F3B" w:rsidRPr="00C85854" w:rsidRDefault="00746F3B" w:rsidP="00746F3B">
      <w:pPr>
        <w:shd w:val="clear" w:color="auto" w:fill="FFFFFF"/>
        <w:rPr>
          <w:rFonts w:ascii="Arial" w:eastAsia="Times New Roman" w:hAnsi="Arial" w:cs="Arial"/>
          <w:color w:val="6F7287"/>
        </w:rPr>
      </w:pPr>
      <w:r w:rsidRPr="00C85854">
        <w:rPr>
          <w:rFonts w:ascii="Arial" w:eastAsia="Times New Roman" w:hAnsi="Arial" w:cs="Arial"/>
          <w:bCs/>
        </w:rPr>
        <w:t>Simply log into Zoom to watch, or join via Facebook Live at their page,</w:t>
      </w:r>
      <w:r w:rsidRPr="00C85854">
        <w:rPr>
          <w:rFonts w:ascii="Arial" w:eastAsia="Times New Roman" w:hAnsi="Arial" w:cs="Arial"/>
          <w:b/>
          <w:bCs/>
        </w:rPr>
        <w:t> </w:t>
      </w:r>
      <w:proofErr w:type="spellStart"/>
      <w:r w:rsidRPr="00C85854">
        <w:rPr>
          <w:rFonts w:ascii="Arial" w:eastAsia="Times New Roman" w:hAnsi="Arial" w:cs="Arial"/>
          <w:color w:val="6F7287"/>
        </w:rPr>
        <w:fldChar w:fldCharType="begin"/>
      </w:r>
      <w:r w:rsidRPr="00C85854">
        <w:rPr>
          <w:rFonts w:ascii="Arial" w:eastAsia="Times New Roman" w:hAnsi="Arial" w:cs="Arial"/>
          <w:color w:val="6F7287"/>
        </w:rPr>
        <w:instrText xml:space="preserve"> HYPERLINK "https://www.facebook.com/CATSlibrary/" \t "_blank" </w:instrText>
      </w:r>
      <w:r w:rsidRPr="00C85854">
        <w:rPr>
          <w:rFonts w:ascii="Arial" w:eastAsia="Times New Roman" w:hAnsi="Arial" w:cs="Arial"/>
          <w:color w:val="6F7287"/>
        </w:rPr>
        <w:fldChar w:fldCharType="separate"/>
      </w:r>
      <w:r w:rsidRPr="00C85854">
        <w:rPr>
          <w:rFonts w:ascii="Arial" w:eastAsia="Times New Roman" w:hAnsi="Arial" w:cs="Arial"/>
          <w:b/>
          <w:bCs/>
          <w:color w:val="3659E3"/>
        </w:rPr>
        <w:t>CATSLibrary</w:t>
      </w:r>
      <w:proofErr w:type="spellEnd"/>
      <w:r w:rsidRPr="00C85854">
        <w:rPr>
          <w:rFonts w:ascii="Arial" w:eastAsia="Times New Roman" w:hAnsi="Arial" w:cs="Arial"/>
          <w:color w:val="6F7287"/>
        </w:rPr>
        <w:fldChar w:fldCharType="end"/>
      </w:r>
    </w:p>
    <w:p w:rsidR="00746F3B" w:rsidRPr="00C85854" w:rsidRDefault="00746F3B" w:rsidP="00746F3B">
      <w:pPr>
        <w:shd w:val="clear" w:color="auto" w:fill="FFFFFF"/>
        <w:rPr>
          <w:rFonts w:ascii="Arial" w:eastAsia="Times New Roman" w:hAnsi="Arial" w:cs="Arial"/>
          <w:color w:val="6F7287"/>
        </w:rPr>
      </w:pPr>
      <w:r w:rsidRPr="00C85854">
        <w:rPr>
          <w:rFonts w:ascii="Arial" w:eastAsia="Times New Roman" w:hAnsi="Arial" w:cs="Arial"/>
          <w:bCs/>
        </w:rPr>
        <w:t xml:space="preserve">Click on the link to watch on </w:t>
      </w:r>
      <w:proofErr w:type="gramStart"/>
      <w:r w:rsidRPr="00C85854">
        <w:rPr>
          <w:rFonts w:ascii="Arial" w:eastAsia="Times New Roman" w:hAnsi="Arial" w:cs="Arial"/>
          <w:bCs/>
        </w:rPr>
        <w:t>Zoom</w:t>
      </w:r>
      <w:r w:rsidRPr="00C85854">
        <w:rPr>
          <w:rFonts w:ascii="Arial" w:eastAsia="Times New Roman" w:hAnsi="Arial" w:cs="Arial"/>
          <w:b/>
          <w:bCs/>
        </w:rPr>
        <w:t xml:space="preserve"> :</w:t>
      </w:r>
      <w:proofErr w:type="gramEnd"/>
      <w:r w:rsidRPr="00C85854">
        <w:rPr>
          <w:rFonts w:ascii="Arial" w:eastAsia="Times New Roman" w:hAnsi="Arial" w:cs="Arial"/>
          <w:b/>
          <w:bCs/>
          <w:color w:val="6F7287"/>
        </w:rPr>
        <w:t> </w:t>
      </w:r>
      <w:hyperlink r:id="rId31" w:tgtFrame="_blank" w:history="1">
        <w:r w:rsidRPr="00C85854">
          <w:rPr>
            <w:rFonts w:ascii="Arial" w:eastAsia="Times New Roman" w:hAnsi="Arial" w:cs="Arial"/>
            <w:b/>
            <w:bCs/>
            <w:color w:val="3659E3"/>
          </w:rPr>
          <w:t>https://tinyurl.com/BTCATSTITLETALK</w:t>
        </w:r>
      </w:hyperlink>
    </w:p>
    <w:p w:rsidR="00746F3B" w:rsidRPr="007857EB" w:rsidRDefault="00746F3B" w:rsidP="00746F3B">
      <w:pPr>
        <w:shd w:val="clear" w:color="auto" w:fill="FFFFFF"/>
        <w:rPr>
          <w:rFonts w:ascii="Arial" w:hAnsi="Arial" w:cs="Arial"/>
          <w:color w:val="000000"/>
        </w:rPr>
      </w:pPr>
    </w:p>
    <w:p w:rsidR="00746F3B" w:rsidRDefault="00746F3B" w:rsidP="00746F3B">
      <w:pPr>
        <w:pStyle w:val="NormalWeb"/>
        <w:shd w:val="clear" w:color="auto" w:fill="FFFFFF"/>
        <w:spacing w:before="0" w:beforeAutospacing="0" w:after="0" w:afterAutospacing="0"/>
        <w:rPr>
          <w:rFonts w:ascii="Arial" w:hAnsi="Arial" w:cs="Arial"/>
        </w:rPr>
      </w:pPr>
    </w:p>
    <w:p w:rsidR="00746F3B" w:rsidRPr="000D09B9" w:rsidRDefault="00746F3B" w:rsidP="00746F3B">
      <w:pPr>
        <w:pStyle w:val="NormalWeb"/>
        <w:spacing w:before="0" w:beforeAutospacing="0" w:after="0" w:afterAutospacing="0"/>
        <w:jc w:val="center"/>
        <w:rPr>
          <w:rFonts w:ascii="Arial" w:hAnsi="Arial" w:cs="Arial"/>
          <w:color w:val="000000"/>
        </w:rPr>
      </w:pPr>
      <w:r>
        <w:rPr>
          <w:rFonts w:ascii="Arial" w:hAnsi="Arial" w:cs="Arial"/>
          <w:noProof/>
          <w:color w:val="000000"/>
        </w:rPr>
        <w:drawing>
          <wp:inline distT="0" distB="0" distL="0" distR="0" wp14:anchorId="5B0E4E25" wp14:editId="4ED8DA73">
            <wp:extent cx="594360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H Spring Book &amp; Author Festival April 4, 2023.jpg"/>
                    <pic:cNvPicPr/>
                  </pic:nvPicPr>
                  <pic:blipFill>
                    <a:blip r:embed="rId32">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r w:rsidRPr="000D09B9">
        <w:rPr>
          <w:rFonts w:ascii="Arial" w:hAnsi="Arial" w:cs="Arial"/>
          <w:color w:val="000000"/>
        </w:rPr>
        <w:t xml:space="preserve">On </w:t>
      </w:r>
      <w:r w:rsidRPr="000D09B9">
        <w:rPr>
          <w:rStyle w:val="Strong"/>
          <w:rFonts w:ascii="Arial" w:hAnsi="Arial" w:cs="Arial"/>
          <w:color w:val="000000"/>
        </w:rPr>
        <w:t>April 4th</w:t>
      </w:r>
      <w:r w:rsidRPr="000D09B9">
        <w:rPr>
          <w:rFonts w:ascii="Arial" w:hAnsi="Arial" w:cs="Arial"/>
          <w:color w:val="000000"/>
        </w:rPr>
        <w:t xml:space="preserve">, join Penguin Random House, </w:t>
      </w:r>
      <w:r w:rsidRPr="000D09B9">
        <w:rPr>
          <w:rStyle w:val="Emphasis"/>
          <w:rFonts w:ascii="Arial" w:hAnsi="Arial" w:cs="Arial"/>
          <w:color w:val="000000"/>
        </w:rPr>
        <w:t>Library Journal</w:t>
      </w:r>
      <w:r w:rsidRPr="000D09B9">
        <w:rPr>
          <w:rFonts w:ascii="Arial" w:hAnsi="Arial" w:cs="Arial"/>
          <w:color w:val="000000"/>
        </w:rPr>
        <w:t xml:space="preserve">, and </w:t>
      </w:r>
      <w:r w:rsidRPr="000D09B9">
        <w:rPr>
          <w:rStyle w:val="Emphasis"/>
          <w:rFonts w:ascii="Arial" w:hAnsi="Arial" w:cs="Arial"/>
          <w:color w:val="000000"/>
        </w:rPr>
        <w:t>School Library Journal</w:t>
      </w:r>
      <w:r w:rsidRPr="000D09B9">
        <w:rPr>
          <w:rFonts w:ascii="Arial" w:hAnsi="Arial" w:cs="Arial"/>
          <w:color w:val="000000"/>
        </w:rPr>
        <w:t xml:space="preserve"> </w:t>
      </w:r>
      <w:r w:rsidRPr="000D09B9">
        <w:rPr>
          <w:rFonts w:ascii="Arial" w:hAnsi="Arial" w:cs="Arial"/>
          <w:color w:val="000000"/>
        </w:rPr>
        <w:lastRenderedPageBreak/>
        <w:t>for our</w:t>
      </w:r>
      <w:r w:rsidRPr="000D09B9">
        <w:rPr>
          <w:rStyle w:val="Strong"/>
          <w:rFonts w:ascii="Arial" w:hAnsi="Arial" w:cs="Arial"/>
          <w:color w:val="000000"/>
        </w:rPr>
        <w:t xml:space="preserve"> </w:t>
      </w:r>
      <w:hyperlink r:id="rId33" w:tgtFrame="_blank" w:history="1">
        <w:r w:rsidRPr="000D09B9">
          <w:rPr>
            <w:rStyle w:val="Hyperlink"/>
            <w:rFonts w:ascii="Arial" w:hAnsi="Arial" w:cs="Arial"/>
            <w:color w:val="0600FF"/>
          </w:rPr>
          <w:t>Spring 2023 virtual book and author festival</w:t>
        </w:r>
      </w:hyperlink>
      <w:r w:rsidRPr="000D09B9">
        <w:rPr>
          <w:rFonts w:ascii="Arial" w:hAnsi="Arial" w:cs="Arial"/>
          <w:color w:val="000000"/>
        </w:rPr>
        <w:t xml:space="preserve">, a free day-long event celebrating reading, authors, and librarians everywhere! As we lead up to </w:t>
      </w:r>
      <w:r w:rsidRPr="000D09B9">
        <w:rPr>
          <w:rStyle w:val="Strong"/>
          <w:rFonts w:ascii="Arial" w:hAnsi="Arial" w:cs="Arial"/>
          <w:color w:val="000000"/>
        </w:rPr>
        <w:t>National Library Week</w:t>
      </w:r>
      <w:r w:rsidRPr="000D09B9">
        <w:rPr>
          <w:rFonts w:ascii="Arial" w:hAnsi="Arial" w:cs="Arial"/>
          <w:color w:val="000000"/>
        </w:rPr>
        <w:t>, enjoy a day packed with author panels and interviews, book buzzes, virtual shelf browsing, and adding to your TBR pile.</w:t>
      </w:r>
    </w:p>
    <w:p w:rsidR="00746F3B" w:rsidRPr="000D09B9" w:rsidRDefault="00746F3B" w:rsidP="00746F3B">
      <w:pPr>
        <w:rPr>
          <w:rFonts w:ascii="Arial" w:hAnsi="Arial" w:cs="Arial"/>
          <w:color w:val="000000"/>
        </w:rPr>
      </w:pPr>
      <w:r w:rsidRPr="000D09B9">
        <w:rPr>
          <w:rFonts w:ascii="Arial" w:hAnsi="Arial" w:cs="Arial"/>
          <w:color w:val="000000"/>
        </w:rPr>
        <w:t>You’ll hear from many of your favorite authors, whose work runs the gamut from</w:t>
      </w:r>
      <w:r w:rsidRPr="000D09B9">
        <w:rPr>
          <w:rStyle w:val="Strong"/>
          <w:rFonts w:ascii="Arial" w:hAnsi="Arial" w:cs="Arial"/>
          <w:color w:val="000000"/>
        </w:rPr>
        <w:t xml:space="preserve"> Picture Books to Young Adult</w:t>
      </w:r>
      <w:r w:rsidRPr="000D09B9">
        <w:rPr>
          <w:rFonts w:ascii="Arial" w:hAnsi="Arial" w:cs="Arial"/>
          <w:color w:val="000000"/>
        </w:rPr>
        <w:t xml:space="preserve"> </w:t>
      </w:r>
      <w:r w:rsidRPr="000D09B9">
        <w:rPr>
          <w:rFonts w:ascii="Arial" w:hAnsi="Arial" w:cs="Arial"/>
          <w:b/>
          <w:bCs/>
          <w:color w:val="000000"/>
        </w:rPr>
        <w:t>titles</w:t>
      </w:r>
      <w:r w:rsidRPr="000D09B9">
        <w:rPr>
          <w:rFonts w:ascii="Arial" w:hAnsi="Arial" w:cs="Arial"/>
          <w:color w:val="000000"/>
        </w:rPr>
        <w:t xml:space="preserve"> to the best new </w:t>
      </w:r>
      <w:r w:rsidRPr="000D09B9">
        <w:rPr>
          <w:rStyle w:val="Strong"/>
          <w:rFonts w:ascii="Arial" w:hAnsi="Arial" w:cs="Arial"/>
          <w:color w:val="000000"/>
        </w:rPr>
        <w:t>Fiction and Nonfiction</w:t>
      </w:r>
      <w:r w:rsidRPr="000D09B9">
        <w:rPr>
          <w:rFonts w:ascii="Arial" w:hAnsi="Arial" w:cs="Arial"/>
          <w:b/>
          <w:bCs/>
          <w:color w:val="000000"/>
        </w:rPr>
        <w:t xml:space="preserve"> for adults</w:t>
      </w:r>
      <w:r w:rsidRPr="000D09B9">
        <w:rPr>
          <w:rFonts w:ascii="Arial" w:hAnsi="Arial" w:cs="Arial"/>
          <w:color w:val="000000"/>
        </w:rPr>
        <w:t xml:space="preserve">. There is something of interest for every reader. </w:t>
      </w:r>
    </w:p>
    <w:p w:rsidR="00746F3B" w:rsidRPr="00746F3B" w:rsidRDefault="00746F3B" w:rsidP="00746F3B">
      <w:pPr>
        <w:rPr>
          <w:rFonts w:ascii="Arial" w:hAnsi="Arial" w:cs="Arial"/>
        </w:rPr>
      </w:pPr>
      <w:r w:rsidRPr="000D09B9">
        <w:rPr>
          <w:rFonts w:ascii="Arial" w:hAnsi="Arial" w:cs="Arial"/>
        </w:rPr>
        <w:t xml:space="preserve">To </w:t>
      </w:r>
      <w:hyperlink r:id="rId34" w:history="1">
        <w:r w:rsidRPr="000D09B9">
          <w:rPr>
            <w:rStyle w:val="Hyperlink"/>
            <w:rFonts w:ascii="Arial" w:hAnsi="Arial" w:cs="Arial"/>
          </w:rPr>
          <w:t>Register</w:t>
        </w:r>
      </w:hyperlink>
      <w:r w:rsidRPr="000D09B9">
        <w:rPr>
          <w:rFonts w:ascii="Arial" w:hAnsi="Arial" w:cs="Arial"/>
        </w:rPr>
        <w:t>.</w:t>
      </w:r>
    </w:p>
    <w:p w:rsidR="00F04F84" w:rsidRDefault="00F04F84" w:rsidP="00E749A5">
      <w:pPr>
        <w:spacing w:after="0" w:line="240" w:lineRule="auto"/>
        <w:textAlignment w:val="baseline"/>
        <w:rPr>
          <w:rFonts w:ascii="Arial" w:eastAsia="Times New Roman" w:hAnsi="Arial" w:cs="Arial"/>
          <w:b/>
          <w:bCs/>
          <w:color w:val="000000"/>
          <w:sz w:val="24"/>
          <w:szCs w:val="24"/>
          <w:lang w:bidi="hi-IN"/>
        </w:rPr>
      </w:pPr>
    </w:p>
    <w:p w:rsidR="00F04F84" w:rsidRPr="003E4D67" w:rsidRDefault="00F04F84" w:rsidP="00F04F84">
      <w:pPr>
        <w:spacing w:after="0" w:line="240" w:lineRule="auto"/>
        <w:textAlignment w:val="baseline"/>
        <w:rPr>
          <w:rFonts w:ascii="Arial" w:eastAsia="Times New Roman" w:hAnsi="Arial" w:cs="Arial"/>
          <w:b/>
          <w:color w:val="000000"/>
          <w:sz w:val="24"/>
          <w:szCs w:val="24"/>
          <w:lang w:bidi="hi-IN"/>
        </w:rPr>
      </w:pPr>
      <w:r w:rsidRPr="003E4D67">
        <w:rPr>
          <w:rFonts w:ascii="Arial" w:eastAsia="Times New Roman" w:hAnsi="Arial" w:cs="Arial"/>
          <w:b/>
          <w:color w:val="000000"/>
          <w:sz w:val="24"/>
          <w:szCs w:val="24"/>
          <w:lang w:bidi="hi-IN"/>
        </w:rPr>
        <w:t xml:space="preserve">2023 NJLA Conference </w:t>
      </w:r>
    </w:p>
    <w:p w:rsidR="00F04F84" w:rsidRDefault="00F04F84" w:rsidP="00F04F84">
      <w:pPr>
        <w:spacing w:after="0" w:line="240" w:lineRule="auto"/>
        <w:textAlignment w:val="baseline"/>
        <w:rPr>
          <w:rFonts w:ascii="Arial" w:eastAsia="Times New Roman" w:hAnsi="Arial" w:cs="Arial"/>
          <w:color w:val="000000"/>
          <w:sz w:val="24"/>
          <w:szCs w:val="24"/>
          <w:lang w:bidi="hi-IN"/>
        </w:rPr>
      </w:pPr>
      <w:r w:rsidRPr="003E4D67">
        <w:rPr>
          <w:rFonts w:ascii="Arial" w:eastAsia="Times New Roman" w:hAnsi="Arial" w:cs="Arial"/>
          <w:color w:val="000000"/>
          <w:sz w:val="24"/>
          <w:szCs w:val="24"/>
          <w:lang w:bidi="hi-IN"/>
        </w:rPr>
        <w:t xml:space="preserve">The 2023 NJLA Conference will be held 5/31-6/2 at Harrah’s in Atlantic City. The theme is Sustainably Forward. </w:t>
      </w:r>
      <w:r w:rsidR="00CE7559">
        <w:rPr>
          <w:rFonts w:ascii="Arial" w:eastAsia="Times New Roman" w:hAnsi="Arial" w:cs="Arial"/>
          <w:color w:val="000000"/>
          <w:sz w:val="24"/>
          <w:szCs w:val="24"/>
          <w:lang w:bidi="hi-IN"/>
        </w:rPr>
        <w:t xml:space="preserve">Registration is now open. </w:t>
      </w:r>
      <w:r w:rsidRPr="003E4D67">
        <w:rPr>
          <w:rFonts w:ascii="Arial" w:eastAsia="Times New Roman" w:hAnsi="Arial" w:cs="Arial"/>
          <w:color w:val="000000"/>
          <w:sz w:val="24"/>
          <w:szCs w:val="24"/>
          <w:lang w:bidi="hi-IN"/>
        </w:rPr>
        <w:t xml:space="preserve">Please </w:t>
      </w:r>
      <w:r>
        <w:rPr>
          <w:rFonts w:ascii="Arial" w:eastAsia="Times New Roman" w:hAnsi="Arial" w:cs="Arial"/>
          <w:color w:val="000000"/>
          <w:sz w:val="24"/>
          <w:szCs w:val="24"/>
          <w:lang w:bidi="hi-IN"/>
        </w:rPr>
        <w:t>contact Heather for</w:t>
      </w:r>
      <w:r w:rsidRPr="003E4D67">
        <w:rPr>
          <w:rFonts w:ascii="Arial" w:eastAsia="Times New Roman" w:hAnsi="Arial" w:cs="Arial"/>
          <w:color w:val="000000"/>
          <w:sz w:val="24"/>
          <w:szCs w:val="24"/>
          <w:lang w:bidi="hi-IN"/>
        </w:rPr>
        <w:t xml:space="preserve"> ideas for CSS’s presence at table space</w:t>
      </w:r>
      <w:r>
        <w:rPr>
          <w:rFonts w:ascii="Arial" w:eastAsia="Times New Roman" w:hAnsi="Arial" w:cs="Arial"/>
          <w:color w:val="000000"/>
          <w:sz w:val="24"/>
          <w:szCs w:val="24"/>
          <w:lang w:bidi="hi-IN"/>
        </w:rPr>
        <w:t xml:space="preserve"> and when you will be able to staff it</w:t>
      </w:r>
      <w:r>
        <w:rPr>
          <w:rFonts w:ascii="Arial" w:eastAsia="Times New Roman" w:hAnsi="Arial" w:cs="Arial"/>
          <w:color w:val="000000"/>
          <w:sz w:val="24"/>
          <w:szCs w:val="24"/>
          <w:lang w:bidi="hi-IN"/>
        </w:rPr>
        <w:t xml:space="preserve"> at </w:t>
      </w:r>
      <w:hyperlink r:id="rId35" w:history="1">
        <w:r w:rsidRPr="00893E62">
          <w:rPr>
            <w:rStyle w:val="Hyperlink"/>
            <w:rFonts w:ascii="Arial" w:hAnsi="Arial" w:cs="Arial"/>
          </w:rPr>
          <w:t>heather.kristian@gmail.com</w:t>
        </w:r>
      </w:hyperlink>
      <w:r>
        <w:rPr>
          <w:rStyle w:val="Hyperlink"/>
          <w:rFonts w:ascii="Arial" w:hAnsi="Arial" w:cs="Arial"/>
        </w:rPr>
        <w:t xml:space="preserve"> </w:t>
      </w:r>
    </w:p>
    <w:p w:rsidR="00F04F84" w:rsidRPr="003E4D67" w:rsidRDefault="00F04F84" w:rsidP="00F04F84">
      <w:pPr>
        <w:spacing w:after="0" w:line="240" w:lineRule="auto"/>
        <w:textAlignment w:val="baseline"/>
        <w:rPr>
          <w:rFonts w:ascii="Arial" w:eastAsia="Times New Roman" w:hAnsi="Arial" w:cs="Arial"/>
          <w:color w:val="000000"/>
          <w:sz w:val="24"/>
          <w:szCs w:val="24"/>
          <w:lang w:bidi="hi-IN"/>
        </w:rPr>
      </w:pPr>
    </w:p>
    <w:p w:rsidR="00F04F84" w:rsidRPr="003E4D67" w:rsidRDefault="00F04F84" w:rsidP="00F04F84">
      <w:pPr>
        <w:spacing w:after="0" w:line="240" w:lineRule="auto"/>
        <w:textAlignment w:val="baseline"/>
        <w:rPr>
          <w:rFonts w:ascii="Arial" w:eastAsia="Times New Roman" w:hAnsi="Arial" w:cs="Arial"/>
          <w:b/>
          <w:color w:val="000000"/>
          <w:sz w:val="24"/>
          <w:szCs w:val="24"/>
          <w:lang w:bidi="hi-IN"/>
        </w:rPr>
      </w:pPr>
      <w:r w:rsidRPr="003E4D67">
        <w:rPr>
          <w:rFonts w:ascii="Arial" w:eastAsia="Times New Roman" w:hAnsi="Arial" w:cs="Arial"/>
          <w:b/>
          <w:color w:val="000000"/>
          <w:sz w:val="24"/>
          <w:szCs w:val="24"/>
          <w:lang w:bidi="hi-IN"/>
        </w:rPr>
        <w:t>Elections for 2023-2024 Cycle</w:t>
      </w:r>
    </w:p>
    <w:p w:rsidR="00723A93" w:rsidRPr="00F04F84" w:rsidRDefault="00F04F84" w:rsidP="00F04F84">
      <w:pPr>
        <w:spacing w:after="0" w:line="240" w:lineRule="auto"/>
        <w:textAlignment w:val="baseline"/>
      </w:pPr>
      <w:r>
        <w:rPr>
          <w:rFonts w:ascii="Arial" w:eastAsia="Times New Roman" w:hAnsi="Arial" w:cs="Arial"/>
          <w:color w:val="000000"/>
          <w:sz w:val="24"/>
          <w:szCs w:val="24"/>
          <w:lang w:bidi="hi-IN"/>
        </w:rPr>
        <w:t>Voting is open until Friday, April 7 at</w:t>
      </w:r>
      <w:r>
        <w:t xml:space="preserve"> </w:t>
      </w:r>
      <w:hyperlink r:id="rId36" w:history="1">
        <w:r w:rsidRPr="00F97942">
          <w:rPr>
            <w:rStyle w:val="Hyperlink"/>
            <w:rFonts w:ascii="Arial" w:eastAsia="Times New Roman" w:hAnsi="Arial" w:cs="Arial"/>
            <w:b/>
            <w:bCs/>
            <w:sz w:val="24"/>
            <w:szCs w:val="24"/>
            <w:lang w:bidi="hi-IN"/>
          </w:rPr>
          <w:t>https://www.njla.org/2023-css-section-election</w:t>
        </w:r>
      </w:hyperlink>
      <w:r w:rsidR="00723A93" w:rsidRPr="00723A93">
        <w:rPr>
          <w:rFonts w:ascii="Arial" w:eastAsia="Times New Roman" w:hAnsi="Arial" w:cs="Arial"/>
          <w:b/>
          <w:bCs/>
          <w:color w:val="000000"/>
          <w:sz w:val="24"/>
          <w:szCs w:val="24"/>
          <w:lang w:bidi="hi-IN"/>
        </w:rPr>
        <w:t> </w:t>
      </w:r>
    </w:p>
    <w:p w:rsidR="00723A93" w:rsidRPr="00F04F84" w:rsidRDefault="00F04F84" w:rsidP="00F04F84">
      <w:pPr>
        <w:spacing w:after="0" w:line="240" w:lineRule="auto"/>
        <w:textAlignment w:val="baseline"/>
        <w:rPr>
          <w:rFonts w:ascii="Arial" w:eastAsia="Times New Roman" w:hAnsi="Arial" w:cs="Arial"/>
          <w:bCs/>
          <w:color w:val="000000"/>
          <w:sz w:val="24"/>
          <w:szCs w:val="24"/>
          <w:lang w:bidi="hi-IN"/>
        </w:rPr>
      </w:pPr>
      <w:r>
        <w:rPr>
          <w:rFonts w:ascii="Arial" w:eastAsia="Times New Roman" w:hAnsi="Arial" w:cs="Arial"/>
          <w:bCs/>
          <w:color w:val="000000"/>
          <w:sz w:val="24"/>
          <w:szCs w:val="24"/>
          <w:lang w:bidi="hi-IN"/>
        </w:rPr>
        <w:t>and the b</w:t>
      </w:r>
      <w:r w:rsidR="00723A93" w:rsidRPr="00F04F84">
        <w:rPr>
          <w:rFonts w:ascii="Arial" w:eastAsia="Times New Roman" w:hAnsi="Arial" w:cs="Arial"/>
          <w:bCs/>
          <w:color w:val="000000"/>
          <w:sz w:val="24"/>
          <w:szCs w:val="24"/>
          <w:lang w:bidi="hi-IN"/>
        </w:rPr>
        <w:t>allot</w:t>
      </w:r>
      <w:r>
        <w:rPr>
          <w:rFonts w:ascii="Arial" w:eastAsia="Times New Roman" w:hAnsi="Arial" w:cs="Arial"/>
          <w:bCs/>
          <w:color w:val="000000"/>
          <w:sz w:val="24"/>
          <w:szCs w:val="24"/>
          <w:lang w:bidi="hi-IN"/>
        </w:rPr>
        <w:t xml:space="preserve"> is as follows:</w:t>
      </w:r>
    </w:p>
    <w:p w:rsidR="00723A93" w:rsidRPr="00F04F84" w:rsidRDefault="00723A93" w:rsidP="00723A93">
      <w:pPr>
        <w:numPr>
          <w:ilvl w:val="3"/>
          <w:numId w:val="4"/>
        </w:numPr>
        <w:spacing w:after="0" w:line="240" w:lineRule="auto"/>
        <w:textAlignment w:val="baseline"/>
        <w:rPr>
          <w:rFonts w:ascii="Arial" w:eastAsia="Times New Roman" w:hAnsi="Arial" w:cs="Arial"/>
          <w:bCs/>
          <w:color w:val="000000"/>
          <w:sz w:val="24"/>
          <w:szCs w:val="24"/>
          <w:lang w:bidi="hi-IN"/>
        </w:rPr>
      </w:pPr>
      <w:r w:rsidRPr="00F04F84">
        <w:rPr>
          <w:rFonts w:ascii="Arial" w:eastAsia="Times New Roman" w:hAnsi="Arial" w:cs="Arial"/>
          <w:bCs/>
          <w:color w:val="000000"/>
          <w:sz w:val="24"/>
          <w:szCs w:val="24"/>
          <w:lang w:bidi="hi-IN"/>
        </w:rPr>
        <w:t xml:space="preserve">Vice President/President-Elect: Jenise </w:t>
      </w:r>
      <w:proofErr w:type="spellStart"/>
      <w:r w:rsidRPr="00F04F84">
        <w:rPr>
          <w:rFonts w:ascii="Arial" w:eastAsia="Times New Roman" w:hAnsi="Arial" w:cs="Arial"/>
          <w:bCs/>
          <w:color w:val="000000"/>
          <w:sz w:val="24"/>
          <w:szCs w:val="24"/>
          <w:lang w:bidi="hi-IN"/>
        </w:rPr>
        <w:t>Sileo</w:t>
      </w:r>
      <w:proofErr w:type="spellEnd"/>
    </w:p>
    <w:p w:rsidR="00723A93" w:rsidRPr="00F04F84" w:rsidRDefault="00723A93" w:rsidP="00723A93">
      <w:pPr>
        <w:numPr>
          <w:ilvl w:val="3"/>
          <w:numId w:val="4"/>
        </w:numPr>
        <w:spacing w:after="0" w:line="240" w:lineRule="auto"/>
        <w:textAlignment w:val="baseline"/>
        <w:rPr>
          <w:rFonts w:ascii="Arial" w:eastAsia="Times New Roman" w:hAnsi="Arial" w:cs="Arial"/>
          <w:bCs/>
          <w:color w:val="000000"/>
          <w:sz w:val="24"/>
          <w:szCs w:val="24"/>
          <w:lang w:bidi="hi-IN"/>
        </w:rPr>
      </w:pPr>
      <w:r w:rsidRPr="00F04F84">
        <w:rPr>
          <w:rFonts w:ascii="Arial" w:eastAsia="Times New Roman" w:hAnsi="Arial" w:cs="Arial"/>
          <w:bCs/>
          <w:color w:val="000000"/>
          <w:sz w:val="24"/>
          <w:szCs w:val="24"/>
          <w:lang w:bidi="hi-IN"/>
        </w:rPr>
        <w:t>2nd Vice President: Rachael Trotter</w:t>
      </w:r>
    </w:p>
    <w:p w:rsidR="00723A93" w:rsidRPr="00F04F84" w:rsidRDefault="00723A93" w:rsidP="00723A93">
      <w:pPr>
        <w:numPr>
          <w:ilvl w:val="3"/>
          <w:numId w:val="4"/>
        </w:numPr>
        <w:spacing w:after="0" w:line="240" w:lineRule="auto"/>
        <w:textAlignment w:val="baseline"/>
        <w:rPr>
          <w:rFonts w:ascii="Arial" w:eastAsia="Times New Roman" w:hAnsi="Arial" w:cs="Arial"/>
          <w:bCs/>
          <w:color w:val="000000"/>
          <w:sz w:val="24"/>
          <w:szCs w:val="24"/>
          <w:lang w:bidi="hi-IN"/>
        </w:rPr>
      </w:pPr>
      <w:r w:rsidRPr="00F04F84">
        <w:rPr>
          <w:rFonts w:ascii="Arial" w:eastAsia="Times New Roman" w:hAnsi="Arial" w:cs="Arial"/>
          <w:bCs/>
          <w:color w:val="000000"/>
          <w:sz w:val="24"/>
          <w:szCs w:val="24"/>
          <w:lang w:bidi="hi-IN"/>
        </w:rPr>
        <w:t>Secretary: Teresa Carlton</w:t>
      </w:r>
    </w:p>
    <w:p w:rsidR="00723A93" w:rsidRDefault="00723A93" w:rsidP="00723A93">
      <w:pPr>
        <w:numPr>
          <w:ilvl w:val="3"/>
          <w:numId w:val="4"/>
        </w:numPr>
        <w:spacing w:after="0" w:line="240" w:lineRule="auto"/>
        <w:textAlignment w:val="baseline"/>
        <w:rPr>
          <w:rFonts w:ascii="Arial" w:eastAsia="Times New Roman" w:hAnsi="Arial" w:cs="Arial"/>
          <w:bCs/>
          <w:color w:val="000000"/>
          <w:sz w:val="24"/>
          <w:szCs w:val="24"/>
          <w:lang w:bidi="hi-IN"/>
        </w:rPr>
      </w:pPr>
      <w:r w:rsidRPr="00F04F84">
        <w:rPr>
          <w:rFonts w:ascii="Arial" w:eastAsia="Times New Roman" w:hAnsi="Arial" w:cs="Arial"/>
          <w:bCs/>
          <w:color w:val="000000"/>
          <w:sz w:val="24"/>
          <w:szCs w:val="24"/>
          <w:lang w:bidi="hi-IN"/>
        </w:rPr>
        <w:t xml:space="preserve">Member-at-Large (2 open positions): Sara Figueroa and </w:t>
      </w:r>
      <w:proofErr w:type="spellStart"/>
      <w:r w:rsidRPr="00F04F84">
        <w:rPr>
          <w:rFonts w:ascii="Arial" w:eastAsia="Times New Roman" w:hAnsi="Arial" w:cs="Arial"/>
          <w:bCs/>
          <w:color w:val="000000"/>
          <w:sz w:val="24"/>
          <w:szCs w:val="24"/>
          <w:lang w:bidi="hi-IN"/>
        </w:rPr>
        <w:t>Leala</w:t>
      </w:r>
      <w:proofErr w:type="spellEnd"/>
      <w:r w:rsidRPr="00F04F84">
        <w:rPr>
          <w:rFonts w:ascii="Arial" w:eastAsia="Times New Roman" w:hAnsi="Arial" w:cs="Arial"/>
          <w:bCs/>
          <w:color w:val="000000"/>
          <w:sz w:val="24"/>
          <w:szCs w:val="24"/>
          <w:lang w:bidi="hi-IN"/>
        </w:rPr>
        <w:t xml:space="preserve"> Arnold</w:t>
      </w:r>
    </w:p>
    <w:p w:rsidR="00F04F84" w:rsidRPr="00F04F84" w:rsidRDefault="00F04F84" w:rsidP="00F04F84">
      <w:pPr>
        <w:spacing w:after="0" w:line="240" w:lineRule="auto"/>
        <w:textAlignment w:val="baseline"/>
        <w:rPr>
          <w:rFonts w:ascii="Arial" w:eastAsia="Times New Roman" w:hAnsi="Arial" w:cs="Arial"/>
          <w:bCs/>
          <w:color w:val="000000"/>
          <w:sz w:val="24"/>
          <w:szCs w:val="24"/>
          <w:lang w:bidi="hi-IN"/>
        </w:rPr>
      </w:pPr>
    </w:p>
    <w:p w:rsidR="00723A93" w:rsidRDefault="00F04F84" w:rsidP="00F04F84">
      <w:pPr>
        <w:spacing w:after="0" w:line="240" w:lineRule="auto"/>
        <w:textAlignment w:val="baseline"/>
        <w:rPr>
          <w:rFonts w:ascii="Arial" w:eastAsia="Times New Roman" w:hAnsi="Arial" w:cs="Arial"/>
          <w:bCs/>
          <w:color w:val="000000"/>
          <w:sz w:val="24"/>
          <w:szCs w:val="24"/>
          <w:lang w:bidi="hi-IN"/>
        </w:rPr>
      </w:pPr>
      <w:r w:rsidRPr="00F04F84">
        <w:rPr>
          <w:rFonts w:ascii="Arial" w:eastAsia="Times New Roman" w:hAnsi="Arial" w:cs="Arial"/>
          <w:bCs/>
          <w:color w:val="000000"/>
          <w:sz w:val="24"/>
          <w:szCs w:val="24"/>
          <w:lang w:bidi="hi-IN"/>
        </w:rPr>
        <w:t>Any CSS member is eligible to vote</w:t>
      </w:r>
      <w:r>
        <w:rPr>
          <w:rFonts w:ascii="Arial" w:eastAsia="Times New Roman" w:hAnsi="Arial" w:cs="Arial"/>
          <w:bCs/>
          <w:color w:val="000000"/>
          <w:sz w:val="24"/>
          <w:szCs w:val="24"/>
          <w:lang w:bidi="hi-IN"/>
        </w:rPr>
        <w:t>. Heather extends a</w:t>
      </w:r>
      <w:r w:rsidR="00723A93" w:rsidRPr="00F04F84">
        <w:rPr>
          <w:rFonts w:ascii="Arial" w:eastAsia="Times New Roman" w:hAnsi="Arial" w:cs="Arial"/>
          <w:bCs/>
          <w:color w:val="000000"/>
          <w:sz w:val="24"/>
          <w:szCs w:val="24"/>
          <w:lang w:bidi="hi-IN"/>
        </w:rPr>
        <w:t xml:space="preserve"> big thank you to all candidates for volunteering their time to run for the CSS board.</w:t>
      </w:r>
    </w:p>
    <w:p w:rsidR="00F04F84" w:rsidRDefault="00F04F84" w:rsidP="00F04F84">
      <w:pPr>
        <w:spacing w:after="0" w:line="240" w:lineRule="auto"/>
        <w:textAlignment w:val="baseline"/>
        <w:rPr>
          <w:rFonts w:ascii="Arial" w:eastAsia="Times New Roman" w:hAnsi="Arial" w:cs="Arial"/>
          <w:bCs/>
          <w:color w:val="000000"/>
          <w:sz w:val="24"/>
          <w:szCs w:val="24"/>
          <w:lang w:bidi="hi-IN"/>
        </w:rPr>
      </w:pPr>
    </w:p>
    <w:p w:rsidR="00CE7559" w:rsidRDefault="00CE7559" w:rsidP="00CE7559">
      <w:pPr>
        <w:spacing w:after="0" w:line="240" w:lineRule="auto"/>
        <w:textAlignment w:val="baseline"/>
        <w:rPr>
          <w:rFonts w:ascii="Arial" w:eastAsia="Times New Roman" w:hAnsi="Arial" w:cs="Arial"/>
          <w:color w:val="000000"/>
          <w:sz w:val="24"/>
          <w:szCs w:val="24"/>
          <w:lang w:bidi="hi-IN"/>
        </w:rPr>
      </w:pP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In attendance:</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Jenise </w:t>
      </w:r>
      <w:proofErr w:type="spellStart"/>
      <w:r>
        <w:rPr>
          <w:rFonts w:ascii="Arial" w:eastAsia="Times New Roman" w:hAnsi="Arial" w:cs="Arial"/>
          <w:color w:val="000000"/>
          <w:sz w:val="24"/>
          <w:szCs w:val="24"/>
          <w:shd w:val="clear" w:color="auto" w:fill="FFFFFF"/>
          <w:lang w:bidi="hi-IN"/>
        </w:rPr>
        <w:t>Sileo</w:t>
      </w:r>
      <w:proofErr w:type="spellEnd"/>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Sharon Rawlins</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Heather Kristian</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Ellen Ryan</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Jen Apgar</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Lynnette </w:t>
      </w:r>
      <w:proofErr w:type="spellStart"/>
      <w:r>
        <w:rPr>
          <w:rFonts w:ascii="Arial" w:eastAsia="Times New Roman" w:hAnsi="Arial" w:cs="Arial"/>
          <w:color w:val="000000"/>
          <w:sz w:val="24"/>
          <w:szCs w:val="24"/>
          <w:shd w:val="clear" w:color="auto" w:fill="FFFFFF"/>
          <w:lang w:bidi="hi-IN"/>
        </w:rPr>
        <w:t>Fucci</w:t>
      </w:r>
      <w:proofErr w:type="spellEnd"/>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Ryan </w:t>
      </w:r>
      <w:proofErr w:type="spellStart"/>
      <w:r>
        <w:rPr>
          <w:rFonts w:ascii="Arial" w:eastAsia="Times New Roman" w:hAnsi="Arial" w:cs="Arial"/>
          <w:color w:val="000000"/>
          <w:sz w:val="24"/>
          <w:szCs w:val="24"/>
          <w:shd w:val="clear" w:color="auto" w:fill="FFFFFF"/>
          <w:lang w:bidi="hi-IN"/>
        </w:rPr>
        <w:t>Oxlid</w:t>
      </w:r>
      <w:proofErr w:type="spellEnd"/>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Sara Figueroa</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Kris Churchill</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Rachael Trotter</w:t>
      </w:r>
    </w:p>
    <w:p w:rsidR="00CE7559" w:rsidRDefault="00CE7559" w:rsidP="00CE7559">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Jenna Ingham</w:t>
      </w:r>
    </w:p>
    <w:p w:rsidR="00CE7559" w:rsidRDefault="00CE7559" w:rsidP="00CE7559">
      <w:pPr>
        <w:spacing w:after="0" w:line="240" w:lineRule="auto"/>
        <w:textAlignment w:val="baseline"/>
        <w:rPr>
          <w:rFonts w:ascii="Arial" w:eastAsia="Times New Roman" w:hAnsi="Arial" w:cs="Arial"/>
          <w:color w:val="000000"/>
          <w:sz w:val="24"/>
          <w:szCs w:val="24"/>
          <w:lang w:bidi="hi-IN"/>
        </w:rPr>
      </w:pPr>
    </w:p>
    <w:p w:rsidR="007E05E4" w:rsidRDefault="007E05E4" w:rsidP="00CE7559">
      <w:pPr>
        <w:spacing w:after="0" w:line="240" w:lineRule="auto"/>
        <w:textAlignment w:val="baseline"/>
        <w:rPr>
          <w:rFonts w:ascii="Arial" w:eastAsia="Times New Roman" w:hAnsi="Arial" w:cs="Arial"/>
          <w:color w:val="000000"/>
          <w:sz w:val="24"/>
          <w:szCs w:val="24"/>
          <w:lang w:bidi="hi-IN"/>
        </w:rPr>
      </w:pPr>
    </w:p>
    <w:p w:rsidR="007E05E4" w:rsidRPr="001B55C0" w:rsidRDefault="007E05E4" w:rsidP="007E05E4">
      <w:pPr>
        <w:pStyle w:val="NormalWeb"/>
        <w:spacing w:before="0" w:beforeAutospacing="0" w:after="0" w:afterAutospacing="0"/>
        <w:ind w:left="1440"/>
        <w:textAlignment w:val="baseline"/>
        <w:rPr>
          <w:rFonts w:ascii="Arial" w:hAnsi="Arial" w:cs="Arial"/>
          <w:b/>
          <w:color w:val="000000"/>
        </w:rPr>
      </w:pPr>
      <w:r w:rsidRPr="001B55C0">
        <w:rPr>
          <w:rFonts w:ascii="Arial" w:hAnsi="Arial" w:cs="Arial"/>
          <w:b/>
          <w:color w:val="000000"/>
        </w:rPr>
        <w:t xml:space="preserve">The next CSS meeting is Friday, </w:t>
      </w:r>
      <w:r>
        <w:rPr>
          <w:rFonts w:ascii="Arial" w:hAnsi="Arial" w:cs="Arial"/>
          <w:b/>
          <w:color w:val="000000"/>
        </w:rPr>
        <w:t>4/28</w:t>
      </w:r>
      <w:r w:rsidRPr="001B55C0">
        <w:rPr>
          <w:rFonts w:ascii="Arial" w:hAnsi="Arial" w:cs="Arial"/>
          <w:b/>
          <w:color w:val="000000"/>
        </w:rPr>
        <w:t xml:space="preserve"> at 9:45 a.m.</w:t>
      </w:r>
    </w:p>
    <w:p w:rsidR="007E05E4" w:rsidRPr="00723A93" w:rsidRDefault="007E05E4" w:rsidP="00CE7559">
      <w:pPr>
        <w:spacing w:after="0" w:line="240" w:lineRule="auto"/>
        <w:textAlignment w:val="baseline"/>
        <w:rPr>
          <w:rFonts w:ascii="Arial" w:eastAsia="Times New Roman" w:hAnsi="Arial" w:cs="Arial"/>
          <w:color w:val="000000"/>
          <w:sz w:val="24"/>
          <w:szCs w:val="24"/>
          <w:lang w:bidi="hi-IN"/>
        </w:rPr>
      </w:pPr>
    </w:p>
    <w:p w:rsidR="00723A93" w:rsidRPr="00723A93" w:rsidRDefault="00723A93" w:rsidP="00723A93">
      <w:pPr>
        <w:spacing w:after="0" w:line="240" w:lineRule="auto"/>
        <w:rPr>
          <w:rFonts w:ascii="Times New Roman" w:eastAsia="Times New Roman" w:hAnsi="Times New Roman" w:cs="Times New Roman"/>
          <w:sz w:val="24"/>
          <w:szCs w:val="24"/>
          <w:lang w:bidi="hi-IN"/>
        </w:rPr>
      </w:pPr>
    </w:p>
    <w:p w:rsidR="00070185" w:rsidRDefault="00070185"/>
    <w:sectPr w:rsidR="0007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re Baskerville">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0DB4"/>
    <w:multiLevelType w:val="multilevel"/>
    <w:tmpl w:val="B63A4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20465"/>
    <w:multiLevelType w:val="multilevel"/>
    <w:tmpl w:val="A414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12EA4"/>
    <w:multiLevelType w:val="hybridMultilevel"/>
    <w:tmpl w:val="077C5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AB7892"/>
    <w:multiLevelType w:val="multilevel"/>
    <w:tmpl w:val="A4FA7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42068"/>
    <w:multiLevelType w:val="hybridMultilevel"/>
    <w:tmpl w:val="044C1DD4"/>
    <w:lvl w:ilvl="0" w:tplc="60EA50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AA7513"/>
    <w:multiLevelType w:val="hybridMultilevel"/>
    <w:tmpl w:val="6D06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87EBB"/>
    <w:multiLevelType w:val="multilevel"/>
    <w:tmpl w:val="2A1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6"/>
    <w:lvlOverride w:ilvl="3">
      <w:lvl w:ilvl="3">
        <w:numFmt w:val="bullet"/>
        <w:lvlText w:val=""/>
        <w:lvlJc w:val="left"/>
        <w:pPr>
          <w:tabs>
            <w:tab w:val="num" w:pos="2880"/>
          </w:tabs>
          <w:ind w:left="2880" w:hanging="360"/>
        </w:pPr>
        <w:rPr>
          <w:rFonts w:ascii="Symbol" w:hAnsi="Symbol" w:hint="default"/>
          <w:sz w:val="20"/>
        </w:rPr>
      </w:lvl>
    </w:lvlOverride>
  </w:num>
  <w:num w:numId="5">
    <w:abstractNumId w:val="3"/>
  </w:num>
  <w:num w:numId="6">
    <w:abstractNumId w:val="5"/>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93"/>
    <w:rsid w:val="00070185"/>
    <w:rsid w:val="0036176C"/>
    <w:rsid w:val="004048BB"/>
    <w:rsid w:val="00513165"/>
    <w:rsid w:val="00534654"/>
    <w:rsid w:val="0067517D"/>
    <w:rsid w:val="00723A93"/>
    <w:rsid w:val="00746F3B"/>
    <w:rsid w:val="007E05E4"/>
    <w:rsid w:val="00860F42"/>
    <w:rsid w:val="00980738"/>
    <w:rsid w:val="00CE7559"/>
    <w:rsid w:val="00D12DDC"/>
    <w:rsid w:val="00D871E9"/>
    <w:rsid w:val="00E749A5"/>
    <w:rsid w:val="00EC7EFF"/>
    <w:rsid w:val="00F02CFE"/>
    <w:rsid w:val="00F04F84"/>
    <w:rsid w:val="00FD2128"/>
    <w:rsid w:val="00FF2CEC"/>
    <w:rsid w:val="00FF45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335D"/>
  <w15:chartTrackingRefBased/>
  <w15:docId w15:val="{8B1AE2C7-1DE1-406C-88DC-0425AF92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A9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23A93"/>
    <w:rPr>
      <w:color w:val="0000FF"/>
      <w:u w:val="single"/>
    </w:rPr>
  </w:style>
  <w:style w:type="paragraph" w:styleId="ListParagraph">
    <w:name w:val="List Paragraph"/>
    <w:basedOn w:val="Normal"/>
    <w:uiPriority w:val="34"/>
    <w:qFormat/>
    <w:rsid w:val="0036176C"/>
    <w:pPr>
      <w:ind w:left="720"/>
      <w:contextualSpacing/>
    </w:pPr>
  </w:style>
  <w:style w:type="character" w:styleId="UnresolvedMention">
    <w:name w:val="Unresolved Mention"/>
    <w:basedOn w:val="DefaultParagraphFont"/>
    <w:uiPriority w:val="99"/>
    <w:semiHidden/>
    <w:unhideWhenUsed/>
    <w:rsid w:val="00F04F84"/>
    <w:rPr>
      <w:color w:val="605E5C"/>
      <w:shd w:val="clear" w:color="auto" w:fill="E1DFDD"/>
    </w:rPr>
  </w:style>
  <w:style w:type="character" w:styleId="Strong">
    <w:name w:val="Strong"/>
    <w:basedOn w:val="DefaultParagraphFont"/>
    <w:uiPriority w:val="22"/>
    <w:qFormat/>
    <w:rsid w:val="00746F3B"/>
    <w:rPr>
      <w:b/>
      <w:bCs/>
    </w:rPr>
  </w:style>
  <w:style w:type="character" w:styleId="Emphasis">
    <w:name w:val="Emphasis"/>
    <w:basedOn w:val="DefaultParagraphFont"/>
    <w:uiPriority w:val="20"/>
    <w:qFormat/>
    <w:rsid w:val="00746F3B"/>
    <w:rPr>
      <w:i/>
      <w:iCs/>
    </w:rPr>
  </w:style>
  <w:style w:type="paragraph" w:customStyle="1" w:styleId="Body">
    <w:name w:val="Body"/>
    <w:uiPriority w:val="99"/>
    <w:rsid w:val="00746F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contentpasted0">
    <w:name w:val="contentpasted0"/>
    <w:basedOn w:val="DefaultParagraphFont"/>
    <w:rsid w:val="0074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6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lpreads.org/2023-all-together-now/" TargetMode="External"/><Relationship Id="rId18" Type="http://schemas.openxmlformats.org/officeDocument/2006/relationships/hyperlink" Target="https://www.surveymonkey.com/r/BT58RYV" TargetMode="External"/><Relationship Id="rId26" Type="http://schemas.openxmlformats.org/officeDocument/2006/relationships/hyperlink" Target="http://links.em.penguinrandomhouse.com/rts/go2.aspx?h=114192921&amp;tp=i-1NGB-Q5A-keY-31cgwt-1o-2WWpr-1c-31cgpQ-l8k4BJpdHS-jt1NF" TargetMode="External"/><Relationship Id="rId21" Type="http://schemas.openxmlformats.org/officeDocument/2006/relationships/hyperlink" Target="https://libraryideas.us16.list-manage.com/track/click?u=bde217a9b31225a2fa9a08d36&amp;id=6d451784a2&amp;e=4759432166" TargetMode="External"/><Relationship Id="rId34" Type="http://schemas.openxmlformats.org/officeDocument/2006/relationships/hyperlink" Target="https://vshow.on24.com/vshow/PRHSpring2023/registration/19123?utm_medium=email&amp;_hsmi=243489556&amp;_hsenc=p2ANqtz--_SDVnOSKBnjxmBIZB3Y1u20nC0oDf04We_0j5cBW_aHgzjR3ipV4bhSMYJUDx0lxSAy-3060TfD06jJUzsP7sS9dw1A&amp;utm_content=243489556&amp;utm_source=hs_email" TargetMode="External"/><Relationship Id="rId7" Type="http://schemas.openxmlformats.org/officeDocument/2006/relationships/image" Target="media/image1.jpg"/><Relationship Id="rId12" Type="http://schemas.openxmlformats.org/officeDocument/2006/relationships/hyperlink" Target="https://www.njstatelib.org/wp-content/uploads/2023/03/State-Librarians-Update-March-2023-.pdf" TargetMode="External"/><Relationship Id="rId17" Type="http://schemas.openxmlformats.org/officeDocument/2006/relationships/hyperlink" Target="https://forms.gle/HAnoECXLJ1BhTgfH9" TargetMode="External"/><Relationship Id="rId25" Type="http://schemas.openxmlformats.org/officeDocument/2006/relationships/hyperlink" Target="https://goto.newmarklearning.com/acton/ct/36471/s-0199-2303/Bct/l-012e/l-012e:ae7/ct3_0/1/lu?sid=TV2%3AWz0ZBFvwN" TargetMode="External"/><Relationship Id="rId33" Type="http://schemas.openxmlformats.org/officeDocument/2006/relationships/hyperlink" Target="https://d2p-vM04.na1.hubspotlinks.com/Ctc/RJ+113/d2p-vM04/VV_0p85CVz_pW7BwmNB3z-dJZW74N_GZ4Wqyj5N6ybcXc3lSbtV1-WJV7CgPjKW59m_rj2SrGQcN1ylBBQt_Hz9W4BGRyT2dzW9QW2JRRXR1dtVZVW99ptCP3WRXFsW86T7fd759PNlW7GPR9g4pt1hQW586Bpb43-bpHW6rQ6PY5rdjcgW71qkSn8xX-LZW2mJ18k7TVJwtVQzl__7fRmdzW17Y5Pm3lLgYDW4y4X346RDq0mW3M_-9Q22BW6NW4GhSBM1djBh8W5y1kWb16cXk_W7CCVBm8lJcTLW24Cv6027sDFTW5qgYMH34F2G036qq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slpreads.org/wp-content/uploads/2023/03/Social-Emotional-Health-Programs-at-Public-Libraries_-Brought-to-you-by-the-CCWB.pdf" TargetMode="External"/><Relationship Id="rId20" Type="http://schemas.openxmlformats.org/officeDocument/2006/relationships/image" Target="media/image2.jpeg"/><Relationship Id="rId29" Type="http://schemas.openxmlformats.org/officeDocument/2006/relationships/hyperlink" Target="http://links.em.penguinrandomhouse.com/rts/go2.aspx?h=114192918&amp;tp=i-1NGB-Q5A-keY-31cgwt-1o-2WWpr-1c-31cgpQ-l8k4BJpdHS-jt1NF&amp;x=23CF0F9E3D1A2BF3E0534FD66B0A902E" TargetMode="External"/><Relationship Id="rId1" Type="http://schemas.openxmlformats.org/officeDocument/2006/relationships/numbering" Target="numbering.xml"/><Relationship Id="rId6" Type="http://schemas.openxmlformats.org/officeDocument/2006/relationships/hyperlink" Target="mailto:njalaconference@gmai.com" TargetMode="External"/><Relationship Id="rId11" Type="http://schemas.openxmlformats.org/officeDocument/2006/relationships/hyperlink" Target="https://www.eventbrite.com/e/90-second-newbery-film-festival-2023-trenton-nj-screening-tickets-520988008157" TargetMode="External"/><Relationship Id="rId24" Type="http://schemas.openxmlformats.org/officeDocument/2006/relationships/hyperlink" Target="mailto:spolen@ala.org" TargetMode="External"/><Relationship Id="rId32" Type="http://schemas.openxmlformats.org/officeDocument/2006/relationships/image" Target="media/image4.jpg"/><Relationship Id="rId37" Type="http://schemas.openxmlformats.org/officeDocument/2006/relationships/fontTable" Target="fontTable.xml"/><Relationship Id="rId5" Type="http://schemas.openxmlformats.org/officeDocument/2006/relationships/hyperlink" Target="http://njlamembers.org/sites/njlamembers.org/files/CSSConstbylaws2015final.pdf" TargetMode="External"/><Relationship Id="rId15" Type="http://schemas.openxmlformats.org/officeDocument/2006/relationships/hyperlink" Target="https://www.cslpreads.org/libraries-and-summer-food" TargetMode="External"/><Relationship Id="rId23" Type="http://schemas.openxmlformats.org/officeDocument/2006/relationships/hyperlink" Target="http://www.ala.org/alsc/elearning/online-education-proposal" TargetMode="External"/><Relationship Id="rId28" Type="http://schemas.openxmlformats.org/officeDocument/2006/relationships/image" Target="media/image3.jpeg"/><Relationship Id="rId36" Type="http://schemas.openxmlformats.org/officeDocument/2006/relationships/hyperlink" Target="https://www.njla.org/2023-css-section-election" TargetMode="External"/><Relationship Id="rId10" Type="http://schemas.openxmlformats.org/officeDocument/2006/relationships/hyperlink" Target="https://90secondnewbery.com/" TargetMode="External"/><Relationship Id="rId19" Type="http://schemas.openxmlformats.org/officeDocument/2006/relationships/hyperlink" Target="https://libraryideas.us16.list-manage.com/track/click?u=bde217a9b31225a2fa9a08d36&amp;id=ffeb0cacd9&amp;e=4759432166" TargetMode="External"/><Relationship Id="rId31" Type="http://schemas.openxmlformats.org/officeDocument/2006/relationships/hyperlink" Target="https://tinyurl.com/BTCATSTITLETALK" TargetMode="External"/><Relationship Id="rId4" Type="http://schemas.openxmlformats.org/officeDocument/2006/relationships/webSettings" Target="webSettings.xml"/><Relationship Id="rId9" Type="http://schemas.openxmlformats.org/officeDocument/2006/relationships/hyperlink" Target="mailto:srawlins@njstatelib.org" TargetMode="External"/><Relationship Id="rId14" Type="http://schemas.openxmlformats.org/officeDocument/2006/relationships/hyperlink" Target="https://www.cslpreads.org/libraries-and-summer-food/" TargetMode="External"/><Relationship Id="rId22" Type="http://schemas.openxmlformats.org/officeDocument/2006/relationships/hyperlink" Target="mailto:ssilverstein@alzfdn.org" TargetMode="External"/><Relationship Id="rId27" Type="http://schemas.openxmlformats.org/officeDocument/2006/relationships/hyperlink" Target="http://links.em.penguinrandomhouse.com/rts/go2.aspx?h=114192918&amp;tp=i-1NGB-Q5A-keY-31cgwt-1o-2WWpr-1c-31cgpQ-l8k4BJpdHS-jt1NF&amp;x=23CF0F9E3D1A2BF3E0534FD66B0A902E" TargetMode="External"/><Relationship Id="rId30" Type="http://schemas.openxmlformats.org/officeDocument/2006/relationships/hyperlink" Target="https://www.eventbrite.com/e/titletalk-summer-fall-2023-previews-tickets-558764699257" TargetMode="External"/><Relationship Id="rId35" Type="http://schemas.openxmlformats.org/officeDocument/2006/relationships/hyperlink" Target="mailto:heather.kristian@gmail.com" TargetMode="External"/><Relationship Id="rId8" Type="http://schemas.openxmlformats.org/officeDocument/2006/relationships/hyperlink" Target="mailto:srawlins@njstatelib.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8</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MTPL Staff</dc:creator>
  <cp:keywords/>
  <dc:description/>
  <cp:lastModifiedBy>Osowski, Rebecca</cp:lastModifiedBy>
  <cp:revision>6</cp:revision>
  <dcterms:created xsi:type="dcterms:W3CDTF">2023-03-31T13:30:00Z</dcterms:created>
  <dcterms:modified xsi:type="dcterms:W3CDTF">2023-04-04T13:48:00Z</dcterms:modified>
</cp:coreProperties>
</file>