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BD" w:rsidRPr="002E42BD" w:rsidRDefault="002E42BD" w:rsidP="002E42BD">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rsidR="002E42BD" w:rsidRPr="002E42BD" w:rsidRDefault="002E42BD" w:rsidP="002E42BD">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b/>
          <w:bCs/>
          <w:color w:val="000000"/>
          <w:sz w:val="24"/>
          <w:szCs w:val="24"/>
        </w:rPr>
        <w:t>Children’s Services Section</w:t>
      </w:r>
      <w:r w:rsidRPr="002E42BD">
        <w:rPr>
          <w:rFonts w:ascii="Arial" w:eastAsia="Times New Roman" w:hAnsi="Arial" w:cs="Arial"/>
          <w:color w:val="000000"/>
          <w:sz w:val="24"/>
          <w:szCs w:val="24"/>
        </w:rPr>
        <w:t> </w:t>
      </w:r>
    </w:p>
    <w:p w:rsidR="002E42BD" w:rsidRPr="002E42BD" w:rsidRDefault="002E42BD" w:rsidP="002E42BD">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b/>
          <w:bCs/>
          <w:i/>
          <w:iCs/>
          <w:color w:val="000000"/>
          <w:sz w:val="24"/>
          <w:szCs w:val="24"/>
        </w:rPr>
        <w:t>September 2</w:t>
      </w:r>
      <w:r>
        <w:rPr>
          <w:rFonts w:ascii="Arial" w:eastAsia="Times New Roman" w:hAnsi="Arial" w:cs="Arial"/>
          <w:b/>
          <w:bCs/>
          <w:i/>
          <w:iCs/>
          <w:color w:val="000000"/>
          <w:sz w:val="24"/>
          <w:szCs w:val="24"/>
        </w:rPr>
        <w:t>4, 2021 Virtual Meeting Minutes</w:t>
      </w:r>
    </w:p>
    <w:p w:rsidR="002E42BD" w:rsidRPr="002E42BD" w:rsidRDefault="002E42BD" w:rsidP="002E42BD">
      <w:pPr>
        <w:spacing w:after="0" w:line="240" w:lineRule="auto"/>
        <w:rPr>
          <w:rFonts w:ascii="Times New Roman" w:eastAsia="Times New Roman" w:hAnsi="Times New Roman" w:cs="Times New Roman"/>
          <w:sz w:val="24"/>
          <w:szCs w:val="24"/>
        </w:rPr>
      </w:pPr>
    </w:p>
    <w:p w:rsidR="00F6689A" w:rsidRDefault="00F6689A" w:rsidP="00F6689A">
      <w:pPr>
        <w:spacing w:after="0" w:line="240" w:lineRule="auto"/>
        <w:textAlignment w:val="baseline"/>
        <w:rPr>
          <w:rFonts w:ascii="Arial" w:eastAsia="Times New Roman" w:hAnsi="Arial" w:cs="Arial"/>
          <w:color w:val="000000"/>
          <w:sz w:val="24"/>
          <w:szCs w:val="24"/>
        </w:rPr>
      </w:pPr>
    </w:p>
    <w:p w:rsidR="00F6689A" w:rsidRPr="00F6689A" w:rsidRDefault="00F6689A" w:rsidP="00F6689A">
      <w:pPr>
        <w:spacing w:after="0" w:line="240" w:lineRule="auto"/>
        <w:rPr>
          <w:rFonts w:ascii="Times New Roman" w:eastAsia="Times New Roman" w:hAnsi="Times New Roman" w:cs="Times New Roman"/>
          <w:sz w:val="24"/>
          <w:szCs w:val="24"/>
        </w:rPr>
      </w:pPr>
    </w:p>
    <w:p w:rsidR="00F6689A" w:rsidRPr="00F5652D" w:rsidRDefault="00F6689A" w:rsidP="00F6689A">
      <w:pPr>
        <w:spacing w:after="0" w:line="240" w:lineRule="auto"/>
        <w:rPr>
          <w:rFonts w:ascii="Arial" w:eastAsia="Times New Roman" w:hAnsi="Arial" w:cs="Arial"/>
          <w:color w:val="000000"/>
          <w:sz w:val="24"/>
          <w:szCs w:val="24"/>
        </w:rPr>
      </w:pPr>
      <w:r w:rsidRPr="00F6689A">
        <w:rPr>
          <w:rFonts w:ascii="Times New Roman" w:eastAsia="Times New Roman" w:hAnsi="Times New Roman" w:cs="Times New Roman"/>
          <w:sz w:val="24"/>
          <w:szCs w:val="24"/>
        </w:rPr>
        <w:br/>
      </w:r>
      <w:r w:rsidRPr="00F5652D">
        <w:rPr>
          <w:rFonts w:ascii="Arial" w:eastAsia="Times New Roman" w:hAnsi="Arial" w:cs="Arial"/>
          <w:b/>
          <w:color w:val="000000"/>
          <w:sz w:val="24"/>
          <w:szCs w:val="24"/>
        </w:rPr>
        <w:t>CSS Social Media Manager</w:t>
      </w:r>
      <w:r w:rsidRPr="00F5652D">
        <w:rPr>
          <w:rFonts w:ascii="Arial" w:eastAsia="Times New Roman" w:hAnsi="Arial" w:cs="Arial"/>
          <w:color w:val="000000"/>
          <w:sz w:val="24"/>
          <w:szCs w:val="24"/>
        </w:rPr>
        <w:t xml:space="preserve"> </w:t>
      </w:r>
    </w:p>
    <w:p w:rsidR="002E42BD" w:rsidRPr="00F5652D" w:rsidRDefault="00F6689A" w:rsidP="002E42BD">
      <w:pPr>
        <w:spacing w:after="0" w:line="240" w:lineRule="auto"/>
        <w:textAlignment w:val="baseline"/>
        <w:rPr>
          <w:rFonts w:ascii="Arial" w:eastAsia="Times New Roman" w:hAnsi="Arial" w:cs="Arial"/>
          <w:color w:val="000000"/>
          <w:sz w:val="24"/>
          <w:szCs w:val="24"/>
        </w:rPr>
      </w:pPr>
      <w:r w:rsidRPr="00F5652D">
        <w:rPr>
          <w:rFonts w:ascii="Arial" w:eastAsia="Times New Roman" w:hAnsi="Arial" w:cs="Arial"/>
          <w:color w:val="000000"/>
          <w:sz w:val="24"/>
          <w:szCs w:val="24"/>
        </w:rPr>
        <w:t xml:space="preserve">It is proposed to change one Member At-Large position to Social Media Manager. </w:t>
      </w:r>
      <w:r w:rsidR="00B32D05" w:rsidRPr="00F5652D">
        <w:rPr>
          <w:rFonts w:ascii="Arial" w:eastAsia="Times New Roman" w:hAnsi="Arial" w:cs="Arial"/>
          <w:color w:val="000000"/>
          <w:sz w:val="24"/>
          <w:szCs w:val="24"/>
        </w:rPr>
        <w:t xml:space="preserve">CSS already has a Facebook account, but not an Instagram account. The goal is to have this role available to run for in the next election year, to update these channels regularly with content to assist children librarians and make them aware of workshops, presentations through ALA/PLA, advertising for Conference Proposals, and general CSS promotion. Until the bylaws and constitution can be voted on to include this position, Teresa Carlton and Karen </w:t>
      </w:r>
      <w:proofErr w:type="spellStart"/>
      <w:r w:rsidR="00B32D05" w:rsidRPr="00F5652D">
        <w:rPr>
          <w:rFonts w:ascii="Arial" w:eastAsia="Times New Roman" w:hAnsi="Arial" w:cs="Arial"/>
          <w:color w:val="000000"/>
          <w:sz w:val="24"/>
          <w:szCs w:val="24"/>
        </w:rPr>
        <w:t>Jarzabski</w:t>
      </w:r>
      <w:proofErr w:type="spellEnd"/>
      <w:r w:rsidR="00B32D05" w:rsidRPr="00F5652D">
        <w:rPr>
          <w:rFonts w:ascii="Arial" w:eastAsia="Times New Roman" w:hAnsi="Arial" w:cs="Arial"/>
          <w:color w:val="000000"/>
          <w:sz w:val="24"/>
          <w:szCs w:val="24"/>
        </w:rPr>
        <w:t xml:space="preserve"> are willing to help manage social media accoun</w:t>
      </w:r>
      <w:r w:rsidR="002E42BD" w:rsidRPr="00F5652D">
        <w:rPr>
          <w:rFonts w:ascii="Arial" w:eastAsia="Times New Roman" w:hAnsi="Arial" w:cs="Arial"/>
          <w:color w:val="000000"/>
          <w:sz w:val="24"/>
          <w:szCs w:val="24"/>
        </w:rPr>
        <w:t>t</w:t>
      </w:r>
      <w:r w:rsidR="00B32D05" w:rsidRPr="00F5652D">
        <w:rPr>
          <w:rFonts w:ascii="Arial" w:eastAsia="Times New Roman" w:hAnsi="Arial" w:cs="Arial"/>
          <w:color w:val="000000"/>
          <w:sz w:val="24"/>
          <w:szCs w:val="24"/>
        </w:rPr>
        <w:t>s,</w:t>
      </w:r>
      <w:r w:rsidR="002E42BD" w:rsidRPr="00F5652D">
        <w:rPr>
          <w:rFonts w:ascii="Arial" w:eastAsia="Times New Roman" w:hAnsi="Arial" w:cs="Arial"/>
          <w:color w:val="000000"/>
          <w:sz w:val="24"/>
          <w:szCs w:val="24"/>
        </w:rPr>
        <w:t xml:space="preserve"> </w:t>
      </w:r>
      <w:r w:rsidR="00B32D05" w:rsidRPr="00F5652D">
        <w:rPr>
          <w:rFonts w:ascii="Arial" w:eastAsia="Times New Roman" w:hAnsi="Arial" w:cs="Arial"/>
          <w:color w:val="000000"/>
          <w:sz w:val="24"/>
          <w:szCs w:val="24"/>
        </w:rPr>
        <w:t xml:space="preserve">and Lynnette </w:t>
      </w:r>
      <w:proofErr w:type="spellStart"/>
      <w:r w:rsidR="00B32D05" w:rsidRPr="00F5652D">
        <w:rPr>
          <w:rFonts w:ascii="Arial" w:eastAsia="Times New Roman" w:hAnsi="Arial" w:cs="Arial"/>
          <w:color w:val="000000"/>
          <w:sz w:val="24"/>
          <w:szCs w:val="24"/>
        </w:rPr>
        <w:t>Fucci</w:t>
      </w:r>
      <w:proofErr w:type="spellEnd"/>
      <w:r w:rsidR="00B32D05" w:rsidRPr="00F5652D">
        <w:rPr>
          <w:rFonts w:ascii="Arial" w:eastAsia="Times New Roman" w:hAnsi="Arial" w:cs="Arial"/>
          <w:color w:val="000000"/>
          <w:sz w:val="24"/>
          <w:szCs w:val="24"/>
        </w:rPr>
        <w:t xml:space="preserve">, as Co-chair of Member Communications, will work on policies regarding content. </w:t>
      </w:r>
      <w:r w:rsidR="002E42BD" w:rsidRPr="00F5652D">
        <w:rPr>
          <w:rFonts w:ascii="Arial" w:eastAsia="Times New Roman" w:hAnsi="Arial" w:cs="Arial"/>
          <w:color w:val="000000"/>
          <w:sz w:val="24"/>
          <w:szCs w:val="24"/>
        </w:rPr>
        <w:t xml:space="preserve">Section Constitution and Bylaws: </w:t>
      </w:r>
      <w:hyperlink r:id="rId5" w:history="1">
        <w:r w:rsidR="002E42BD" w:rsidRPr="00F5652D">
          <w:rPr>
            <w:rFonts w:ascii="Arial" w:eastAsia="Times New Roman" w:hAnsi="Arial" w:cs="Arial"/>
            <w:color w:val="1155CC"/>
            <w:sz w:val="24"/>
            <w:szCs w:val="24"/>
            <w:u w:val="single"/>
          </w:rPr>
          <w:t>http://njlamembers.org/sites/njlamembers.org/files/CSSConstbylaws2015final.pdf</w:t>
        </w:r>
      </w:hyperlink>
    </w:p>
    <w:p w:rsidR="00F6689A" w:rsidRPr="008D40C8" w:rsidRDefault="00F6689A" w:rsidP="00F6689A">
      <w:pPr>
        <w:spacing w:after="0" w:line="240" w:lineRule="auto"/>
        <w:rPr>
          <w:rFonts w:ascii="Times New Roman" w:eastAsia="Times New Roman" w:hAnsi="Times New Roman" w:cs="Times New Roman"/>
          <w:sz w:val="24"/>
          <w:szCs w:val="24"/>
        </w:rPr>
      </w:pPr>
    </w:p>
    <w:p w:rsidR="002E42BD" w:rsidRPr="00073B7D" w:rsidRDefault="002E42BD" w:rsidP="002E42BD">
      <w:pPr>
        <w:spacing w:after="0" w:line="240" w:lineRule="auto"/>
        <w:rPr>
          <w:rFonts w:ascii="Arial" w:eastAsia="Times New Roman" w:hAnsi="Arial" w:cs="Arial"/>
          <w:b/>
          <w:sz w:val="24"/>
          <w:szCs w:val="24"/>
        </w:rPr>
      </w:pPr>
      <w:r w:rsidRPr="00073B7D">
        <w:rPr>
          <w:rFonts w:ascii="Arial" w:eastAsia="Times New Roman" w:hAnsi="Arial" w:cs="Arial"/>
          <w:b/>
          <w:sz w:val="24"/>
          <w:szCs w:val="24"/>
        </w:rPr>
        <w:t>2022 Elections</w:t>
      </w:r>
    </w:p>
    <w:p w:rsidR="002E42BD" w:rsidRPr="002E42BD" w:rsidRDefault="002E42BD" w:rsidP="002E42BD">
      <w:pPr>
        <w:spacing w:after="0" w:line="240" w:lineRule="auto"/>
        <w:rPr>
          <w:rFonts w:ascii="Arial" w:eastAsia="Times New Roman" w:hAnsi="Arial" w:cs="Arial"/>
          <w:sz w:val="24"/>
          <w:szCs w:val="24"/>
        </w:rPr>
      </w:pPr>
      <w:r w:rsidRPr="00073B7D">
        <w:rPr>
          <w:rFonts w:ascii="Arial" w:eastAsia="Times New Roman" w:hAnsi="Arial" w:cs="Arial"/>
          <w:sz w:val="24"/>
          <w:szCs w:val="24"/>
        </w:rPr>
        <w:t xml:space="preserve">It is important to start the election process early. If anyone interested in running or interested in learning about a position, reach out to Lynnette </w:t>
      </w:r>
      <w:proofErr w:type="spellStart"/>
      <w:r w:rsidRPr="00073B7D">
        <w:rPr>
          <w:rFonts w:ascii="Arial" w:eastAsia="Times New Roman" w:hAnsi="Arial" w:cs="Arial"/>
          <w:sz w:val="24"/>
          <w:szCs w:val="24"/>
        </w:rPr>
        <w:t>Fucci</w:t>
      </w:r>
      <w:proofErr w:type="spellEnd"/>
      <w:r w:rsidRPr="00073B7D">
        <w:rPr>
          <w:rFonts w:ascii="Arial" w:eastAsia="Times New Roman" w:hAnsi="Arial" w:cs="Arial"/>
          <w:sz w:val="24"/>
          <w:szCs w:val="24"/>
        </w:rPr>
        <w:t>.</w:t>
      </w:r>
    </w:p>
    <w:p w:rsidR="00F6689A" w:rsidRPr="00F6689A" w:rsidRDefault="00F6689A" w:rsidP="00F6689A">
      <w:pPr>
        <w:spacing w:after="0" w:line="240" w:lineRule="auto"/>
        <w:rPr>
          <w:rFonts w:ascii="Times New Roman" w:eastAsia="Times New Roman" w:hAnsi="Times New Roman" w:cs="Times New Roman"/>
          <w:sz w:val="24"/>
          <w:szCs w:val="24"/>
        </w:rPr>
      </w:pPr>
    </w:p>
    <w:p w:rsidR="00F6689A" w:rsidRDefault="00F6689A" w:rsidP="00F6689A">
      <w:pPr>
        <w:pStyle w:val="NormalWeb"/>
        <w:spacing w:before="0" w:beforeAutospacing="0" w:after="0" w:afterAutospacing="0"/>
      </w:pPr>
      <w:r>
        <w:rPr>
          <w:rFonts w:ascii="Arial" w:hAnsi="Arial" w:cs="Arial"/>
          <w:b/>
          <w:bCs/>
          <w:color w:val="000000"/>
        </w:rPr>
        <w:t>Youth Services Forum</w:t>
      </w:r>
    </w:p>
    <w:p w:rsidR="00F6689A" w:rsidRDefault="00F6689A" w:rsidP="00F6689A">
      <w:pPr>
        <w:pStyle w:val="NormalWeb"/>
        <w:spacing w:before="0" w:beforeAutospacing="0" w:after="0" w:afterAutospacing="0"/>
      </w:pPr>
      <w:r>
        <w:rPr>
          <w:rFonts w:ascii="Arial" w:hAnsi="Arial" w:cs="Arial"/>
          <w:color w:val="000000"/>
        </w:rPr>
        <w:t xml:space="preserve">Youth Services Forum committee formed, but the person who was the project manager needed to step down. Maybe we could put the word out that we need a new project manager. If anyone is interested in being the project manager, please contact Sharon Rawlins or Ellen Ryan. At this moment, it is undecided if the Youth Services Forum will be held virtually, in-person, or hybrid. </w:t>
      </w:r>
    </w:p>
    <w:p w:rsidR="00F6689A" w:rsidRPr="00F6689A" w:rsidRDefault="00F6689A" w:rsidP="00F6689A">
      <w:pPr>
        <w:spacing w:after="240" w:line="240" w:lineRule="auto"/>
        <w:rPr>
          <w:rFonts w:ascii="Times New Roman" w:eastAsia="Times New Roman" w:hAnsi="Times New Roman" w:cs="Times New Roman"/>
          <w:sz w:val="24"/>
          <w:szCs w:val="24"/>
        </w:rPr>
      </w:pPr>
    </w:p>
    <w:p w:rsidR="00F6689A" w:rsidRPr="00F6689A" w:rsidRDefault="00B32D05" w:rsidP="00F6689A">
      <w:pPr>
        <w:spacing w:after="0" w:line="240" w:lineRule="auto"/>
        <w:rPr>
          <w:rFonts w:ascii="Times New Roman" w:eastAsia="Times New Roman" w:hAnsi="Times New Roman" w:cs="Times New Roman"/>
          <w:b/>
          <w:sz w:val="24"/>
          <w:szCs w:val="24"/>
        </w:rPr>
      </w:pPr>
      <w:r>
        <w:rPr>
          <w:rFonts w:ascii="Arial" w:eastAsia="Times New Roman" w:hAnsi="Arial" w:cs="Arial"/>
          <w:b/>
          <w:color w:val="000000"/>
          <w:sz w:val="24"/>
          <w:szCs w:val="24"/>
        </w:rPr>
        <w:t xml:space="preserve">CSS </w:t>
      </w:r>
      <w:r w:rsidR="00F6689A" w:rsidRPr="00F6689A">
        <w:rPr>
          <w:rFonts w:ascii="Arial" w:eastAsia="Times New Roman" w:hAnsi="Arial" w:cs="Arial"/>
          <w:b/>
          <w:color w:val="000000"/>
          <w:sz w:val="24"/>
          <w:szCs w:val="24"/>
        </w:rPr>
        <w:t>Toolkit</w:t>
      </w:r>
    </w:p>
    <w:p w:rsidR="00F6689A" w:rsidRPr="00F6689A" w:rsidRDefault="00B32D05" w:rsidP="00F66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In the event there is no Youth Services Forum, a CSS Toolkit may be another option. In the past, Toolkits were half day w</w:t>
      </w:r>
      <w:r w:rsidR="00F6689A" w:rsidRPr="00F6689A">
        <w:rPr>
          <w:rFonts w:ascii="Arial" w:eastAsia="Times New Roman" w:hAnsi="Arial" w:cs="Arial"/>
          <w:color w:val="000000"/>
          <w:sz w:val="24"/>
          <w:szCs w:val="24"/>
        </w:rPr>
        <w:t>orkshop</w:t>
      </w:r>
      <w:r>
        <w:rPr>
          <w:rFonts w:ascii="Arial" w:eastAsia="Times New Roman" w:hAnsi="Arial" w:cs="Arial"/>
          <w:color w:val="000000"/>
          <w:sz w:val="24"/>
          <w:szCs w:val="24"/>
        </w:rPr>
        <w:t>s with presentations on such things as</w:t>
      </w:r>
      <w:r w:rsidR="00F6689A" w:rsidRPr="00F6689A">
        <w:rPr>
          <w:rFonts w:ascii="Arial" w:eastAsia="Times New Roman" w:hAnsi="Arial" w:cs="Arial"/>
          <w:color w:val="000000"/>
          <w:sz w:val="24"/>
          <w:szCs w:val="24"/>
        </w:rPr>
        <w:t xml:space="preserve"> </w:t>
      </w:r>
      <w:proofErr w:type="spellStart"/>
      <w:r w:rsidR="00F6689A" w:rsidRPr="00F6689A">
        <w:rPr>
          <w:rFonts w:ascii="Arial" w:eastAsia="Times New Roman" w:hAnsi="Arial" w:cs="Arial"/>
          <w:color w:val="000000"/>
          <w:sz w:val="24"/>
          <w:szCs w:val="24"/>
        </w:rPr>
        <w:t>storytime</w:t>
      </w:r>
      <w:r>
        <w:rPr>
          <w:rFonts w:ascii="Arial" w:eastAsia="Times New Roman" w:hAnsi="Arial" w:cs="Arial"/>
          <w:color w:val="000000"/>
          <w:sz w:val="24"/>
          <w:szCs w:val="24"/>
        </w:rPr>
        <w:t>s</w:t>
      </w:r>
      <w:proofErr w:type="spellEnd"/>
      <w:r w:rsidR="00F6689A" w:rsidRPr="00F6689A">
        <w:rPr>
          <w:rFonts w:ascii="Arial" w:eastAsia="Times New Roman" w:hAnsi="Arial" w:cs="Arial"/>
          <w:color w:val="000000"/>
          <w:sz w:val="24"/>
          <w:szCs w:val="24"/>
        </w:rPr>
        <w:t xml:space="preserve">, grant writing, </w:t>
      </w:r>
      <w:r w:rsidR="00073B7D">
        <w:rPr>
          <w:rFonts w:ascii="Arial" w:eastAsia="Times New Roman" w:hAnsi="Arial" w:cs="Arial"/>
          <w:color w:val="000000"/>
          <w:sz w:val="24"/>
          <w:szCs w:val="24"/>
        </w:rPr>
        <w:t xml:space="preserve">and a Book Buzz from </w:t>
      </w:r>
      <w:r w:rsidR="00F6689A" w:rsidRPr="00F6689A">
        <w:rPr>
          <w:rFonts w:ascii="Arial" w:eastAsia="Times New Roman" w:hAnsi="Arial" w:cs="Arial"/>
          <w:color w:val="000000"/>
          <w:sz w:val="24"/>
          <w:szCs w:val="24"/>
        </w:rPr>
        <w:t>B&amp;T.</w:t>
      </w:r>
      <w:r w:rsidR="00073B7D">
        <w:rPr>
          <w:rFonts w:ascii="Arial" w:eastAsia="Times New Roman" w:hAnsi="Arial" w:cs="Arial"/>
          <w:color w:val="000000"/>
          <w:sz w:val="24"/>
          <w:szCs w:val="24"/>
        </w:rPr>
        <w:t xml:space="preserve"> </w:t>
      </w:r>
      <w:r w:rsidR="00F6689A" w:rsidRPr="00F6689A">
        <w:rPr>
          <w:rFonts w:ascii="Arial" w:eastAsia="Times New Roman" w:hAnsi="Arial" w:cs="Arial"/>
          <w:color w:val="000000"/>
          <w:sz w:val="24"/>
          <w:szCs w:val="24"/>
        </w:rPr>
        <w:t xml:space="preserve"> </w:t>
      </w:r>
    </w:p>
    <w:p w:rsidR="008D40C8" w:rsidRDefault="008D40C8" w:rsidP="008D40C8">
      <w:pPr>
        <w:spacing w:after="0" w:line="240" w:lineRule="auto"/>
        <w:rPr>
          <w:rFonts w:ascii="Times New Roman" w:eastAsia="Times New Roman" w:hAnsi="Times New Roman" w:cs="Times New Roman"/>
          <w:sz w:val="24"/>
          <w:szCs w:val="24"/>
        </w:rPr>
      </w:pPr>
    </w:p>
    <w:p w:rsidR="002E42BD" w:rsidRPr="00073B7D" w:rsidRDefault="002E42BD" w:rsidP="002E42BD">
      <w:pPr>
        <w:spacing w:after="0" w:line="240" w:lineRule="auto"/>
        <w:rPr>
          <w:rFonts w:ascii="Arial" w:eastAsia="Times New Roman" w:hAnsi="Arial" w:cs="Arial"/>
          <w:b/>
          <w:sz w:val="24"/>
          <w:szCs w:val="24"/>
        </w:rPr>
      </w:pPr>
      <w:r w:rsidRPr="00073B7D">
        <w:rPr>
          <w:rFonts w:ascii="Arial" w:eastAsia="Times New Roman" w:hAnsi="Arial" w:cs="Arial"/>
          <w:b/>
          <w:sz w:val="24"/>
          <w:szCs w:val="24"/>
        </w:rPr>
        <w:t>2022 NJLA Conference</w:t>
      </w:r>
    </w:p>
    <w:p w:rsidR="002E42BD" w:rsidRPr="00073B7D" w:rsidRDefault="002E42BD" w:rsidP="002E42BD">
      <w:pPr>
        <w:spacing w:after="0" w:line="240" w:lineRule="auto"/>
        <w:rPr>
          <w:rFonts w:ascii="Times New Roman" w:eastAsia="Times New Roman" w:hAnsi="Times New Roman" w:cs="Times New Roman"/>
          <w:sz w:val="24"/>
          <w:szCs w:val="24"/>
        </w:rPr>
      </w:pPr>
      <w:r w:rsidRPr="00073B7D">
        <w:rPr>
          <w:rFonts w:ascii="Arial" w:eastAsia="Times New Roman" w:hAnsi="Arial" w:cs="Arial"/>
          <w:sz w:val="24"/>
          <w:szCs w:val="24"/>
        </w:rPr>
        <w:t xml:space="preserve">The 2022 NJLA Conference will be held June 1-3 and is being planned to be held in-person at Harrah’s in Atlantic City. At the Garden State Luncheon CSS will be responsible for securing the author. </w:t>
      </w:r>
      <w:r>
        <w:rPr>
          <w:rFonts w:ascii="Arial" w:eastAsia="Times New Roman" w:hAnsi="Arial" w:cs="Arial"/>
          <w:sz w:val="24"/>
          <w:szCs w:val="24"/>
        </w:rPr>
        <w:t xml:space="preserve">It is hoped to have a CSS/YASS workshop during each session. The call for proposals is open until November 30. </w:t>
      </w:r>
      <w:hyperlink r:id="rId6" w:tgtFrame="_blank" w:history="1">
        <w:r w:rsidRPr="00073B7D">
          <w:rPr>
            <w:rStyle w:val="Hyperlink"/>
            <w:rFonts w:ascii="Arial" w:hAnsi="Arial" w:cs="Arial"/>
            <w:color w:val="006693"/>
            <w:sz w:val="24"/>
            <w:szCs w:val="24"/>
          </w:rPr>
          <w:t>2022 NJLA Annual Conference Program Proposal (google.com)</w:t>
        </w:r>
      </w:hyperlink>
      <w:r w:rsidRPr="00073B7D">
        <w:rPr>
          <w:rFonts w:ascii="Arial" w:hAnsi="Arial" w:cs="Arial"/>
          <w:sz w:val="24"/>
          <w:szCs w:val="24"/>
        </w:rPr>
        <w:t> </w:t>
      </w:r>
    </w:p>
    <w:p w:rsidR="002E42BD" w:rsidRDefault="002E42BD" w:rsidP="008D40C8">
      <w:pPr>
        <w:spacing w:after="0" w:line="240" w:lineRule="auto"/>
        <w:rPr>
          <w:rFonts w:ascii="Times New Roman" w:eastAsia="Times New Roman" w:hAnsi="Times New Roman" w:cs="Times New Roman"/>
          <w:sz w:val="24"/>
          <w:szCs w:val="24"/>
        </w:rPr>
      </w:pPr>
    </w:p>
    <w:p w:rsidR="00F6689A" w:rsidRDefault="00F6689A" w:rsidP="008D40C8">
      <w:pPr>
        <w:spacing w:after="0" w:line="240" w:lineRule="auto"/>
        <w:rPr>
          <w:rFonts w:ascii="Times New Roman" w:eastAsia="Times New Roman" w:hAnsi="Times New Roman" w:cs="Times New Roman"/>
          <w:sz w:val="24"/>
          <w:szCs w:val="24"/>
        </w:rPr>
      </w:pPr>
    </w:p>
    <w:p w:rsidR="00F5652D" w:rsidRDefault="00F5652D" w:rsidP="008D40C8">
      <w:pPr>
        <w:spacing w:after="0" w:line="240" w:lineRule="auto"/>
        <w:rPr>
          <w:rFonts w:ascii="Times New Roman" w:eastAsia="Times New Roman" w:hAnsi="Times New Roman" w:cs="Times New Roman"/>
          <w:sz w:val="24"/>
          <w:szCs w:val="24"/>
        </w:rPr>
      </w:pPr>
    </w:p>
    <w:p w:rsidR="00F5652D" w:rsidRDefault="00F5652D" w:rsidP="008D40C8">
      <w:pPr>
        <w:spacing w:after="0" w:line="240" w:lineRule="auto"/>
        <w:rPr>
          <w:rFonts w:ascii="Times New Roman" w:eastAsia="Times New Roman" w:hAnsi="Times New Roman" w:cs="Times New Roman"/>
          <w:sz w:val="24"/>
          <w:szCs w:val="24"/>
        </w:rPr>
      </w:pPr>
    </w:p>
    <w:p w:rsidR="00F5652D" w:rsidRDefault="00F5652D" w:rsidP="008D40C8">
      <w:pPr>
        <w:spacing w:after="0" w:line="240" w:lineRule="auto"/>
        <w:rPr>
          <w:rFonts w:ascii="Times New Roman" w:eastAsia="Times New Roman" w:hAnsi="Times New Roman" w:cs="Times New Roman"/>
          <w:sz w:val="24"/>
          <w:szCs w:val="24"/>
        </w:rPr>
      </w:pPr>
    </w:p>
    <w:p w:rsidR="00F6689A" w:rsidRDefault="00F6689A" w:rsidP="00F6689A">
      <w:pPr>
        <w:pStyle w:val="NormalWeb"/>
        <w:spacing w:before="0" w:beforeAutospacing="0" w:after="0" w:afterAutospacing="0"/>
      </w:pPr>
      <w:r>
        <w:rPr>
          <w:rFonts w:ascii="Arial" w:hAnsi="Arial" w:cs="Arial"/>
          <w:color w:val="000000"/>
        </w:rPr>
        <w:lastRenderedPageBreak/>
        <w:t>Updates:</w:t>
      </w:r>
    </w:p>
    <w:p w:rsidR="00F6689A" w:rsidRDefault="00F6689A" w:rsidP="00F6689A"/>
    <w:p w:rsidR="00F6689A" w:rsidRDefault="00F6689A" w:rsidP="00F6689A">
      <w:pPr>
        <w:pStyle w:val="NormalWeb"/>
        <w:spacing w:before="0" w:beforeAutospacing="0" w:after="0" w:afterAutospacing="0"/>
      </w:pPr>
      <w:r>
        <w:rPr>
          <w:rFonts w:ascii="Arial" w:hAnsi="Arial" w:cs="Arial"/>
          <w:b/>
          <w:bCs/>
          <w:color w:val="000000"/>
        </w:rPr>
        <w:t>Young Adult Services Section</w:t>
      </w:r>
    </w:p>
    <w:p w:rsidR="00F6689A" w:rsidRDefault="00F6689A" w:rsidP="00F6689A">
      <w:pPr>
        <w:pStyle w:val="NormalWeb"/>
        <w:spacing w:before="0" w:beforeAutospacing="0" w:after="0" w:afterAutospacing="0"/>
      </w:pPr>
      <w:r>
        <w:rPr>
          <w:rFonts w:ascii="Arial" w:hAnsi="Arial" w:cs="Arial"/>
          <w:color w:val="000000"/>
        </w:rPr>
        <w:t>Update as of now is the next YASS meeting will be a joint one with the college and university section of NJLA on October 15th with introductions at 9:45am and the business meeting at 10am. </w:t>
      </w:r>
    </w:p>
    <w:p w:rsidR="00F6689A" w:rsidRDefault="00F6689A" w:rsidP="00F6689A"/>
    <w:p w:rsidR="00F6689A" w:rsidRDefault="00F6689A" w:rsidP="00F6689A">
      <w:pPr>
        <w:pStyle w:val="NormalWeb"/>
        <w:spacing w:before="0" w:beforeAutospacing="0" w:after="0" w:afterAutospacing="0"/>
      </w:pPr>
      <w:r>
        <w:rPr>
          <w:rFonts w:ascii="Arial" w:hAnsi="Arial" w:cs="Arial"/>
          <w:color w:val="000000"/>
        </w:rPr>
        <w:t xml:space="preserve">Here is the Garden State Teen Book Award Update as well GSTBA from one of our members at large Emily </w:t>
      </w:r>
      <w:proofErr w:type="spellStart"/>
      <w:r>
        <w:rPr>
          <w:rFonts w:ascii="Arial" w:hAnsi="Arial" w:cs="Arial"/>
          <w:color w:val="000000"/>
        </w:rPr>
        <w:t>Mazzoni</w:t>
      </w:r>
      <w:proofErr w:type="spellEnd"/>
      <w:r>
        <w:rPr>
          <w:rFonts w:ascii="Arial" w:hAnsi="Arial" w:cs="Arial"/>
          <w:color w:val="000000"/>
        </w:rPr>
        <w:t xml:space="preserve">: We have about 100 votes each for this year's 9-12 fiction and 6-12 nonfiction, and over 300 votes for 6-8 fiction. Please continue to promote voting to your teens! Paper ballots and links can be found at </w:t>
      </w:r>
      <w:hyperlink r:id="rId7" w:history="1">
        <w:r>
          <w:rPr>
            <w:rStyle w:val="Hyperlink"/>
            <w:rFonts w:ascii="Arial" w:hAnsi="Arial" w:cs="Arial"/>
            <w:color w:val="1155CC"/>
          </w:rPr>
          <w:t>http://njlamembers.org/content/voting-information-ballots.</w:t>
        </w:r>
      </w:hyperlink>
      <w:r>
        <w:rPr>
          <w:rFonts w:ascii="Arial" w:hAnsi="Arial" w:cs="Arial"/>
          <w:color w:val="000000"/>
        </w:rPr>
        <w:t xml:space="preserve"> If you are interested in reading and reviewing for GSTBA, please email </w:t>
      </w:r>
      <w:hyperlink r:id="rId8" w:history="1">
        <w:r>
          <w:rPr>
            <w:rStyle w:val="Hyperlink"/>
            <w:rFonts w:ascii="Arial" w:hAnsi="Arial" w:cs="Arial"/>
            <w:color w:val="1155CC"/>
          </w:rPr>
          <w:t>Emily.emazzoni@monroetwplibrary.org</w:t>
        </w:r>
      </w:hyperlink>
    </w:p>
    <w:p w:rsidR="00F6689A" w:rsidRDefault="00F6689A" w:rsidP="00F6689A">
      <w:pPr>
        <w:pStyle w:val="NormalWeb"/>
        <w:spacing w:before="0" w:beforeAutospacing="0" w:after="0" w:afterAutospacing="0"/>
      </w:pPr>
      <w:r>
        <w:rPr>
          <w:rFonts w:ascii="Arial" w:hAnsi="Arial" w:cs="Arial"/>
          <w:color w:val="000000"/>
        </w:rPr>
        <w:t>The more readers, the better! Reader assignments will go out in early October.</w:t>
      </w:r>
    </w:p>
    <w:p w:rsidR="00F6689A" w:rsidRDefault="00F6689A" w:rsidP="00F6689A">
      <w:pPr>
        <w:spacing w:after="240"/>
      </w:pPr>
    </w:p>
    <w:p w:rsidR="00F6689A" w:rsidRDefault="00F6689A" w:rsidP="00F6689A">
      <w:pPr>
        <w:pStyle w:val="NormalWeb"/>
        <w:spacing w:before="0" w:beforeAutospacing="0" w:after="0" w:afterAutospacing="0"/>
      </w:pPr>
      <w:r>
        <w:rPr>
          <w:rFonts w:ascii="Arial" w:hAnsi="Arial" w:cs="Arial"/>
          <w:b/>
          <w:bCs/>
          <w:color w:val="000000"/>
        </w:rPr>
        <w:t>Garden State Children’s Book Awards</w:t>
      </w:r>
    </w:p>
    <w:p w:rsidR="00F6689A" w:rsidRDefault="00F6689A" w:rsidP="00F6689A">
      <w:pPr>
        <w:pStyle w:val="NormalWeb"/>
        <w:spacing w:before="0" w:beforeAutospacing="0" w:after="0" w:afterAutospacing="0"/>
      </w:pPr>
      <w:r>
        <w:rPr>
          <w:rFonts w:ascii="Arial" w:hAnsi="Arial" w:cs="Arial"/>
          <w:color w:val="000000"/>
        </w:rPr>
        <w:t xml:space="preserve">The GSCBA Committee is currently working on the list of nominees for the 2023 award! In the meantime, please remember to vote for our 2022 award winners! You can access our ballots online </w:t>
      </w:r>
      <w:hyperlink r:id="rId9" w:history="1">
        <w:r>
          <w:rPr>
            <w:rStyle w:val="Hyperlink"/>
            <w:rFonts w:ascii="Arial" w:hAnsi="Arial" w:cs="Arial"/>
            <w:color w:val="1155CC"/>
          </w:rPr>
          <w:t>here</w:t>
        </w:r>
      </w:hyperlink>
      <w:r>
        <w:rPr>
          <w:rFonts w:ascii="Arial" w:hAnsi="Arial" w:cs="Arial"/>
          <w:color w:val="000000"/>
        </w:rPr>
        <w:t xml:space="preserve">. If you prefer a paper ballot, a link to a printable PDF ballot </w:t>
      </w:r>
      <w:hyperlink r:id="rId10" w:history="1">
        <w:r>
          <w:rPr>
            <w:rStyle w:val="Hyperlink"/>
            <w:rFonts w:ascii="Arial" w:hAnsi="Arial" w:cs="Arial"/>
            <w:color w:val="1155CC"/>
          </w:rPr>
          <w:t>is available</w:t>
        </w:r>
      </w:hyperlink>
      <w:r>
        <w:rPr>
          <w:rFonts w:ascii="Arial" w:hAnsi="Arial" w:cs="Arial"/>
          <w:color w:val="000000"/>
        </w:rPr>
        <w:t xml:space="preserve">. Voting ends on January 7th, 2022! Please email paper ballot voting results to Dana </w:t>
      </w:r>
      <w:proofErr w:type="spellStart"/>
      <w:r>
        <w:rPr>
          <w:rFonts w:ascii="Arial" w:hAnsi="Arial" w:cs="Arial"/>
          <w:color w:val="000000"/>
        </w:rPr>
        <w:t>Skwirut</w:t>
      </w:r>
      <w:proofErr w:type="spellEnd"/>
      <w:r>
        <w:rPr>
          <w:rFonts w:ascii="Arial" w:hAnsi="Arial" w:cs="Arial"/>
          <w:color w:val="000000"/>
        </w:rPr>
        <w:t xml:space="preserve">, committee chair, at </w:t>
      </w:r>
      <w:hyperlink r:id="rId11" w:history="1">
        <w:r>
          <w:rPr>
            <w:rStyle w:val="Hyperlink"/>
            <w:rFonts w:ascii="Arial" w:hAnsi="Arial" w:cs="Arial"/>
            <w:color w:val="1155CC"/>
          </w:rPr>
          <w:t>gscbacom@gmail.com</w:t>
        </w:r>
      </w:hyperlink>
      <w:r>
        <w:rPr>
          <w:rFonts w:ascii="Arial" w:hAnsi="Arial" w:cs="Arial"/>
          <w:color w:val="000000"/>
        </w:rPr>
        <w:t>.</w:t>
      </w:r>
    </w:p>
    <w:p w:rsidR="00F6689A" w:rsidRDefault="00F6689A" w:rsidP="00F6689A">
      <w:pPr>
        <w:spacing w:after="240"/>
      </w:pPr>
      <w:r>
        <w:br/>
      </w:r>
    </w:p>
    <w:p w:rsidR="00F6689A" w:rsidRDefault="00F6689A" w:rsidP="00F6689A">
      <w:pPr>
        <w:pStyle w:val="NormalWeb"/>
        <w:spacing w:before="0" w:beforeAutospacing="0" w:after="0" w:afterAutospacing="0"/>
      </w:pPr>
      <w:r>
        <w:rPr>
          <w:rFonts w:ascii="Arial" w:hAnsi="Arial" w:cs="Arial"/>
          <w:b/>
          <w:bCs/>
          <w:color w:val="000000"/>
        </w:rPr>
        <w:t>NJSL Report for CSS Meeting, September 24, 2021</w:t>
      </w:r>
    </w:p>
    <w:p w:rsidR="00F6689A" w:rsidRDefault="00F6689A" w:rsidP="00F6689A">
      <w:pPr>
        <w:pStyle w:val="NormalWeb"/>
        <w:spacing w:before="0" w:beforeAutospacing="0" w:after="0" w:afterAutospacing="0"/>
      </w:pPr>
      <w:r>
        <w:rPr>
          <w:rFonts w:ascii="Arial" w:hAnsi="Arial" w:cs="Arial"/>
          <w:color w:val="000000"/>
        </w:rPr>
        <w:t>Submitted by Sharon Rawlins, Youth Services Specialist for Lifelong Learning, NJ State Library, srawlins@njstatelib.org</w:t>
      </w:r>
    </w:p>
    <w:p w:rsidR="00F6689A" w:rsidRDefault="00F6689A" w:rsidP="00F6689A">
      <w:pPr>
        <w:pStyle w:val="NormalWeb"/>
        <w:spacing w:before="0" w:beforeAutospacing="0" w:after="0" w:afterAutospacing="0"/>
      </w:pPr>
      <w:r>
        <w:rPr>
          <w:rFonts w:ascii="Arial" w:hAnsi="Arial" w:cs="Arial"/>
          <w:color w:val="000000"/>
          <w:sz w:val="22"/>
          <w:szCs w:val="22"/>
        </w:rPr>
        <w:t> </w:t>
      </w:r>
    </w:p>
    <w:p w:rsidR="00F6689A" w:rsidRPr="003F0B36" w:rsidRDefault="00F6689A" w:rsidP="00F6689A">
      <w:pPr>
        <w:pStyle w:val="NormalWeb"/>
        <w:shd w:val="clear" w:color="auto" w:fill="FFFFFF"/>
        <w:spacing w:before="0" w:beforeAutospacing="0" w:after="0" w:afterAutospacing="0"/>
      </w:pPr>
      <w:r w:rsidRPr="003F0B36">
        <w:rPr>
          <w:rFonts w:ascii="Arial" w:hAnsi="Arial" w:cs="Arial"/>
          <w:b/>
          <w:bCs/>
          <w:u w:val="single"/>
        </w:rPr>
        <w:t>The 90-Second Newbery Award Film Festival</w:t>
      </w:r>
    </w:p>
    <w:p w:rsidR="00F6689A" w:rsidRPr="003F0B36" w:rsidRDefault="00F6689A" w:rsidP="00F6689A">
      <w:pPr>
        <w:pStyle w:val="NormalWeb"/>
        <w:spacing w:before="0" w:beforeAutospacing="0" w:after="0" w:afterAutospacing="0"/>
      </w:pPr>
      <w:r w:rsidRPr="003F0B36">
        <w:rPr>
          <w:rFonts w:ascii="Arial" w:hAnsi="Arial" w:cs="Arial"/>
        </w:rPr>
        <w:t>Challenge the youth up to age 18 that you work with to retell the plot of a Newbery Award winning book in just 90 seconds by creating their own videos! It’s a great opportunity for a project to do with your TAB groups by combining literacy and the arts together in a project.</w:t>
      </w:r>
    </w:p>
    <w:p w:rsidR="00F6689A" w:rsidRPr="003F0B36" w:rsidRDefault="00F6689A" w:rsidP="00F6689A">
      <w:pPr>
        <w:pStyle w:val="NormalWeb"/>
        <w:spacing w:before="0" w:beforeAutospacing="0" w:after="0" w:afterAutospacing="0"/>
      </w:pPr>
      <w:r w:rsidRPr="003F0B36">
        <w:rPr>
          <w:rFonts w:ascii="Arial" w:hAnsi="Arial" w:cs="Arial"/>
        </w:rPr>
        <w:t> </w:t>
      </w:r>
    </w:p>
    <w:p w:rsidR="00F6689A" w:rsidRPr="003F0B36" w:rsidRDefault="00F6689A" w:rsidP="00F6689A">
      <w:pPr>
        <w:pStyle w:val="NormalWeb"/>
        <w:spacing w:before="0" w:beforeAutospacing="0" w:after="0" w:afterAutospacing="0"/>
      </w:pPr>
      <w:r w:rsidRPr="003F0B36">
        <w:rPr>
          <w:rFonts w:ascii="Arial" w:hAnsi="Arial" w:cs="Arial"/>
        </w:rPr>
        <w:t xml:space="preserve">The State Library is sponsoring the 90 </w:t>
      </w:r>
      <w:proofErr w:type="gramStart"/>
      <w:r w:rsidRPr="003F0B36">
        <w:rPr>
          <w:rFonts w:ascii="Arial" w:hAnsi="Arial" w:cs="Arial"/>
        </w:rPr>
        <w:t>Second</w:t>
      </w:r>
      <w:proofErr w:type="gramEnd"/>
      <w:r w:rsidRPr="003F0B36">
        <w:rPr>
          <w:rFonts w:ascii="Arial" w:hAnsi="Arial" w:cs="Arial"/>
        </w:rPr>
        <w:t xml:space="preserve"> Film Festival and has invited author James Kennedy, the Festival’s founder, to appear at the Film Festival on April 30, 2022 at 7 pm at the NJ State Museum’s Auditorium in Trenton (located next to the NJ State Museum). In order to host this event, we need the young people to create fabulous films for the Festival so they, and their friends and family, can attend the in-person screening to show off their films. The deadline for students to create and submit the film to Mr. Kennedy is January 14, 2022.</w:t>
      </w:r>
    </w:p>
    <w:p w:rsidR="00F6689A" w:rsidRPr="003F0B36" w:rsidRDefault="00F6689A" w:rsidP="00F6689A">
      <w:pPr>
        <w:pStyle w:val="NormalWeb"/>
        <w:spacing w:before="0" w:beforeAutospacing="0" w:after="0" w:afterAutospacing="0"/>
      </w:pPr>
      <w:r w:rsidRPr="003F0B36">
        <w:rPr>
          <w:rFonts w:ascii="Arial" w:hAnsi="Arial" w:cs="Arial"/>
        </w:rPr>
        <w:t> </w:t>
      </w:r>
    </w:p>
    <w:p w:rsidR="00F6689A" w:rsidRPr="003F0B36" w:rsidRDefault="00F6689A" w:rsidP="00F6689A">
      <w:pPr>
        <w:pStyle w:val="NormalWeb"/>
        <w:shd w:val="clear" w:color="auto" w:fill="FFFFFF"/>
        <w:spacing w:before="0" w:beforeAutospacing="0" w:after="0" w:afterAutospacing="0"/>
      </w:pPr>
      <w:r w:rsidRPr="003F0B36">
        <w:rPr>
          <w:rFonts w:ascii="Arial" w:hAnsi="Arial" w:cs="Arial"/>
        </w:rPr>
        <w:t xml:space="preserve">Mr. Kennedy will be hosting a number of webinars to share more information about the festival with you and (hopefully) the youth you work with. He’ll be providing tips on how </w:t>
      </w:r>
      <w:r w:rsidRPr="003F0B36">
        <w:rPr>
          <w:rFonts w:ascii="Arial" w:hAnsi="Arial" w:cs="Arial"/>
        </w:rPr>
        <w:lastRenderedPageBreak/>
        <w:t>to create amazing 90 second videos of Newbery Award winning books. I’m in the process of scheduling these webinars and will share the dates when they’re finalized. We hope to have a prerecorded webinar available to share with you with possible live Q&amp;A for youth to talk with Mr. Kennedy.</w:t>
      </w:r>
    </w:p>
    <w:p w:rsidR="00F6689A" w:rsidRPr="003F0B36" w:rsidRDefault="00F6689A" w:rsidP="00F6689A">
      <w:pPr>
        <w:pStyle w:val="NormalWeb"/>
        <w:shd w:val="clear" w:color="auto" w:fill="FFFFFF"/>
        <w:spacing w:before="0" w:beforeAutospacing="0" w:after="0" w:afterAutospacing="0"/>
      </w:pPr>
      <w:r w:rsidRPr="003F0B36">
        <w:rPr>
          <w:rFonts w:ascii="Arial" w:hAnsi="Arial" w:cs="Arial"/>
        </w:rPr>
        <w:t> </w:t>
      </w:r>
    </w:p>
    <w:p w:rsidR="00F6689A" w:rsidRPr="003F0B36" w:rsidRDefault="00F6689A" w:rsidP="00F6689A">
      <w:pPr>
        <w:pStyle w:val="NormalWeb"/>
        <w:shd w:val="clear" w:color="auto" w:fill="FFFFFF"/>
        <w:spacing w:before="0" w:beforeAutospacing="0" w:after="0" w:afterAutospacing="0"/>
      </w:pPr>
      <w:r w:rsidRPr="003F0B36">
        <w:rPr>
          <w:rFonts w:ascii="Arial" w:hAnsi="Arial" w:cs="Arial"/>
          <w:b/>
          <w:bCs/>
        </w:rPr>
        <w:t xml:space="preserve">If your library is interested in participating by encouraging the youth you work with make a film for this 90-Second Newbery Award Film Festival, please fill out this </w:t>
      </w:r>
      <w:proofErr w:type="spellStart"/>
      <w:r w:rsidRPr="003F0B36">
        <w:rPr>
          <w:rFonts w:ascii="Arial" w:hAnsi="Arial" w:cs="Arial"/>
          <w:b/>
          <w:bCs/>
        </w:rPr>
        <w:t>survey:</w:t>
      </w:r>
      <w:hyperlink r:id="rId12" w:history="1">
        <w:r w:rsidRPr="003F0B36">
          <w:rPr>
            <w:rStyle w:val="Hyperlink"/>
            <w:rFonts w:ascii="Arial" w:hAnsi="Arial" w:cs="Arial"/>
            <w:b/>
            <w:bCs/>
            <w:color w:val="auto"/>
          </w:rPr>
          <w:t>https</w:t>
        </w:r>
        <w:proofErr w:type="spellEnd"/>
        <w:r w:rsidRPr="003F0B36">
          <w:rPr>
            <w:rStyle w:val="Hyperlink"/>
            <w:rFonts w:ascii="Arial" w:hAnsi="Arial" w:cs="Arial"/>
            <w:b/>
            <w:bCs/>
            <w:color w:val="auto"/>
          </w:rPr>
          <w:t>://</w:t>
        </w:r>
        <w:proofErr w:type="spellStart"/>
        <w:r w:rsidRPr="003F0B36">
          <w:rPr>
            <w:rStyle w:val="Hyperlink"/>
            <w:rFonts w:ascii="Arial" w:hAnsi="Arial" w:cs="Arial"/>
            <w:b/>
            <w:bCs/>
            <w:color w:val="auto"/>
          </w:rPr>
          <w:t>forms.gle</w:t>
        </w:r>
        <w:proofErr w:type="spellEnd"/>
        <w:r w:rsidRPr="003F0B36">
          <w:rPr>
            <w:rStyle w:val="Hyperlink"/>
            <w:rFonts w:ascii="Arial" w:hAnsi="Arial" w:cs="Arial"/>
            <w:b/>
            <w:bCs/>
            <w:color w:val="auto"/>
          </w:rPr>
          <w:t>/bgnLRHfaDXc2Yvkd7</w:t>
        </w:r>
      </w:hyperlink>
    </w:p>
    <w:p w:rsidR="00F6689A" w:rsidRPr="003F0B36" w:rsidRDefault="00F6689A" w:rsidP="00F6689A">
      <w:pPr>
        <w:pStyle w:val="NormalWeb"/>
        <w:shd w:val="clear" w:color="auto" w:fill="FFFFFF"/>
        <w:spacing w:before="0" w:beforeAutospacing="0" w:after="0" w:afterAutospacing="0"/>
      </w:pPr>
      <w:r w:rsidRPr="003F0B36">
        <w:rPr>
          <w:rFonts w:ascii="Arial" w:hAnsi="Arial" w:cs="Arial"/>
        </w:rPr>
        <w:t> </w:t>
      </w:r>
    </w:p>
    <w:p w:rsidR="00F6689A" w:rsidRPr="003F0B36" w:rsidRDefault="00F6689A" w:rsidP="00F6689A">
      <w:pPr>
        <w:pStyle w:val="NormalWeb"/>
        <w:spacing w:before="0" w:beforeAutospacing="0" w:after="0" w:afterAutospacing="0"/>
      </w:pPr>
      <w:r w:rsidRPr="003F0B36">
        <w:rPr>
          <w:rFonts w:ascii="Arial" w:hAnsi="Arial" w:cs="Arial"/>
        </w:rPr>
        <w:t xml:space="preserve">More information about the 90-Second Newbery Award Film Festival and how to submit a 90-second video can be found here: </w:t>
      </w:r>
      <w:hyperlink r:id="rId13" w:history="1">
        <w:r w:rsidRPr="003F0B36">
          <w:rPr>
            <w:rStyle w:val="Hyperlink"/>
            <w:rFonts w:ascii="Arial" w:hAnsi="Arial" w:cs="Arial"/>
            <w:color w:val="auto"/>
          </w:rPr>
          <w:t>https://90secondnewbery.com/</w:t>
        </w:r>
      </w:hyperlink>
      <w:r w:rsidRPr="003F0B36">
        <w:rPr>
          <w:rFonts w:ascii="Arial" w:hAnsi="Arial" w:cs="Arial"/>
        </w:rPr>
        <w:t>.</w:t>
      </w:r>
    </w:p>
    <w:p w:rsidR="00F6689A" w:rsidRDefault="00F6689A" w:rsidP="00F6689A">
      <w:pPr>
        <w:pStyle w:val="NormalWeb"/>
        <w:spacing w:before="0" w:beforeAutospacing="0" w:after="0" w:afterAutospacing="0"/>
      </w:pPr>
      <w:r>
        <w:rPr>
          <w:rFonts w:ascii="Arial" w:hAnsi="Arial" w:cs="Arial"/>
          <w:color w:val="000000"/>
        </w:rPr>
        <w:t> </w:t>
      </w:r>
    </w:p>
    <w:p w:rsidR="00F6689A" w:rsidRDefault="00F6689A" w:rsidP="00F6689A">
      <w:pPr>
        <w:pStyle w:val="NormalWeb"/>
        <w:spacing w:before="0" w:beforeAutospacing="0" w:after="0" w:afterAutospacing="0"/>
      </w:pPr>
      <w:r>
        <w:rPr>
          <w:rFonts w:ascii="Arial" w:hAnsi="Arial" w:cs="Arial"/>
          <w:b/>
          <w:bCs/>
          <w:color w:val="000000"/>
          <w:u w:val="single"/>
        </w:rPr>
        <w:t>Emergency Grant Fund for Public Libraries Damaged in Recent Storms</w:t>
      </w:r>
    </w:p>
    <w:p w:rsidR="00F6689A" w:rsidRDefault="00F6689A" w:rsidP="00F6689A">
      <w:pPr>
        <w:pStyle w:val="NormalWeb"/>
        <w:spacing w:before="0" w:beforeAutospacing="0" w:after="0" w:afterAutospacing="0"/>
      </w:pPr>
      <w:r>
        <w:rPr>
          <w:rFonts w:ascii="Arial" w:hAnsi="Arial" w:cs="Arial"/>
          <w:color w:val="0A0A0A"/>
        </w:rPr>
        <w:t>The NJ State Library is saddened to hear of the devastation wrought on New Jersey’s libraries by Tropical Storms Ida and Henri.</w:t>
      </w:r>
    </w:p>
    <w:p w:rsidR="00F6689A" w:rsidRDefault="00F6689A" w:rsidP="00F6689A">
      <w:pPr>
        <w:pStyle w:val="NormalWeb"/>
        <w:spacing w:before="0" w:beforeAutospacing="0" w:after="0" w:afterAutospacing="0"/>
      </w:pPr>
      <w:r>
        <w:rPr>
          <w:rFonts w:ascii="Arial" w:hAnsi="Arial" w:cs="Arial"/>
          <w:color w:val="0A0A0A"/>
        </w:rPr>
        <w:t>We have established a targeted Emergency Grant Fund to help libraries that were damaged by these storms or flood waters. An impacted library may request funds to mitigate the damage, replace materials or equipment, or support repairs. The grant amount will be determined once the number of impacted libraries is determined but expected to be in the $10,000 - $20,000 range. If your library was damaged and you are interested in the grant opportunity, please contact me for an application and instructions.  Please respond with your interest and a brief description of the condition of your library no later than Monday September 20, 2021, 4pm. Once we know the number of libraries damaged, we will provide information to eligible libraries on the maximum grant size. </w:t>
      </w:r>
    </w:p>
    <w:p w:rsidR="00F6689A" w:rsidRDefault="00F6689A" w:rsidP="00F6689A">
      <w:pPr>
        <w:pStyle w:val="NormalWeb"/>
        <w:spacing w:before="0" w:beforeAutospacing="0" w:after="0" w:afterAutospacing="0"/>
      </w:pPr>
      <w:r>
        <w:rPr>
          <w:rFonts w:ascii="Arial" w:hAnsi="Arial" w:cs="Arial"/>
          <w:color w:val="0A0A0A"/>
        </w:rPr>
        <w:t>In the meantime, please know that you are in our hearts and thoughts and let us know how we can provide support or guidance to you and your staff. </w:t>
      </w:r>
    </w:p>
    <w:p w:rsidR="00F6689A" w:rsidRDefault="00F6689A" w:rsidP="00F6689A">
      <w:pPr>
        <w:pStyle w:val="NormalWeb"/>
        <w:spacing w:before="0" w:beforeAutospacing="0" w:after="0" w:afterAutospacing="0"/>
      </w:pPr>
      <w:r>
        <w:rPr>
          <w:rFonts w:ascii="Arial" w:hAnsi="Arial" w:cs="Arial"/>
          <w:color w:val="0A0A0A"/>
        </w:rPr>
        <w:t> </w:t>
      </w:r>
    </w:p>
    <w:p w:rsidR="00F6689A" w:rsidRDefault="00F6689A" w:rsidP="00F6689A">
      <w:pPr>
        <w:pStyle w:val="NormalWeb"/>
        <w:spacing w:before="0" w:beforeAutospacing="0" w:after="0" w:afterAutospacing="0"/>
      </w:pPr>
      <w:r>
        <w:rPr>
          <w:rFonts w:ascii="Arial" w:hAnsi="Arial" w:cs="Arial"/>
          <w:color w:val="0A0A0A"/>
        </w:rPr>
        <w:t xml:space="preserve">With my warm regards, Jen Nelson, State Librarian, </w:t>
      </w:r>
      <w:r>
        <w:rPr>
          <w:rFonts w:ascii="Arial" w:hAnsi="Arial" w:cs="Arial"/>
          <w:color w:val="954F72"/>
        </w:rPr>
        <w:t>jnelson@njstatelib.org</w:t>
      </w:r>
    </w:p>
    <w:p w:rsidR="00F6689A" w:rsidRDefault="00F6689A" w:rsidP="00F6689A">
      <w:pPr>
        <w:pStyle w:val="NormalWeb"/>
        <w:spacing w:before="0" w:beforeAutospacing="0" w:after="0" w:afterAutospacing="0"/>
      </w:pPr>
    </w:p>
    <w:p w:rsidR="00F6689A" w:rsidRPr="002E42BD" w:rsidRDefault="00F6689A" w:rsidP="00F6689A">
      <w:pPr>
        <w:pStyle w:val="NormalWeb"/>
        <w:spacing w:before="0" w:beforeAutospacing="0" w:after="160" w:afterAutospacing="0"/>
      </w:pPr>
      <w:r w:rsidRPr="002E42BD">
        <w:rPr>
          <w:rFonts w:ascii="Arial" w:hAnsi="Arial" w:cs="Arial"/>
          <w:b/>
          <w:bCs/>
          <w:u w:val="single"/>
        </w:rPr>
        <w:t>CSLP Updates</w:t>
      </w:r>
    </w:p>
    <w:p w:rsidR="00F6689A" w:rsidRDefault="00F6689A" w:rsidP="002E42BD">
      <w:pPr>
        <w:pStyle w:val="NormalWeb"/>
        <w:spacing w:before="0" w:beforeAutospacing="0" w:after="0" w:afterAutospacing="0"/>
        <w:ind w:left="720"/>
      </w:pPr>
      <w:r>
        <w:rPr>
          <w:rFonts w:ascii="Arial" w:hAnsi="Arial" w:cs="Arial"/>
          <w:b/>
          <w:bCs/>
          <w:color w:val="000000"/>
          <w:u w:val="single"/>
        </w:rPr>
        <w:t>2021 Summer Reading Program Statistics</w:t>
      </w:r>
    </w:p>
    <w:p w:rsidR="00F6689A" w:rsidRDefault="00F6689A" w:rsidP="002E42BD">
      <w:pPr>
        <w:pStyle w:val="NormalWeb"/>
        <w:spacing w:before="0" w:beforeAutospacing="0" w:after="0" w:afterAutospacing="0"/>
        <w:ind w:left="720"/>
      </w:pPr>
      <w:r>
        <w:rPr>
          <w:rFonts w:ascii="Arial" w:hAnsi="Arial" w:cs="Arial"/>
          <w:b/>
          <w:bCs/>
          <w:color w:val="000000"/>
        </w:rPr>
        <w:t>Statistics were due Sept. 17, 2021</w:t>
      </w:r>
      <w:r>
        <w:rPr>
          <w:rFonts w:ascii="Arial" w:hAnsi="Arial" w:cs="Arial"/>
          <w:color w:val="000000"/>
        </w:rPr>
        <w:t xml:space="preserve"> (I still need to know even if you didn’t offer a program)</w:t>
      </w:r>
    </w:p>
    <w:p w:rsidR="00F6689A" w:rsidRDefault="00F6689A" w:rsidP="002E42BD">
      <w:pPr>
        <w:pStyle w:val="NormalWeb"/>
        <w:spacing w:before="0" w:beforeAutospacing="0" w:after="0" w:afterAutospacing="0"/>
        <w:ind w:left="720"/>
      </w:pPr>
      <w:r>
        <w:rPr>
          <w:rFonts w:ascii="Arial" w:hAnsi="Arial" w:cs="Arial"/>
          <w:color w:val="000000"/>
        </w:rPr>
        <w:t xml:space="preserve">The national survey is closed, but I created a separate survey if you still need to submit them: </w:t>
      </w:r>
      <w:hyperlink r:id="rId14" w:history="1">
        <w:r>
          <w:rPr>
            <w:rStyle w:val="Hyperlink"/>
            <w:rFonts w:ascii="Arial" w:hAnsi="Arial" w:cs="Arial"/>
            <w:color w:val="954F72"/>
          </w:rPr>
          <w:t>https://forms.gle/FZnd1G71zmcJrR5eA</w:t>
        </w:r>
      </w:hyperlink>
    </w:p>
    <w:p w:rsidR="00F6689A" w:rsidRDefault="00F6689A" w:rsidP="002E42BD">
      <w:pPr>
        <w:pStyle w:val="NormalWeb"/>
        <w:spacing w:before="0" w:beforeAutospacing="0" w:after="0" w:afterAutospacing="0"/>
        <w:ind w:left="720"/>
      </w:pPr>
      <w:r>
        <w:rPr>
          <w:rFonts w:ascii="Arial" w:hAnsi="Arial" w:cs="Arial"/>
          <w:color w:val="000000"/>
        </w:rPr>
        <w:t xml:space="preserve">Here is a link to the </w:t>
      </w:r>
      <w:hyperlink r:id="rId15" w:history="1">
        <w:r>
          <w:rPr>
            <w:rStyle w:val="Hyperlink"/>
            <w:rFonts w:ascii="Arial" w:hAnsi="Arial" w:cs="Arial"/>
            <w:color w:val="954F72"/>
          </w:rPr>
          <w:t>questions</w:t>
        </w:r>
      </w:hyperlink>
      <w:r>
        <w:rPr>
          <w:rFonts w:ascii="Arial" w:hAnsi="Arial" w:cs="Arial"/>
          <w:color w:val="000000"/>
        </w:rPr>
        <w:t xml:space="preserve"> as a PDF if you can see them ahead of time. </w:t>
      </w:r>
    </w:p>
    <w:p w:rsidR="00F6689A" w:rsidRDefault="00F6689A" w:rsidP="002E42BD">
      <w:pPr>
        <w:pStyle w:val="NormalWeb"/>
        <w:spacing w:before="0" w:beforeAutospacing="0" w:after="0" w:afterAutospacing="0"/>
        <w:ind w:left="720"/>
      </w:pPr>
      <w:r>
        <w:rPr>
          <w:rFonts w:ascii="Arial" w:hAnsi="Arial" w:cs="Arial"/>
          <w:color w:val="000000"/>
        </w:rPr>
        <w:t> </w:t>
      </w:r>
    </w:p>
    <w:p w:rsidR="00F6689A" w:rsidRDefault="00F6689A" w:rsidP="002E42BD">
      <w:pPr>
        <w:pStyle w:val="NormalWeb"/>
        <w:spacing w:before="0" w:beforeAutospacing="0" w:after="0" w:afterAutospacing="0"/>
        <w:ind w:left="720"/>
      </w:pPr>
      <w:r>
        <w:rPr>
          <w:rFonts w:ascii="Arial" w:hAnsi="Arial" w:cs="Arial"/>
          <w:b/>
          <w:bCs/>
          <w:color w:val="000000"/>
          <w:u w:val="single"/>
        </w:rPr>
        <w:t>CSLP Website &amp; Access Code for Online 2022 Manuals</w:t>
      </w:r>
    </w:p>
    <w:p w:rsidR="00F6689A" w:rsidRDefault="00F6689A" w:rsidP="002E42BD">
      <w:pPr>
        <w:pStyle w:val="NormalWeb"/>
        <w:spacing w:before="0" w:beforeAutospacing="0" w:after="0" w:afterAutospacing="0"/>
        <w:ind w:left="720"/>
      </w:pPr>
      <w:r>
        <w:rPr>
          <w:rFonts w:ascii="Arial" w:hAnsi="Arial" w:cs="Arial"/>
          <w:color w:val="000000"/>
        </w:rPr>
        <w:t>The website has just undergone a renovation and the 2022 manual is ready online. Here is the link for the access code for all NJ public libraries: </w:t>
      </w:r>
    </w:p>
    <w:p w:rsidR="00F6689A" w:rsidRDefault="0099463E" w:rsidP="002E42BD">
      <w:pPr>
        <w:pStyle w:val="NormalWeb"/>
        <w:spacing w:before="0" w:beforeAutospacing="0" w:after="0" w:afterAutospacing="0"/>
        <w:ind w:left="720"/>
      </w:pPr>
      <w:hyperlink r:id="rId16" w:history="1">
        <w:r w:rsidR="00F6689A">
          <w:rPr>
            <w:rStyle w:val="Hyperlink"/>
            <w:rFonts w:ascii="Arial" w:hAnsi="Arial" w:cs="Arial"/>
            <w:color w:val="954F72"/>
          </w:rPr>
          <w:t>https://www.njstatelib.org/wp-content/uploads/2021/09/2022-Online-Manual-Code-New-Jersey.pdf</w:t>
        </w:r>
      </w:hyperlink>
      <w:r w:rsidR="00F6689A">
        <w:rPr>
          <w:rFonts w:ascii="Arial" w:hAnsi="Arial" w:cs="Arial"/>
          <w:color w:val="000000"/>
        </w:rPr>
        <w:t xml:space="preserve"> Please don’t share it with the public. The store has updated the products for 2022 and you can shop online now:  </w:t>
      </w:r>
      <w:hyperlink r:id="rId17" w:history="1">
        <w:r w:rsidR="00F6689A">
          <w:rPr>
            <w:rStyle w:val="Hyperlink"/>
            <w:rFonts w:ascii="Arial" w:hAnsi="Arial" w:cs="Arial"/>
            <w:color w:val="954F72"/>
          </w:rPr>
          <w:t>https://www.cslpreads.org/cslp-store/</w:t>
        </w:r>
      </w:hyperlink>
    </w:p>
    <w:p w:rsidR="00F6689A" w:rsidRDefault="00F6689A" w:rsidP="002E42BD">
      <w:pPr>
        <w:pStyle w:val="NormalWeb"/>
        <w:spacing w:before="0" w:beforeAutospacing="0" w:after="0" w:afterAutospacing="0"/>
        <w:ind w:left="720"/>
      </w:pPr>
      <w:r>
        <w:rPr>
          <w:rFonts w:ascii="Arial" w:hAnsi="Arial" w:cs="Arial"/>
          <w:color w:val="0563C1"/>
        </w:rPr>
        <w:lastRenderedPageBreak/>
        <w:t>You will be getting a printed catalog as well – sometime in October through the statewide delivery service.</w:t>
      </w:r>
    </w:p>
    <w:p w:rsidR="00F6689A" w:rsidRDefault="00F6689A" w:rsidP="002E42BD">
      <w:pPr>
        <w:pStyle w:val="NormalWeb"/>
        <w:spacing w:before="0" w:beforeAutospacing="0" w:after="0" w:afterAutospacing="0"/>
        <w:ind w:left="720"/>
      </w:pPr>
      <w:r>
        <w:rPr>
          <w:rFonts w:ascii="Arial" w:hAnsi="Arial" w:cs="Arial"/>
          <w:color w:val="0563C1"/>
        </w:rPr>
        <w:t> </w:t>
      </w:r>
    </w:p>
    <w:p w:rsidR="00F6689A" w:rsidRDefault="00F6689A" w:rsidP="002E42BD">
      <w:pPr>
        <w:pStyle w:val="NormalWeb"/>
        <w:spacing w:before="0" w:beforeAutospacing="0" w:after="0" w:afterAutospacing="0"/>
        <w:ind w:left="720"/>
      </w:pPr>
      <w:r>
        <w:rPr>
          <w:rFonts w:ascii="Arial" w:hAnsi="Arial" w:cs="Arial"/>
          <w:b/>
          <w:bCs/>
          <w:color w:val="000000"/>
          <w:u w:val="single"/>
        </w:rPr>
        <w:t>CSLP Committee Sign Ups – Open!</w:t>
      </w:r>
    </w:p>
    <w:p w:rsidR="00F6689A" w:rsidRDefault="00F6689A" w:rsidP="002E42BD">
      <w:pPr>
        <w:pStyle w:val="NormalWeb"/>
        <w:spacing w:before="0" w:beforeAutospacing="0" w:after="0" w:afterAutospacing="0"/>
        <w:ind w:left="720"/>
      </w:pPr>
      <w:r>
        <w:rPr>
          <w:rFonts w:ascii="Arial" w:hAnsi="Arial" w:cs="Arial"/>
          <w:color w:val="000000"/>
        </w:rPr>
        <w:t xml:space="preserve">Consider joining a CSLP committee if you work in a public library! Sign-ups for 2022 are open until </w:t>
      </w:r>
      <w:r>
        <w:rPr>
          <w:rFonts w:ascii="Arial" w:hAnsi="Arial" w:cs="Arial"/>
          <w:b/>
          <w:bCs/>
          <w:color w:val="000000"/>
        </w:rPr>
        <w:t>October 8th</w:t>
      </w:r>
      <w:r>
        <w:rPr>
          <w:rFonts w:ascii="Arial" w:hAnsi="Arial" w:cs="Arial"/>
          <w:color w:val="000000"/>
        </w:rPr>
        <w:t xml:space="preserve">. While the duties vary, committee obligations generally run for one calendar year. All committee work is done virtually; either through email, or through phone or online meetings. Attending the CSLP Annual Meeting is not required. For more information, please visit: </w:t>
      </w:r>
      <w:hyperlink r:id="rId18" w:history="1">
        <w:r>
          <w:rPr>
            <w:rStyle w:val="Hyperlink"/>
            <w:rFonts w:ascii="Arial" w:hAnsi="Arial" w:cs="Arial"/>
            <w:color w:val="954F72"/>
          </w:rPr>
          <w:t>https://www.cslpreads.org/join-a-cslp-committee/</w:t>
        </w:r>
      </w:hyperlink>
    </w:p>
    <w:p w:rsidR="00F6689A" w:rsidRDefault="00F6689A" w:rsidP="002E42BD">
      <w:pPr>
        <w:pStyle w:val="NormalWeb"/>
        <w:spacing w:before="0" w:beforeAutospacing="0" w:after="0" w:afterAutospacing="0"/>
        <w:ind w:left="720"/>
      </w:pPr>
    </w:p>
    <w:p w:rsidR="00F6689A" w:rsidRDefault="00F6689A" w:rsidP="002E42BD">
      <w:pPr>
        <w:pStyle w:val="NormalWeb"/>
        <w:spacing w:before="0" w:beforeAutospacing="0" w:after="0" w:afterAutospacing="0"/>
        <w:ind w:left="720"/>
      </w:pPr>
      <w:r>
        <w:rPr>
          <w:rFonts w:ascii="Arial" w:hAnsi="Arial" w:cs="Arial"/>
          <w:b/>
          <w:bCs/>
          <w:color w:val="000000"/>
          <w:u w:val="single"/>
        </w:rPr>
        <w:t xml:space="preserve">CSLP Soliciting Ideas for the 2023 Manual with the Theme for All Ages of Friendship &amp; Kindness </w:t>
      </w:r>
      <w:proofErr w:type="gramStart"/>
      <w:r>
        <w:rPr>
          <w:rFonts w:ascii="Arial" w:hAnsi="Arial" w:cs="Arial"/>
          <w:b/>
          <w:bCs/>
          <w:color w:val="000000"/>
          <w:u w:val="single"/>
        </w:rPr>
        <w:t>Until</w:t>
      </w:r>
      <w:proofErr w:type="gramEnd"/>
      <w:r>
        <w:rPr>
          <w:rFonts w:ascii="Arial" w:hAnsi="Arial" w:cs="Arial"/>
          <w:b/>
          <w:bCs/>
          <w:color w:val="000000"/>
          <w:u w:val="single"/>
        </w:rPr>
        <w:t xml:space="preserve"> October 29, 2021</w:t>
      </w:r>
    </w:p>
    <w:p w:rsidR="00F6689A" w:rsidRDefault="00F6689A" w:rsidP="002E42BD">
      <w:pPr>
        <w:pStyle w:val="NormalWeb"/>
        <w:spacing w:before="0" w:beforeAutospacing="0" w:after="0" w:afterAutospacing="0"/>
        <w:ind w:left="720"/>
      </w:pPr>
      <w:r>
        <w:rPr>
          <w:rFonts w:ascii="Arial" w:hAnsi="Arial" w:cs="Arial"/>
          <w:color w:val="000000"/>
        </w:rPr>
        <w:t xml:space="preserve">If you’re a staff member in a NJ public library, the Collaborative Summer Library Program (CSLP) welcomes your ideas and suggestions for the 2023 theme for the summer program for all ages of </w:t>
      </w:r>
      <w:r>
        <w:rPr>
          <w:rFonts w:ascii="Arial" w:hAnsi="Arial" w:cs="Arial"/>
          <w:i/>
          <w:iCs/>
          <w:color w:val="000000"/>
        </w:rPr>
        <w:t xml:space="preserve">Friendship &amp; </w:t>
      </w:r>
      <w:proofErr w:type="spellStart"/>
      <w:r>
        <w:rPr>
          <w:rFonts w:ascii="Arial" w:hAnsi="Arial" w:cs="Arial"/>
          <w:i/>
          <w:iCs/>
          <w:color w:val="000000"/>
        </w:rPr>
        <w:t>Kindness!</w:t>
      </w:r>
      <w:r>
        <w:rPr>
          <w:rFonts w:ascii="Arial" w:hAnsi="Arial" w:cs="Arial"/>
          <w:color w:val="000000"/>
        </w:rPr>
        <w:t>The</w:t>
      </w:r>
      <w:proofErr w:type="spellEnd"/>
      <w:r>
        <w:rPr>
          <w:rFonts w:ascii="Arial" w:hAnsi="Arial" w:cs="Arial"/>
          <w:color w:val="000000"/>
        </w:rPr>
        <w:t xml:space="preserve"> form is open to submit your program ideas for children, teens, and adults! CSLP’s annual collaborative summer programming manual is created using the suggestions from public library staff like you. Submit your ideas here for the manual with theme of Friendship &amp; Kindness:  </w:t>
      </w:r>
      <w:hyperlink r:id="rId19" w:history="1">
        <w:r>
          <w:rPr>
            <w:rStyle w:val="Hyperlink"/>
            <w:rFonts w:ascii="Arial" w:hAnsi="Arial" w:cs="Arial"/>
            <w:color w:val="954F72"/>
          </w:rPr>
          <w:t>https://www.cslpreads.org/submit-a-programming-idea/</w:t>
        </w:r>
      </w:hyperlink>
    </w:p>
    <w:p w:rsidR="00F6689A" w:rsidRDefault="00F6689A" w:rsidP="00F6689A">
      <w:pPr>
        <w:pStyle w:val="NormalWeb"/>
        <w:spacing w:before="0" w:beforeAutospacing="0" w:after="0" w:afterAutospacing="0"/>
        <w:rPr>
          <w:rFonts w:ascii="Arial" w:hAnsi="Arial" w:cs="Arial"/>
        </w:rPr>
      </w:pPr>
    </w:p>
    <w:p w:rsidR="002E42BD" w:rsidRPr="003F0B36" w:rsidRDefault="002E42BD" w:rsidP="002E42BD">
      <w:pPr>
        <w:spacing w:after="0" w:line="240" w:lineRule="auto"/>
        <w:ind w:left="720"/>
        <w:rPr>
          <w:rFonts w:ascii="Arial" w:eastAsia="Times New Roman" w:hAnsi="Arial" w:cs="Arial"/>
          <w:b/>
          <w:sz w:val="24"/>
          <w:szCs w:val="24"/>
        </w:rPr>
      </w:pPr>
      <w:r w:rsidRPr="003F0B36">
        <w:rPr>
          <w:rFonts w:ascii="Arial" w:eastAsia="Times New Roman" w:hAnsi="Arial" w:cs="Arial"/>
          <w:b/>
          <w:sz w:val="24"/>
          <w:szCs w:val="24"/>
        </w:rPr>
        <w:t xml:space="preserve">CSLP 2024 Slogan &amp; 2025 Theme </w:t>
      </w:r>
    </w:p>
    <w:p w:rsidR="002E42BD" w:rsidRDefault="002E42BD" w:rsidP="002E42BD">
      <w:pPr>
        <w:spacing w:after="0" w:line="240" w:lineRule="auto"/>
        <w:ind w:left="720"/>
        <w:rPr>
          <w:rFonts w:ascii="Arial" w:eastAsia="Times New Roman" w:hAnsi="Arial" w:cs="Arial"/>
          <w:sz w:val="24"/>
          <w:szCs w:val="24"/>
        </w:rPr>
      </w:pPr>
      <w:r>
        <w:rPr>
          <w:rFonts w:ascii="Arial" w:eastAsia="Times New Roman" w:hAnsi="Arial" w:cs="Arial"/>
          <w:sz w:val="24"/>
          <w:szCs w:val="24"/>
        </w:rPr>
        <w:t>Voting will close on Friday, September 24 at 5:00 p.m. to determine the 2024 Slogan (which features an Adventure theme) and 2025 Theme.</w:t>
      </w:r>
    </w:p>
    <w:p w:rsidR="002E42BD" w:rsidRPr="003F0B36" w:rsidRDefault="002E42BD" w:rsidP="00F6689A">
      <w:pPr>
        <w:pStyle w:val="NormalWeb"/>
        <w:spacing w:before="0" w:beforeAutospacing="0" w:after="0" w:afterAutospacing="0"/>
        <w:rPr>
          <w:rFonts w:ascii="Arial" w:hAnsi="Arial" w:cs="Arial"/>
        </w:rPr>
      </w:pPr>
    </w:p>
    <w:p w:rsidR="00F6689A" w:rsidRPr="003F0B36" w:rsidRDefault="00F6689A" w:rsidP="00F6689A">
      <w:pPr>
        <w:pStyle w:val="NormalWeb"/>
        <w:spacing w:before="0" w:beforeAutospacing="0" w:after="0" w:afterAutospacing="0"/>
        <w:rPr>
          <w:rFonts w:ascii="Arial" w:hAnsi="Arial" w:cs="Arial"/>
        </w:rPr>
      </w:pPr>
      <w:r w:rsidRPr="003F0B36">
        <w:rPr>
          <w:rFonts w:ascii="Arial" w:hAnsi="Arial" w:cs="Arial"/>
          <w:b/>
          <w:bCs/>
          <w:color w:val="0A0A0A"/>
          <w:u w:val="single"/>
        </w:rPr>
        <w:t>Baker and Taylor E-book subscription funded by the CARES Act</w:t>
      </w:r>
    </w:p>
    <w:p w:rsidR="00F6689A" w:rsidRPr="003F0B36" w:rsidRDefault="00F6689A" w:rsidP="00F6689A">
      <w:pPr>
        <w:pStyle w:val="NormalWeb"/>
        <w:spacing w:before="0" w:beforeAutospacing="0" w:after="0" w:afterAutospacing="0"/>
        <w:rPr>
          <w:rFonts w:ascii="Arial" w:hAnsi="Arial" w:cs="Arial"/>
        </w:rPr>
      </w:pPr>
      <w:r w:rsidRPr="003F0B36">
        <w:rPr>
          <w:rFonts w:ascii="Arial" w:hAnsi="Arial" w:cs="Arial"/>
          <w:color w:val="0A0A0A"/>
        </w:rPr>
        <w:t xml:space="preserve">The New Jersey State Library provided a one-year subscription to B&amp;T Axis 360 e-books with funding from the federal CARES Act. Maria </w:t>
      </w:r>
      <w:proofErr w:type="spellStart"/>
      <w:r w:rsidRPr="003F0B36">
        <w:rPr>
          <w:rFonts w:ascii="Arial" w:hAnsi="Arial" w:cs="Arial"/>
          <w:color w:val="0A0A0A"/>
        </w:rPr>
        <w:t>Baratta</w:t>
      </w:r>
      <w:proofErr w:type="spellEnd"/>
      <w:r w:rsidRPr="003F0B36">
        <w:rPr>
          <w:rFonts w:ascii="Arial" w:hAnsi="Arial" w:cs="Arial"/>
          <w:color w:val="0A0A0A"/>
        </w:rPr>
        <w:t xml:space="preserve"> of the State Library Information Center and I were the adult and youth selectors respectively. However, this is not the end of the use of this collection. This collection will be hosted free of charge by B&amp;T for three years (through October 14, 2023). Additionally, we tried, whenever possible. </w:t>
      </w:r>
      <w:proofErr w:type="gramStart"/>
      <w:r w:rsidRPr="003F0B36">
        <w:rPr>
          <w:rFonts w:ascii="Arial" w:hAnsi="Arial" w:cs="Arial"/>
          <w:color w:val="0A0A0A"/>
        </w:rPr>
        <w:t>to</w:t>
      </w:r>
      <w:proofErr w:type="gramEnd"/>
      <w:r w:rsidRPr="003F0B36">
        <w:rPr>
          <w:rFonts w:ascii="Arial" w:hAnsi="Arial" w:cs="Arial"/>
          <w:color w:val="0A0A0A"/>
        </w:rPr>
        <w:t xml:space="preserve"> select titles with perpetual use. If this was not available we tried to select two-year titles, so those should be available through October 14, 2022. Baker and Taylor may contact those libraries that took advantage of the collection to gauge interest in additional purchasing options.</w:t>
      </w:r>
    </w:p>
    <w:p w:rsidR="00F6689A" w:rsidRDefault="00F6689A" w:rsidP="003F0B36">
      <w:pPr>
        <w:pStyle w:val="NormalWeb"/>
        <w:spacing w:before="0" w:beforeAutospacing="0" w:after="0" w:afterAutospacing="0"/>
      </w:pPr>
      <w:r>
        <w:rPr>
          <w:rFonts w:ascii="Arial" w:hAnsi="Arial" w:cs="Arial"/>
          <w:color w:val="000000"/>
        </w:rPr>
        <w:t> </w:t>
      </w:r>
    </w:p>
    <w:p w:rsidR="00F6689A" w:rsidRPr="003F0B36" w:rsidRDefault="00F6689A" w:rsidP="00F6689A">
      <w:pPr>
        <w:shd w:val="clear" w:color="auto" w:fill="FFFFFF"/>
        <w:spacing w:before="100" w:beforeAutospacing="1" w:after="100" w:afterAutospacing="1"/>
        <w:rPr>
          <w:rFonts w:ascii="Arial" w:hAnsi="Arial" w:cs="Arial"/>
          <w:sz w:val="24"/>
          <w:szCs w:val="24"/>
        </w:rPr>
      </w:pPr>
      <w:r w:rsidRPr="003F0B36">
        <w:rPr>
          <w:rFonts w:ascii="Arial" w:hAnsi="Arial" w:cs="Arial"/>
          <w:b/>
          <w:bCs/>
          <w:sz w:val="24"/>
          <w:szCs w:val="24"/>
        </w:rPr>
        <w:t>ALSC Webinar on Tuesday 9/28, 11 am (CT) Noon (ET)</w:t>
      </w:r>
      <w:r w:rsidR="003F0B36" w:rsidRPr="003F0B36">
        <w:rPr>
          <w:rFonts w:ascii="Arial" w:hAnsi="Arial" w:cs="Arial"/>
          <w:sz w:val="24"/>
          <w:szCs w:val="24"/>
        </w:rPr>
        <w:t xml:space="preserve">: </w:t>
      </w:r>
      <w:r w:rsidRPr="003F0B36">
        <w:rPr>
          <w:rFonts w:ascii="Arial" w:hAnsi="Arial" w:cs="Arial"/>
          <w:b/>
          <w:bCs/>
          <w:sz w:val="24"/>
          <w:szCs w:val="24"/>
        </w:rPr>
        <w:t>Problematic Award-Winning Texts: Daniel Boone, the Newbery Award, and Children’s Librarianship</w:t>
      </w:r>
    </w:p>
    <w:p w:rsidR="00F6689A" w:rsidRPr="003F0B36" w:rsidRDefault="00F6689A" w:rsidP="00F6689A">
      <w:pPr>
        <w:shd w:val="clear" w:color="auto" w:fill="FFFFFF"/>
        <w:spacing w:before="100" w:beforeAutospacing="1" w:after="100" w:afterAutospacing="1"/>
        <w:rPr>
          <w:rFonts w:ascii="Arial" w:hAnsi="Arial" w:cs="Arial"/>
          <w:sz w:val="24"/>
          <w:szCs w:val="24"/>
        </w:rPr>
      </w:pPr>
      <w:r w:rsidRPr="003F0B36">
        <w:rPr>
          <w:rFonts w:ascii="Arial" w:hAnsi="Arial" w:cs="Arial"/>
          <w:bCs/>
          <w:sz w:val="24"/>
          <w:szCs w:val="24"/>
        </w:rPr>
        <w:t>Description</w:t>
      </w:r>
    </w:p>
    <w:p w:rsidR="00F6689A" w:rsidRPr="003F0B36" w:rsidRDefault="00F6689A" w:rsidP="00F6689A">
      <w:pPr>
        <w:shd w:val="clear" w:color="auto" w:fill="FFFFFF"/>
        <w:spacing w:before="100" w:beforeAutospacing="1" w:after="100" w:afterAutospacing="1"/>
        <w:rPr>
          <w:rFonts w:ascii="Arial" w:hAnsi="Arial" w:cs="Arial"/>
          <w:sz w:val="24"/>
          <w:szCs w:val="24"/>
        </w:rPr>
      </w:pPr>
      <w:r w:rsidRPr="003F0B36">
        <w:rPr>
          <w:rFonts w:ascii="Arial" w:hAnsi="Arial" w:cs="Arial"/>
          <w:sz w:val="24"/>
          <w:szCs w:val="24"/>
        </w:rPr>
        <w:t xml:space="preserve">According to Melanie D. Koss and Kathleen A. </w:t>
      </w:r>
      <w:proofErr w:type="spellStart"/>
      <w:r w:rsidRPr="003F0B36">
        <w:rPr>
          <w:rFonts w:ascii="Arial" w:hAnsi="Arial" w:cs="Arial"/>
          <w:sz w:val="24"/>
          <w:szCs w:val="24"/>
        </w:rPr>
        <w:t>Paciga</w:t>
      </w:r>
      <w:proofErr w:type="spellEnd"/>
      <w:r w:rsidRPr="003F0B36">
        <w:rPr>
          <w:rFonts w:ascii="Arial" w:hAnsi="Arial" w:cs="Arial"/>
          <w:sz w:val="24"/>
          <w:szCs w:val="24"/>
        </w:rPr>
        <w:t xml:space="preserve">, “Newbery Medal winners rarely go out of print… Since its inception, only one book is currently out of print, </w:t>
      </w:r>
      <w:r w:rsidRPr="003F0B36">
        <w:rPr>
          <w:rFonts w:ascii="Arial" w:hAnsi="Arial" w:cs="Arial"/>
          <w:i/>
          <w:iCs/>
          <w:sz w:val="24"/>
          <w:szCs w:val="24"/>
        </w:rPr>
        <w:t xml:space="preserve">Daniel Boone </w:t>
      </w:r>
      <w:r w:rsidRPr="003F0B36">
        <w:rPr>
          <w:rFonts w:ascii="Arial" w:hAnsi="Arial" w:cs="Arial"/>
          <w:sz w:val="24"/>
          <w:szCs w:val="24"/>
        </w:rPr>
        <w:t xml:space="preserve">by James Daugherty (1939), due to extreme racism and perpetuation of stereotypes” </w:t>
      </w:r>
      <w:r w:rsidRPr="003F0B36">
        <w:rPr>
          <w:rFonts w:ascii="Arial" w:hAnsi="Arial" w:cs="Arial"/>
          <w:sz w:val="24"/>
          <w:szCs w:val="24"/>
        </w:rPr>
        <w:lastRenderedPageBreak/>
        <w:t xml:space="preserve">(2020). But are after 100 years, are all the Newbery titles still relevant to today’s young readers? Should librarians continue to keep Newbery award-winners as part of their collection, no matter how old they are? What do we do with </w:t>
      </w:r>
      <w:r w:rsidRPr="003F0B36">
        <w:rPr>
          <w:rFonts w:ascii="Arial" w:hAnsi="Arial" w:cs="Arial"/>
          <w:i/>
          <w:iCs/>
          <w:sz w:val="24"/>
          <w:szCs w:val="24"/>
        </w:rPr>
        <w:t xml:space="preserve">Doctor </w:t>
      </w:r>
      <w:proofErr w:type="spellStart"/>
      <w:r w:rsidRPr="003F0B36">
        <w:rPr>
          <w:rFonts w:ascii="Arial" w:hAnsi="Arial" w:cs="Arial"/>
          <w:i/>
          <w:iCs/>
          <w:sz w:val="24"/>
          <w:szCs w:val="24"/>
        </w:rPr>
        <w:t>Dolittle</w:t>
      </w:r>
      <w:proofErr w:type="spellEnd"/>
      <w:r w:rsidRPr="003F0B36">
        <w:rPr>
          <w:rFonts w:ascii="Arial" w:hAnsi="Arial" w:cs="Arial"/>
          <w:sz w:val="24"/>
          <w:szCs w:val="24"/>
        </w:rPr>
        <w:t>?</w:t>
      </w:r>
    </w:p>
    <w:p w:rsidR="00F6689A" w:rsidRPr="003F0B36" w:rsidRDefault="00F6689A" w:rsidP="003F0B36">
      <w:pPr>
        <w:shd w:val="clear" w:color="auto" w:fill="FFFFFF"/>
        <w:spacing w:before="100" w:beforeAutospacing="1" w:after="100" w:afterAutospacing="1"/>
        <w:rPr>
          <w:rFonts w:ascii="Arial" w:hAnsi="Arial" w:cs="Arial"/>
          <w:sz w:val="24"/>
          <w:szCs w:val="24"/>
        </w:rPr>
      </w:pPr>
      <w:r w:rsidRPr="003F0B36">
        <w:rPr>
          <w:rFonts w:ascii="Arial" w:hAnsi="Arial" w:cs="Arial"/>
          <w:sz w:val="24"/>
          <w:szCs w:val="24"/>
          <w:shd w:val="clear" w:color="auto" w:fill="FFFFFF"/>
        </w:rPr>
        <w:t>In a panel discussion, panelists discuss the myriad issues at play with the Newbery and its (sometimes not too bright) legacy: the lasting impact of the medal on dissemination of a text and its continued place on a publisher’s backlist, the role of the medal as a contemporary cultural signifier in children’s literature, and the impact of the medal on the day-to-day issues for those serving children and families in libraries, including collection development and audits. The panelists’ discussion will be followed by an audience Q&amp;A.</w:t>
      </w:r>
      <w:r w:rsidRPr="003F0B36">
        <w:rPr>
          <w:rFonts w:ascii="Arial" w:hAnsi="Arial" w:cs="Arial"/>
          <w:sz w:val="24"/>
          <w:szCs w:val="24"/>
        </w:rPr>
        <w:br/>
      </w:r>
      <w:r w:rsidRPr="003F0B36">
        <w:rPr>
          <w:rFonts w:ascii="Arial" w:hAnsi="Arial" w:cs="Arial"/>
          <w:sz w:val="24"/>
          <w:szCs w:val="24"/>
        </w:rPr>
        <w:br/>
      </w:r>
      <w:r w:rsidRPr="003F0B36">
        <w:rPr>
          <w:rFonts w:ascii="Arial" w:hAnsi="Arial" w:cs="Arial"/>
          <w:sz w:val="24"/>
          <w:szCs w:val="24"/>
          <w:shd w:val="clear" w:color="auto" w:fill="FFFFFF"/>
        </w:rPr>
        <w:t xml:space="preserve">Koss, Melanie D. and Kathleen A. </w:t>
      </w:r>
      <w:proofErr w:type="spellStart"/>
      <w:r w:rsidRPr="003F0B36">
        <w:rPr>
          <w:rFonts w:ascii="Arial" w:hAnsi="Arial" w:cs="Arial"/>
          <w:sz w:val="24"/>
          <w:szCs w:val="24"/>
          <w:shd w:val="clear" w:color="auto" w:fill="FFFFFF"/>
        </w:rPr>
        <w:t>Paciga</w:t>
      </w:r>
      <w:proofErr w:type="spellEnd"/>
      <w:r w:rsidRPr="003F0B36">
        <w:rPr>
          <w:rFonts w:ascii="Arial" w:hAnsi="Arial" w:cs="Arial"/>
          <w:sz w:val="24"/>
          <w:szCs w:val="24"/>
          <w:shd w:val="clear" w:color="auto" w:fill="FFFFFF"/>
        </w:rPr>
        <w:t>. “Diversity in Newbery Medal-Winning Titles: A Content Analysis.” Journal of Language and Literacy Education 16.2 (2020)</w:t>
      </w:r>
    </w:p>
    <w:p w:rsidR="00F6689A" w:rsidRPr="003F0B36" w:rsidRDefault="00F6689A" w:rsidP="00F6689A">
      <w:pPr>
        <w:spacing w:before="100" w:beforeAutospacing="1" w:after="100" w:afterAutospacing="1"/>
        <w:rPr>
          <w:rFonts w:ascii="Arial" w:hAnsi="Arial" w:cs="Arial"/>
          <w:sz w:val="24"/>
          <w:szCs w:val="24"/>
        </w:rPr>
      </w:pPr>
      <w:r w:rsidRPr="003F0B36">
        <w:rPr>
          <w:rFonts w:ascii="Arial" w:hAnsi="Arial" w:cs="Arial"/>
          <w:sz w:val="24"/>
          <w:szCs w:val="24"/>
        </w:rPr>
        <w:t xml:space="preserve">Link to register: </w:t>
      </w:r>
      <w:hyperlink r:id="rId20" w:tgtFrame="_blank" w:history="1">
        <w:r w:rsidRPr="003F0B36">
          <w:rPr>
            <w:rStyle w:val="Hyperlink"/>
            <w:rFonts w:ascii="Arial" w:hAnsi="Arial" w:cs="Arial"/>
            <w:sz w:val="24"/>
            <w:szCs w:val="24"/>
          </w:rPr>
          <w:t>https://ala-events.zoom.us/webinar/register/WN_X524U2uDT7SYLjnx5pEibA</w:t>
        </w:r>
      </w:hyperlink>
    </w:p>
    <w:p w:rsidR="003F0B36" w:rsidRDefault="003F0B36" w:rsidP="003F0B36">
      <w:pPr>
        <w:spacing w:after="0" w:line="240" w:lineRule="auto"/>
        <w:rPr>
          <w:rFonts w:ascii="Arial" w:eastAsia="Times New Roman" w:hAnsi="Arial" w:cs="Arial"/>
          <w:sz w:val="24"/>
          <w:szCs w:val="24"/>
        </w:rPr>
      </w:pPr>
    </w:p>
    <w:p w:rsidR="002E42BD" w:rsidRPr="002E42BD" w:rsidRDefault="002E42BD" w:rsidP="003F0B36">
      <w:pPr>
        <w:spacing w:after="0" w:line="240" w:lineRule="auto"/>
        <w:rPr>
          <w:rFonts w:ascii="Arial" w:eastAsia="Times New Roman" w:hAnsi="Arial" w:cs="Arial"/>
          <w:b/>
          <w:sz w:val="24"/>
          <w:szCs w:val="24"/>
        </w:rPr>
      </w:pPr>
      <w:r w:rsidRPr="002E42BD">
        <w:rPr>
          <w:rFonts w:ascii="Arial" w:eastAsia="Times New Roman" w:hAnsi="Arial" w:cs="Arial"/>
          <w:b/>
          <w:sz w:val="24"/>
          <w:szCs w:val="24"/>
        </w:rPr>
        <w:t>Brooklyn Book Festival</w:t>
      </w:r>
    </w:p>
    <w:p w:rsidR="002E42BD" w:rsidRDefault="002E42BD" w:rsidP="003F0B36">
      <w:pPr>
        <w:spacing w:after="0" w:line="240" w:lineRule="auto"/>
        <w:rPr>
          <w:rFonts w:ascii="Arial" w:eastAsia="Times New Roman" w:hAnsi="Arial" w:cs="Arial"/>
          <w:sz w:val="24"/>
          <w:szCs w:val="24"/>
        </w:rPr>
      </w:pPr>
      <w:r>
        <w:rPr>
          <w:rFonts w:ascii="Arial" w:eastAsia="Times New Roman" w:hAnsi="Arial" w:cs="Arial"/>
          <w:sz w:val="24"/>
          <w:szCs w:val="24"/>
        </w:rPr>
        <w:t>This year, the Brooklyn Book festival will have their Children’s Day on October 2.</w:t>
      </w:r>
      <w:hyperlink r:id="rId21" w:history="1">
        <w:r w:rsidRPr="002E42BD">
          <w:rPr>
            <w:rStyle w:val="Hyperlink"/>
            <w:rFonts w:ascii="Arial" w:eastAsia="Times New Roman" w:hAnsi="Arial" w:cs="Arial"/>
            <w:sz w:val="24"/>
            <w:szCs w:val="24"/>
          </w:rPr>
          <w:t>https://brooklynbookfestival.org/</w:t>
        </w:r>
      </w:hyperlink>
    </w:p>
    <w:p w:rsidR="002E42BD" w:rsidRDefault="002E42BD" w:rsidP="003F0B36">
      <w:pPr>
        <w:spacing w:after="0" w:line="240" w:lineRule="auto"/>
        <w:rPr>
          <w:rFonts w:ascii="Arial" w:eastAsia="Times New Roman" w:hAnsi="Arial" w:cs="Arial"/>
          <w:sz w:val="24"/>
          <w:szCs w:val="24"/>
        </w:rPr>
      </w:pPr>
    </w:p>
    <w:p w:rsidR="003F0B36" w:rsidRPr="003F0B36" w:rsidRDefault="003F0B36" w:rsidP="003F0B36">
      <w:pPr>
        <w:spacing w:after="0" w:line="240" w:lineRule="auto"/>
        <w:rPr>
          <w:rFonts w:ascii="Arial" w:eastAsia="Times New Roman" w:hAnsi="Arial" w:cs="Arial"/>
          <w:b/>
          <w:sz w:val="24"/>
          <w:szCs w:val="24"/>
        </w:rPr>
      </w:pPr>
      <w:r w:rsidRPr="003F0B36">
        <w:rPr>
          <w:rFonts w:ascii="Arial" w:eastAsia="Times New Roman" w:hAnsi="Arial" w:cs="Arial"/>
          <w:b/>
          <w:sz w:val="24"/>
          <w:szCs w:val="24"/>
        </w:rPr>
        <w:t>Carnegie Whitney Grant</w:t>
      </w:r>
    </w:p>
    <w:p w:rsidR="003F0B36" w:rsidRPr="003F0B36" w:rsidRDefault="003F0B36" w:rsidP="003F0B36">
      <w:pPr>
        <w:spacing w:after="0" w:line="240" w:lineRule="auto"/>
        <w:rPr>
          <w:rFonts w:ascii="Arial" w:eastAsia="Times New Roman" w:hAnsi="Arial" w:cs="Arial"/>
          <w:sz w:val="24"/>
          <w:szCs w:val="24"/>
        </w:rPr>
      </w:pPr>
      <w:r>
        <w:rPr>
          <w:rFonts w:ascii="Arial" w:eastAsia="Times New Roman" w:hAnsi="Arial" w:cs="Arial"/>
          <w:sz w:val="24"/>
          <w:szCs w:val="24"/>
        </w:rPr>
        <w:t xml:space="preserve">The Carnegie Whitney Grant is open to applicants until November 5. It awards funds for the preparation of print or electronic reading lists and other guides to library resources. </w:t>
      </w:r>
      <w:hyperlink r:id="rId22" w:history="1">
        <w:r w:rsidRPr="003F0B36">
          <w:rPr>
            <w:rStyle w:val="Hyperlink"/>
            <w:rFonts w:ascii="Arial" w:eastAsia="Times New Roman" w:hAnsi="Arial" w:cs="Arial"/>
            <w:sz w:val="24"/>
            <w:szCs w:val="24"/>
          </w:rPr>
          <w:t>https://www.ala.org/aboutala/offices/publishing/sundry/alapubawrds/carnegiewhitney</w:t>
        </w:r>
      </w:hyperlink>
    </w:p>
    <w:p w:rsidR="00F6689A" w:rsidRDefault="00F6689A" w:rsidP="00F6689A">
      <w:pPr>
        <w:spacing w:after="0" w:line="240" w:lineRule="auto"/>
        <w:rPr>
          <w:rFonts w:ascii="Times New Roman" w:eastAsia="Times New Roman" w:hAnsi="Times New Roman" w:cs="Times New Roman"/>
          <w:sz w:val="24"/>
          <w:szCs w:val="24"/>
        </w:rPr>
      </w:pPr>
    </w:p>
    <w:p w:rsidR="00F6689A" w:rsidRDefault="00F6689A" w:rsidP="00F6689A">
      <w:pPr>
        <w:spacing w:after="0" w:line="240" w:lineRule="auto"/>
        <w:rPr>
          <w:rFonts w:ascii="Times New Roman" w:eastAsia="Times New Roman" w:hAnsi="Times New Roman" w:cs="Times New Roman"/>
          <w:sz w:val="24"/>
          <w:szCs w:val="24"/>
        </w:rPr>
      </w:pPr>
    </w:p>
    <w:p w:rsidR="003F0B36" w:rsidRPr="002E42BD" w:rsidRDefault="002E42BD" w:rsidP="008D40C8">
      <w:pPr>
        <w:spacing w:after="0" w:line="240" w:lineRule="auto"/>
        <w:rPr>
          <w:rFonts w:ascii="Arial" w:eastAsia="Times New Roman" w:hAnsi="Arial" w:cs="Arial"/>
          <w:b/>
          <w:sz w:val="24"/>
          <w:szCs w:val="24"/>
        </w:rPr>
      </w:pPr>
      <w:r w:rsidRPr="002E42BD">
        <w:rPr>
          <w:rFonts w:ascii="Arial" w:eastAsia="Times New Roman" w:hAnsi="Arial" w:cs="Arial"/>
          <w:b/>
          <w:sz w:val="24"/>
          <w:szCs w:val="24"/>
        </w:rPr>
        <w:t>Caldecott Award</w:t>
      </w:r>
    </w:p>
    <w:p w:rsidR="002E42BD" w:rsidRDefault="002E42BD" w:rsidP="008D40C8">
      <w:pPr>
        <w:spacing w:after="0" w:line="240" w:lineRule="auto"/>
        <w:rPr>
          <w:rFonts w:ascii="Arial" w:eastAsia="Times New Roman" w:hAnsi="Arial" w:cs="Arial"/>
          <w:sz w:val="24"/>
          <w:szCs w:val="24"/>
        </w:rPr>
      </w:pPr>
      <w:r w:rsidRPr="002E42BD">
        <w:rPr>
          <w:rFonts w:ascii="Arial" w:eastAsia="Times New Roman" w:hAnsi="Arial" w:cs="Arial"/>
          <w:sz w:val="24"/>
          <w:szCs w:val="24"/>
        </w:rPr>
        <w:t>Nominations are due soon for the Caldecott Award. If you have read a picture book you</w:t>
      </w:r>
      <w:r w:rsidR="0099463E">
        <w:rPr>
          <w:rFonts w:ascii="Arial" w:eastAsia="Times New Roman" w:hAnsi="Arial" w:cs="Arial"/>
          <w:sz w:val="24"/>
          <w:szCs w:val="24"/>
        </w:rPr>
        <w:t xml:space="preserve"> </w:t>
      </w:r>
      <w:bookmarkStart w:id="0" w:name="_GoBack"/>
      <w:bookmarkEnd w:id="0"/>
      <w:r w:rsidRPr="002E42BD">
        <w:rPr>
          <w:rFonts w:ascii="Arial" w:eastAsia="Times New Roman" w:hAnsi="Arial" w:cs="Arial"/>
          <w:sz w:val="24"/>
          <w:szCs w:val="24"/>
        </w:rPr>
        <w:t xml:space="preserve">believe is deserving of nomination, contact Jacqueline at </w:t>
      </w:r>
      <w:hyperlink r:id="rId23" w:history="1">
        <w:r w:rsidRPr="002E42BD">
          <w:rPr>
            <w:rStyle w:val="Hyperlink"/>
            <w:rFonts w:ascii="Arial" w:eastAsia="Times New Roman" w:hAnsi="Arial" w:cs="Arial"/>
            <w:sz w:val="24"/>
            <w:szCs w:val="24"/>
          </w:rPr>
          <w:t>Jacqueline.quinn@teaneck.bccls.org</w:t>
        </w:r>
      </w:hyperlink>
    </w:p>
    <w:p w:rsidR="002E42BD" w:rsidRDefault="002E42BD" w:rsidP="008D40C8">
      <w:pPr>
        <w:spacing w:after="0" w:line="240" w:lineRule="auto"/>
        <w:rPr>
          <w:rFonts w:ascii="Arial" w:eastAsia="Times New Roman" w:hAnsi="Arial" w:cs="Arial"/>
          <w:sz w:val="24"/>
          <w:szCs w:val="24"/>
        </w:rPr>
      </w:pPr>
    </w:p>
    <w:p w:rsidR="002E42BD" w:rsidRDefault="002E42BD" w:rsidP="002E42BD">
      <w:pPr>
        <w:spacing w:after="0" w:line="240" w:lineRule="auto"/>
        <w:rPr>
          <w:rFonts w:ascii="Arial" w:eastAsia="Times New Roman" w:hAnsi="Arial" w:cs="Arial"/>
          <w:color w:val="000000"/>
        </w:rPr>
      </w:pPr>
    </w:p>
    <w:p w:rsidR="002E42BD" w:rsidRPr="00950AA4" w:rsidRDefault="002E42BD" w:rsidP="002E42BD">
      <w:pPr>
        <w:spacing w:after="0" w:line="240" w:lineRule="auto"/>
        <w:textAlignment w:val="baseline"/>
        <w:rPr>
          <w:rFonts w:ascii="Arial" w:eastAsia="Times New Roman" w:hAnsi="Arial" w:cs="Arial"/>
          <w:b/>
          <w:color w:val="000000"/>
          <w:sz w:val="24"/>
          <w:szCs w:val="24"/>
        </w:rPr>
      </w:pPr>
      <w:r w:rsidRPr="00950AA4">
        <w:rPr>
          <w:rFonts w:ascii="Arial" w:eastAsia="Times New Roman" w:hAnsi="Arial" w:cs="Arial"/>
          <w:b/>
          <w:color w:val="000000"/>
          <w:sz w:val="24"/>
          <w:szCs w:val="24"/>
        </w:rPr>
        <w:t>Committee members, tasks &amp; assignments</w:t>
      </w:r>
    </w:p>
    <w:p w:rsidR="002E42BD" w:rsidRPr="00950AA4" w:rsidRDefault="0099463E" w:rsidP="002E42BD">
      <w:pPr>
        <w:spacing w:after="0" w:line="240" w:lineRule="auto"/>
        <w:ind w:left="1440"/>
        <w:rPr>
          <w:rFonts w:ascii="Times New Roman" w:eastAsia="Times New Roman" w:hAnsi="Times New Roman" w:cs="Times New Roman"/>
          <w:sz w:val="24"/>
          <w:szCs w:val="24"/>
        </w:rPr>
      </w:pPr>
      <w:hyperlink r:id="rId24" w:history="1">
        <w:r w:rsidR="002E42BD" w:rsidRPr="00950AA4">
          <w:rPr>
            <w:rFonts w:ascii="Arial" w:eastAsia="Times New Roman" w:hAnsi="Arial" w:cs="Arial"/>
            <w:color w:val="1155CC"/>
            <w:sz w:val="24"/>
            <w:szCs w:val="24"/>
            <w:u w:val="single"/>
          </w:rPr>
          <w:t>https://docs.google.com/spreadsheets/d/11Fsa8RPBgvANzwBvax-x_XFlAtDKbbif-raHdA7eayo/edit?usp=sharing</w:t>
        </w:r>
      </w:hyperlink>
    </w:p>
    <w:p w:rsidR="002E42BD" w:rsidRDefault="002E42BD" w:rsidP="002E42BD">
      <w:pPr>
        <w:spacing w:after="0" w:line="240" w:lineRule="auto"/>
        <w:ind w:left="1440"/>
        <w:rPr>
          <w:rFonts w:ascii="Arial" w:eastAsia="Times New Roman" w:hAnsi="Arial" w:cs="Arial"/>
          <w:color w:val="000000"/>
          <w:sz w:val="24"/>
          <w:szCs w:val="24"/>
        </w:rPr>
      </w:pPr>
      <w:r w:rsidRPr="00950AA4">
        <w:rPr>
          <w:rFonts w:ascii="Arial" w:eastAsia="Times New Roman" w:hAnsi="Arial" w:cs="Arial"/>
          <w:color w:val="000000"/>
          <w:sz w:val="24"/>
          <w:szCs w:val="24"/>
        </w:rPr>
        <w:t>Please add your email address to this list</w:t>
      </w:r>
      <w:r>
        <w:rPr>
          <w:rFonts w:ascii="Arial" w:eastAsia="Times New Roman" w:hAnsi="Arial" w:cs="Arial"/>
          <w:color w:val="000000"/>
          <w:sz w:val="24"/>
          <w:szCs w:val="24"/>
        </w:rPr>
        <w:t>.</w:t>
      </w:r>
    </w:p>
    <w:p w:rsidR="002E42BD" w:rsidRDefault="002E42BD" w:rsidP="002E42BD">
      <w:pPr>
        <w:spacing w:after="0" w:line="240" w:lineRule="auto"/>
        <w:ind w:left="1440"/>
        <w:rPr>
          <w:rFonts w:ascii="Arial" w:eastAsia="Times New Roman" w:hAnsi="Arial" w:cs="Arial"/>
          <w:color w:val="000000"/>
          <w:sz w:val="24"/>
          <w:szCs w:val="24"/>
        </w:rPr>
      </w:pPr>
    </w:p>
    <w:p w:rsidR="002E42BD" w:rsidRPr="00950AA4" w:rsidRDefault="0099463E" w:rsidP="002E42BD">
      <w:pPr>
        <w:spacing w:after="0" w:line="240" w:lineRule="auto"/>
        <w:rPr>
          <w:rFonts w:ascii="Arial" w:eastAsia="Times New Roman" w:hAnsi="Arial" w:cs="Arial"/>
          <w:sz w:val="28"/>
          <w:szCs w:val="24"/>
        </w:rPr>
      </w:pPr>
      <w:hyperlink r:id="rId25" w:tgtFrame="_blank" w:history="1">
        <w:r w:rsidR="002E42BD" w:rsidRPr="00B32D05">
          <w:rPr>
            <w:rStyle w:val="Hyperlink"/>
            <w:rFonts w:ascii="Arial" w:hAnsi="Arial" w:cs="Arial"/>
            <w:color w:val="006693"/>
            <w:sz w:val="24"/>
          </w:rPr>
          <w:t>2021-2022 CSS Board Member Information - Google Docs</w:t>
        </w:r>
      </w:hyperlink>
      <w:r w:rsidR="002E42BD" w:rsidRPr="00B32D05">
        <w:rPr>
          <w:rFonts w:ascii="Arial" w:hAnsi="Arial" w:cs="Arial"/>
          <w:sz w:val="24"/>
        </w:rPr>
        <w:t> </w:t>
      </w:r>
    </w:p>
    <w:p w:rsidR="002E42BD" w:rsidRDefault="002E42BD" w:rsidP="008D40C8">
      <w:pPr>
        <w:spacing w:after="0" w:line="240" w:lineRule="auto"/>
        <w:rPr>
          <w:rFonts w:ascii="Arial" w:eastAsia="Times New Roman" w:hAnsi="Arial" w:cs="Arial"/>
          <w:sz w:val="24"/>
          <w:szCs w:val="24"/>
        </w:rPr>
      </w:pPr>
    </w:p>
    <w:p w:rsidR="00F5652D" w:rsidRDefault="00F5652D" w:rsidP="008D40C8">
      <w:pPr>
        <w:spacing w:after="0" w:line="240" w:lineRule="auto"/>
        <w:rPr>
          <w:rFonts w:ascii="Arial" w:eastAsia="Times New Roman" w:hAnsi="Arial" w:cs="Arial"/>
          <w:sz w:val="24"/>
          <w:szCs w:val="24"/>
        </w:rPr>
      </w:pPr>
    </w:p>
    <w:p w:rsidR="00F5652D" w:rsidRDefault="00F5652D" w:rsidP="008D40C8">
      <w:pPr>
        <w:spacing w:after="0" w:line="240" w:lineRule="auto"/>
        <w:rPr>
          <w:rFonts w:ascii="Arial" w:eastAsia="Times New Roman" w:hAnsi="Arial" w:cs="Arial"/>
          <w:sz w:val="24"/>
          <w:szCs w:val="24"/>
        </w:rPr>
      </w:pPr>
    </w:p>
    <w:p w:rsidR="002E42BD" w:rsidRDefault="002E42BD" w:rsidP="008D40C8">
      <w:pPr>
        <w:spacing w:after="0" w:line="240" w:lineRule="auto"/>
        <w:rPr>
          <w:rFonts w:ascii="Arial" w:eastAsia="Times New Roman" w:hAnsi="Arial" w:cs="Arial"/>
          <w:sz w:val="24"/>
          <w:szCs w:val="24"/>
        </w:rPr>
      </w:pP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b/>
          <w:color w:val="000000"/>
        </w:rPr>
        <w:lastRenderedPageBreak/>
        <w:t>In Attendance</w:t>
      </w:r>
      <w:r w:rsidRPr="00F6689A">
        <w:rPr>
          <w:rFonts w:ascii="Arial" w:eastAsia="Times New Roman" w:hAnsi="Arial" w:cs="Arial"/>
          <w:color w:val="000000"/>
        </w:rPr>
        <w:t>:</w:t>
      </w:r>
    </w:p>
    <w:p w:rsidR="002E42BD" w:rsidRPr="00F6689A" w:rsidRDefault="002E42BD" w:rsidP="002E42BD">
      <w:pPr>
        <w:spacing w:after="0" w:line="240" w:lineRule="auto"/>
        <w:rPr>
          <w:rFonts w:ascii="Times New Roman" w:eastAsia="Times New Roman" w:hAnsi="Times New Roman" w:cs="Times New Roman"/>
          <w:sz w:val="24"/>
          <w:szCs w:val="24"/>
        </w:rPr>
      </w:pP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 xml:space="preserve">Lynnette </w:t>
      </w:r>
      <w:proofErr w:type="spellStart"/>
      <w:r w:rsidRPr="00F6689A">
        <w:rPr>
          <w:rFonts w:ascii="Arial" w:eastAsia="Times New Roman" w:hAnsi="Arial" w:cs="Arial"/>
          <w:color w:val="000000"/>
        </w:rPr>
        <w:t>Fucci</w:t>
      </w:r>
      <w:proofErr w:type="spellEnd"/>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 xml:space="preserve">Rebecca </w:t>
      </w:r>
      <w:proofErr w:type="spellStart"/>
      <w:r w:rsidRPr="00F6689A">
        <w:rPr>
          <w:rFonts w:ascii="Arial" w:eastAsia="Times New Roman" w:hAnsi="Arial" w:cs="Arial"/>
          <w:color w:val="000000"/>
        </w:rPr>
        <w:t>Osowski</w:t>
      </w:r>
      <w:proofErr w:type="spellEnd"/>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Mike Bode</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Heather Kristian</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Jennifer Berry</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Emily MacLeod</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 xml:space="preserve">Karen </w:t>
      </w:r>
      <w:proofErr w:type="spellStart"/>
      <w:r w:rsidRPr="00F6689A">
        <w:rPr>
          <w:rFonts w:ascii="Arial" w:eastAsia="Times New Roman" w:hAnsi="Arial" w:cs="Arial"/>
          <w:color w:val="000000"/>
        </w:rPr>
        <w:t>Jarzabski</w:t>
      </w:r>
      <w:proofErr w:type="spellEnd"/>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Suzanne Klein</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Ellen Ryan</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Teresa Carlton</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 xml:space="preserve">Kate </w:t>
      </w:r>
      <w:proofErr w:type="spellStart"/>
      <w:r w:rsidRPr="00F6689A">
        <w:rPr>
          <w:rFonts w:ascii="Arial" w:eastAsia="Times New Roman" w:hAnsi="Arial" w:cs="Arial"/>
          <w:color w:val="000000"/>
        </w:rPr>
        <w:t>Jaggers</w:t>
      </w:r>
      <w:proofErr w:type="spellEnd"/>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 xml:space="preserve">Bernadette </w:t>
      </w:r>
      <w:proofErr w:type="spellStart"/>
      <w:r w:rsidRPr="00F6689A">
        <w:rPr>
          <w:rFonts w:ascii="Arial" w:eastAsia="Times New Roman" w:hAnsi="Arial" w:cs="Arial"/>
          <w:color w:val="000000"/>
        </w:rPr>
        <w:t>Yannacci</w:t>
      </w:r>
      <w:proofErr w:type="spellEnd"/>
      <w:r w:rsidRPr="00F6689A">
        <w:rPr>
          <w:rFonts w:ascii="Arial" w:eastAsia="Times New Roman" w:hAnsi="Arial" w:cs="Arial"/>
          <w:color w:val="000000"/>
        </w:rPr>
        <w:t> </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Liz Latham</w:t>
      </w:r>
    </w:p>
    <w:p w:rsidR="002E42BD" w:rsidRPr="00F6689A" w:rsidRDefault="002E42BD" w:rsidP="002E42BD">
      <w:pPr>
        <w:spacing w:after="0" w:line="240" w:lineRule="auto"/>
        <w:rPr>
          <w:rFonts w:ascii="Times New Roman" w:eastAsia="Times New Roman" w:hAnsi="Times New Roman" w:cs="Times New Roman"/>
          <w:sz w:val="24"/>
          <w:szCs w:val="24"/>
        </w:rPr>
      </w:pPr>
      <w:proofErr w:type="spellStart"/>
      <w:r w:rsidRPr="00F6689A">
        <w:rPr>
          <w:rFonts w:ascii="Arial" w:eastAsia="Times New Roman" w:hAnsi="Arial" w:cs="Arial"/>
          <w:color w:val="000000"/>
        </w:rPr>
        <w:t>Sira</w:t>
      </w:r>
      <w:proofErr w:type="spellEnd"/>
      <w:r w:rsidRPr="00F6689A">
        <w:rPr>
          <w:rFonts w:ascii="Arial" w:eastAsia="Times New Roman" w:hAnsi="Arial" w:cs="Arial"/>
          <w:color w:val="000000"/>
        </w:rPr>
        <w:t xml:space="preserve"> Williams</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Sharon Rawlins</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Maureen Herman</w:t>
      </w:r>
    </w:p>
    <w:p w:rsidR="002E42BD" w:rsidRPr="00F6689A" w:rsidRDefault="002E42BD" w:rsidP="002E42BD">
      <w:pPr>
        <w:spacing w:after="0" w:line="240" w:lineRule="auto"/>
        <w:rPr>
          <w:rFonts w:ascii="Times New Roman" w:eastAsia="Times New Roman" w:hAnsi="Times New Roman" w:cs="Times New Roman"/>
          <w:sz w:val="24"/>
          <w:szCs w:val="24"/>
        </w:rPr>
      </w:pPr>
      <w:r w:rsidRPr="00F6689A">
        <w:rPr>
          <w:rFonts w:ascii="Arial" w:eastAsia="Times New Roman" w:hAnsi="Arial" w:cs="Arial"/>
          <w:color w:val="000000"/>
        </w:rPr>
        <w:t>Jacqueline Quinn</w:t>
      </w:r>
    </w:p>
    <w:p w:rsidR="002E42BD" w:rsidRDefault="002E42BD" w:rsidP="002E42BD">
      <w:pPr>
        <w:spacing w:after="0" w:line="240" w:lineRule="auto"/>
        <w:rPr>
          <w:rFonts w:ascii="Arial" w:eastAsia="Times New Roman" w:hAnsi="Arial" w:cs="Arial"/>
          <w:color w:val="000000"/>
        </w:rPr>
      </w:pPr>
      <w:r w:rsidRPr="00F6689A">
        <w:rPr>
          <w:rFonts w:ascii="Arial" w:eastAsia="Times New Roman" w:hAnsi="Arial" w:cs="Arial"/>
          <w:color w:val="000000"/>
        </w:rPr>
        <w:t>Jen Apgar</w:t>
      </w:r>
    </w:p>
    <w:p w:rsidR="00E84E07" w:rsidRDefault="00E84E07" w:rsidP="002E42BD">
      <w:pPr>
        <w:spacing w:after="0" w:line="240" w:lineRule="auto"/>
        <w:rPr>
          <w:rFonts w:ascii="Arial" w:eastAsia="Times New Roman" w:hAnsi="Arial" w:cs="Arial"/>
          <w:color w:val="000000"/>
        </w:rPr>
      </w:pPr>
    </w:p>
    <w:p w:rsidR="00E84E07" w:rsidRDefault="00E84E07" w:rsidP="002E42BD">
      <w:pPr>
        <w:spacing w:after="0" w:line="240" w:lineRule="auto"/>
        <w:rPr>
          <w:rFonts w:ascii="Arial" w:eastAsia="Times New Roman" w:hAnsi="Arial" w:cs="Arial"/>
          <w:color w:val="000000"/>
        </w:rPr>
      </w:pPr>
    </w:p>
    <w:p w:rsidR="00E84E07" w:rsidRDefault="00E84E07" w:rsidP="002E42BD">
      <w:pPr>
        <w:spacing w:after="0" w:line="240" w:lineRule="auto"/>
        <w:rPr>
          <w:rFonts w:ascii="Arial" w:eastAsia="Times New Roman" w:hAnsi="Arial" w:cs="Arial"/>
          <w:color w:val="000000"/>
        </w:rPr>
      </w:pPr>
    </w:p>
    <w:p w:rsidR="00E84E07" w:rsidRPr="00E84E07" w:rsidRDefault="00E84E07" w:rsidP="00E84E0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The next meeting will be on</w:t>
      </w:r>
    </w:p>
    <w:p w:rsidR="00E84E07" w:rsidRPr="00E84E07" w:rsidRDefault="00E84E07" w:rsidP="00E84E0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Friday, October 24</w:t>
      </w:r>
    </w:p>
    <w:p w:rsidR="00E84E07" w:rsidRPr="00E84E07" w:rsidRDefault="00E84E07" w:rsidP="00E84E0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9:45 a.m.</w:t>
      </w:r>
    </w:p>
    <w:p w:rsidR="002E42BD" w:rsidRPr="002E42BD" w:rsidRDefault="002E42BD" w:rsidP="008D40C8">
      <w:pPr>
        <w:spacing w:after="0" w:line="240" w:lineRule="auto"/>
        <w:rPr>
          <w:rFonts w:ascii="Arial" w:eastAsia="Times New Roman" w:hAnsi="Arial" w:cs="Arial"/>
          <w:sz w:val="24"/>
          <w:szCs w:val="24"/>
        </w:rPr>
      </w:pPr>
    </w:p>
    <w:sectPr w:rsidR="002E42BD" w:rsidRPr="002E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F2B8D"/>
    <w:multiLevelType w:val="multilevel"/>
    <w:tmpl w:val="E186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84786"/>
    <w:multiLevelType w:val="multilevel"/>
    <w:tmpl w:val="33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C8"/>
    <w:rsid w:val="00073B7D"/>
    <w:rsid w:val="00140242"/>
    <w:rsid w:val="002E42BD"/>
    <w:rsid w:val="003F0B36"/>
    <w:rsid w:val="00866298"/>
    <w:rsid w:val="008D40C8"/>
    <w:rsid w:val="0099463E"/>
    <w:rsid w:val="00995F6F"/>
    <w:rsid w:val="00B32D05"/>
    <w:rsid w:val="00DF3583"/>
    <w:rsid w:val="00E84E07"/>
    <w:rsid w:val="00F5652D"/>
    <w:rsid w:val="00F6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B61E"/>
  <w15:chartTrackingRefBased/>
  <w15:docId w15:val="{41DB4924-28E3-40BB-B9BE-BDC23B44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0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4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7209">
      <w:bodyDiv w:val="1"/>
      <w:marLeft w:val="0"/>
      <w:marRight w:val="0"/>
      <w:marTop w:val="0"/>
      <w:marBottom w:val="0"/>
      <w:divBdr>
        <w:top w:val="none" w:sz="0" w:space="0" w:color="auto"/>
        <w:left w:val="none" w:sz="0" w:space="0" w:color="auto"/>
        <w:bottom w:val="none" w:sz="0" w:space="0" w:color="auto"/>
        <w:right w:val="none" w:sz="0" w:space="0" w:color="auto"/>
      </w:divBdr>
    </w:div>
    <w:div w:id="688526655">
      <w:bodyDiv w:val="1"/>
      <w:marLeft w:val="0"/>
      <w:marRight w:val="0"/>
      <w:marTop w:val="0"/>
      <w:marBottom w:val="0"/>
      <w:divBdr>
        <w:top w:val="none" w:sz="0" w:space="0" w:color="auto"/>
        <w:left w:val="none" w:sz="0" w:space="0" w:color="auto"/>
        <w:bottom w:val="none" w:sz="0" w:space="0" w:color="auto"/>
        <w:right w:val="none" w:sz="0" w:space="0" w:color="auto"/>
      </w:divBdr>
    </w:div>
    <w:div w:id="1328941866">
      <w:bodyDiv w:val="1"/>
      <w:marLeft w:val="0"/>
      <w:marRight w:val="0"/>
      <w:marTop w:val="0"/>
      <w:marBottom w:val="0"/>
      <w:divBdr>
        <w:top w:val="none" w:sz="0" w:space="0" w:color="auto"/>
        <w:left w:val="none" w:sz="0" w:space="0" w:color="auto"/>
        <w:bottom w:val="none" w:sz="0" w:space="0" w:color="auto"/>
        <w:right w:val="none" w:sz="0" w:space="0" w:color="auto"/>
      </w:divBdr>
    </w:div>
    <w:div w:id="1459840972">
      <w:bodyDiv w:val="1"/>
      <w:marLeft w:val="0"/>
      <w:marRight w:val="0"/>
      <w:marTop w:val="0"/>
      <w:marBottom w:val="0"/>
      <w:divBdr>
        <w:top w:val="none" w:sz="0" w:space="0" w:color="auto"/>
        <w:left w:val="none" w:sz="0" w:space="0" w:color="auto"/>
        <w:bottom w:val="none" w:sz="0" w:space="0" w:color="auto"/>
        <w:right w:val="none" w:sz="0" w:space="0" w:color="auto"/>
      </w:divBdr>
    </w:div>
    <w:div w:id="15910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emazzoni@monroetwplibrary.org" TargetMode="External"/><Relationship Id="rId13" Type="http://schemas.openxmlformats.org/officeDocument/2006/relationships/hyperlink" Target="https://90secondnewbery.com/" TargetMode="External"/><Relationship Id="rId18" Type="http://schemas.openxmlformats.org/officeDocument/2006/relationships/hyperlink" Target="https://www.cslpreads.org/join-a-cslp-committe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rooklynbookfestival.org/" TargetMode="External"/><Relationship Id="rId7" Type="http://schemas.openxmlformats.org/officeDocument/2006/relationships/hyperlink" Target="http://njlamembers.org/content/voting-information-ballots." TargetMode="External"/><Relationship Id="rId12" Type="http://schemas.openxmlformats.org/officeDocument/2006/relationships/hyperlink" Target="https://forms.gle/bgnLRHfaDXc2Yvkd7" TargetMode="External"/><Relationship Id="rId17" Type="http://schemas.openxmlformats.org/officeDocument/2006/relationships/hyperlink" Target="https://www.cslpreads.org/cslp-store/" TargetMode="External"/><Relationship Id="rId25" Type="http://schemas.openxmlformats.org/officeDocument/2006/relationships/hyperlink" Target="https://docs.google.com/document/d/12FrfSH6hF5pjSOpTetVcOkvps_44t07fdvybQwVnUKc/edit" TargetMode="External"/><Relationship Id="rId2" Type="http://schemas.openxmlformats.org/officeDocument/2006/relationships/styles" Target="styles.xml"/><Relationship Id="rId16" Type="http://schemas.openxmlformats.org/officeDocument/2006/relationships/hyperlink" Target="https://www.njstatelib.org/wp-content/uploads/2021/09/2022-Online-Manual-Code-New-Jersey.pdf" TargetMode="External"/><Relationship Id="rId20" Type="http://schemas.openxmlformats.org/officeDocument/2006/relationships/hyperlink" Target="https://ala-events.zoom.us/webinar/register/WN_X524U2uDT7SYLjnx5pEibA" TargetMode="External"/><Relationship Id="rId1" Type="http://schemas.openxmlformats.org/officeDocument/2006/relationships/numbering" Target="numbering.xml"/><Relationship Id="rId6" Type="http://schemas.openxmlformats.org/officeDocument/2006/relationships/hyperlink" Target="https://docs.google.com/forms/d/e/1FAIpQLSc5JlU5RabwmkFwuUuJaLVmnQpUWrpKCcja32lrdDhKDYNqdg/viewform" TargetMode="External"/><Relationship Id="rId11" Type="http://schemas.openxmlformats.org/officeDocument/2006/relationships/hyperlink" Target="mailto:gscbacom@gmail.com" TargetMode="External"/><Relationship Id="rId24" Type="http://schemas.openxmlformats.org/officeDocument/2006/relationships/hyperlink" Target="https://docs.google.com/spreadsheets/d/11Fsa8RPBgvANzwBvax-x_XFlAtDKbbif-raHdA7eayo/edit?usp=sharing" TargetMode="External"/><Relationship Id="rId5" Type="http://schemas.openxmlformats.org/officeDocument/2006/relationships/hyperlink" Target="http://njlamembers.org/sites/njlamembers.org/files/CSSConstbylaws2015final.pdf" TargetMode="External"/><Relationship Id="rId15" Type="http://schemas.openxmlformats.org/officeDocument/2006/relationships/hyperlink" Target="https://www.njstatelib.org/wp-content/uploads/2021/09/CSLP-Annual-Summer-Reading-Survey-2021.pdf" TargetMode="External"/><Relationship Id="rId23" Type="http://schemas.openxmlformats.org/officeDocument/2006/relationships/hyperlink" Target="mailto:Jacqueline.quinn@teaneck.bccls.org" TargetMode="External"/><Relationship Id="rId10" Type="http://schemas.openxmlformats.org/officeDocument/2006/relationships/hyperlink" Target="http://njlamembers.org/content/voting-ballots" TargetMode="External"/><Relationship Id="rId19" Type="http://schemas.openxmlformats.org/officeDocument/2006/relationships/hyperlink" Target="https://www.cslpreads.org/submit-a-programming-idea/" TargetMode="External"/><Relationship Id="rId4" Type="http://schemas.openxmlformats.org/officeDocument/2006/relationships/webSettings" Target="webSettings.xml"/><Relationship Id="rId9" Type="http://schemas.openxmlformats.org/officeDocument/2006/relationships/hyperlink" Target="http://njlamembers.org/content/voting-ballots" TargetMode="External"/><Relationship Id="rId14" Type="http://schemas.openxmlformats.org/officeDocument/2006/relationships/hyperlink" Target="https://forms.gle/FZnd1G71zmcJrR5eA" TargetMode="External"/><Relationship Id="rId22" Type="http://schemas.openxmlformats.org/officeDocument/2006/relationships/hyperlink" Target="https://www.ala.org/aboutala/offices/publishing/sundry/alapubawrds/carnegiewhitne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4</cp:revision>
  <dcterms:created xsi:type="dcterms:W3CDTF">2021-09-24T14:19:00Z</dcterms:created>
  <dcterms:modified xsi:type="dcterms:W3CDTF">2021-09-24T19:08:00Z</dcterms:modified>
</cp:coreProperties>
</file>