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2437" w:rsidRPr="00412437" w:rsidRDefault="00412437" w:rsidP="00412437">
      <w:pPr>
        <w:shd w:val="clear" w:color="auto" w:fill="FFFFFF"/>
        <w:spacing w:after="0" w:line="240" w:lineRule="auto"/>
        <w:jc w:val="center"/>
        <w:rPr>
          <w:rFonts w:ascii="Calibri" w:eastAsia="Times New Roman" w:hAnsi="Calibri" w:cs="Calibri"/>
          <w:color w:val="444444"/>
          <w:sz w:val="23"/>
          <w:szCs w:val="23"/>
        </w:rPr>
      </w:pPr>
      <w:r w:rsidRPr="00412437">
        <w:rPr>
          <w:rFonts w:ascii="Arial" w:eastAsia="Times New Roman" w:hAnsi="Arial" w:cs="Arial"/>
          <w:color w:val="000000"/>
          <w:sz w:val="24"/>
          <w:szCs w:val="24"/>
        </w:rPr>
        <w:t>New Jersey Library Association </w:t>
      </w:r>
    </w:p>
    <w:p w:rsidR="00412437" w:rsidRPr="00412437" w:rsidRDefault="00412437" w:rsidP="00412437">
      <w:pPr>
        <w:shd w:val="clear" w:color="auto" w:fill="FFFFFF"/>
        <w:spacing w:after="0" w:line="240" w:lineRule="auto"/>
        <w:jc w:val="center"/>
        <w:rPr>
          <w:rFonts w:ascii="Calibri" w:eastAsia="Times New Roman" w:hAnsi="Calibri" w:cs="Calibri"/>
          <w:color w:val="444444"/>
          <w:sz w:val="23"/>
          <w:szCs w:val="23"/>
        </w:rPr>
      </w:pPr>
      <w:r w:rsidRPr="00412437">
        <w:rPr>
          <w:rFonts w:ascii="Arial" w:eastAsia="Times New Roman" w:hAnsi="Arial" w:cs="Arial"/>
          <w:b/>
          <w:bCs/>
          <w:color w:val="000000"/>
          <w:sz w:val="24"/>
          <w:szCs w:val="24"/>
        </w:rPr>
        <w:t>Children’s Services Section</w:t>
      </w:r>
      <w:r w:rsidRPr="00412437">
        <w:rPr>
          <w:rFonts w:ascii="Arial" w:eastAsia="Times New Roman" w:hAnsi="Arial" w:cs="Arial"/>
          <w:color w:val="000000"/>
          <w:sz w:val="24"/>
          <w:szCs w:val="24"/>
        </w:rPr>
        <w:t> </w:t>
      </w:r>
    </w:p>
    <w:p w:rsidR="00412437" w:rsidRPr="00412437" w:rsidRDefault="00412437" w:rsidP="00412437">
      <w:pPr>
        <w:shd w:val="clear" w:color="auto" w:fill="FFFFFF"/>
        <w:spacing w:after="0" w:line="240" w:lineRule="auto"/>
        <w:jc w:val="center"/>
        <w:rPr>
          <w:rFonts w:ascii="Calibri" w:eastAsia="Times New Roman" w:hAnsi="Calibri" w:cs="Calibri"/>
          <w:color w:val="444444"/>
          <w:sz w:val="23"/>
          <w:szCs w:val="23"/>
        </w:rPr>
      </w:pPr>
      <w:r w:rsidRPr="00412437">
        <w:rPr>
          <w:rFonts w:ascii="Arial" w:eastAsia="Times New Roman" w:hAnsi="Arial" w:cs="Arial"/>
          <w:b/>
          <w:bCs/>
          <w:i/>
          <w:iCs/>
          <w:color w:val="000000"/>
          <w:sz w:val="24"/>
          <w:szCs w:val="24"/>
        </w:rPr>
        <w:t>September 30, 2022 Virtual Meeting Agenda</w:t>
      </w:r>
    </w:p>
    <w:p w:rsidR="00412437" w:rsidRPr="00412437" w:rsidRDefault="00412437" w:rsidP="00412437">
      <w:pPr>
        <w:shd w:val="clear" w:color="auto" w:fill="FFFFFF"/>
        <w:spacing w:after="0" w:line="240" w:lineRule="auto"/>
        <w:jc w:val="center"/>
        <w:rPr>
          <w:rFonts w:ascii="Calibri" w:eastAsia="Times New Roman" w:hAnsi="Calibri" w:cs="Calibri"/>
          <w:color w:val="444444"/>
          <w:sz w:val="23"/>
          <w:szCs w:val="23"/>
        </w:rPr>
      </w:pPr>
      <w:r w:rsidRPr="00412437">
        <w:rPr>
          <w:rFonts w:ascii="Arial" w:eastAsia="Times New Roman" w:hAnsi="Arial" w:cs="Arial"/>
          <w:b/>
          <w:bCs/>
          <w:i/>
          <w:iCs/>
          <w:color w:val="000000"/>
          <w:sz w:val="24"/>
          <w:szCs w:val="24"/>
          <w:shd w:val="clear" w:color="auto" w:fill="FFFFFF"/>
        </w:rPr>
        <w:t>9:45 a.m.</w:t>
      </w:r>
    </w:p>
    <w:p w:rsidR="00412437" w:rsidRPr="00412437" w:rsidRDefault="00412437" w:rsidP="00412437">
      <w:pPr>
        <w:shd w:val="clear" w:color="auto" w:fill="FFFFFF"/>
        <w:spacing w:after="0" w:line="240" w:lineRule="auto"/>
        <w:rPr>
          <w:rFonts w:ascii="Calibri" w:eastAsia="Times New Roman" w:hAnsi="Calibri" w:cs="Calibri"/>
          <w:color w:val="444444"/>
          <w:sz w:val="23"/>
          <w:szCs w:val="23"/>
        </w:rPr>
      </w:pPr>
      <w:r w:rsidRPr="00412437">
        <w:rPr>
          <w:rFonts w:ascii="Times New Roman" w:eastAsia="Times New Roman" w:hAnsi="Times New Roman" w:cs="Times New Roman"/>
          <w:color w:val="444444"/>
          <w:sz w:val="24"/>
          <w:szCs w:val="24"/>
        </w:rPr>
        <w:br/>
        <w:t> </w:t>
      </w:r>
    </w:p>
    <w:p w:rsidR="00412437" w:rsidRPr="00412437" w:rsidRDefault="00412437" w:rsidP="00412437">
      <w:pPr>
        <w:numPr>
          <w:ilvl w:val="0"/>
          <w:numId w:val="2"/>
        </w:numPr>
        <w:shd w:val="clear" w:color="auto" w:fill="FFFFFF"/>
        <w:spacing w:after="0" w:line="240" w:lineRule="auto"/>
        <w:textAlignment w:val="baseline"/>
        <w:rPr>
          <w:rFonts w:ascii="Calibri" w:eastAsia="Times New Roman" w:hAnsi="Calibri" w:cs="Calibri"/>
          <w:color w:val="000000"/>
          <w:sz w:val="23"/>
          <w:szCs w:val="23"/>
        </w:rPr>
      </w:pPr>
      <w:r w:rsidRPr="00412437">
        <w:rPr>
          <w:rFonts w:ascii="Arial" w:eastAsia="Times New Roman" w:hAnsi="Arial" w:cs="Arial"/>
          <w:b/>
          <w:color w:val="000000"/>
          <w:sz w:val="24"/>
          <w:szCs w:val="24"/>
        </w:rPr>
        <w:t>Section</w:t>
      </w:r>
      <w:r>
        <w:rPr>
          <w:rFonts w:ascii="Arial" w:eastAsia="Times New Roman" w:hAnsi="Arial" w:cs="Arial"/>
          <w:b/>
          <w:color w:val="000000"/>
          <w:sz w:val="24"/>
          <w:szCs w:val="24"/>
        </w:rPr>
        <w:t xml:space="preserve"> </w:t>
      </w:r>
      <w:r w:rsidRPr="00412437">
        <w:rPr>
          <w:rFonts w:ascii="Arial" w:eastAsia="Times New Roman" w:hAnsi="Arial" w:cs="Arial"/>
          <w:b/>
          <w:color w:val="000000"/>
          <w:sz w:val="24"/>
          <w:szCs w:val="24"/>
        </w:rPr>
        <w:t>Bylaws</w:t>
      </w:r>
      <w:r>
        <w:rPr>
          <w:rFonts w:ascii="Arial" w:eastAsia="Times New Roman" w:hAnsi="Arial" w:cs="Arial"/>
          <w:b/>
          <w:color w:val="000000"/>
          <w:sz w:val="24"/>
          <w:szCs w:val="24"/>
        </w:rPr>
        <w:t xml:space="preserve"> &amp; Logo</w:t>
      </w:r>
      <w:r w:rsidRPr="00412437">
        <w:rPr>
          <w:rFonts w:ascii="Arial" w:eastAsia="Times New Roman" w:hAnsi="Arial" w:cs="Arial"/>
          <w:color w:val="000000"/>
          <w:sz w:val="24"/>
          <w:szCs w:val="24"/>
        </w:rPr>
        <w:t> </w:t>
      </w:r>
      <w:r>
        <w:rPr>
          <w:rFonts w:ascii="Arial" w:eastAsia="Times New Roman" w:hAnsi="Arial" w:cs="Arial"/>
          <w:color w:val="000000"/>
          <w:sz w:val="24"/>
          <w:szCs w:val="24"/>
        </w:rPr>
        <w:t xml:space="preserve"> </w:t>
      </w:r>
    </w:p>
    <w:p w:rsidR="00412437" w:rsidRPr="00412437" w:rsidRDefault="00412437" w:rsidP="00412437">
      <w:pPr>
        <w:shd w:val="clear" w:color="auto" w:fill="FFFFFF"/>
        <w:spacing w:after="0" w:line="240" w:lineRule="auto"/>
        <w:ind w:left="720"/>
        <w:textAlignment w:val="baseline"/>
        <w:rPr>
          <w:rFonts w:ascii="Arial" w:eastAsia="Times New Roman" w:hAnsi="Arial" w:cs="Arial"/>
          <w:color w:val="000000"/>
          <w:sz w:val="24"/>
          <w:szCs w:val="24"/>
        </w:rPr>
      </w:pPr>
      <w:r w:rsidRPr="00412437">
        <w:rPr>
          <w:rFonts w:ascii="Arial" w:eastAsia="Times New Roman" w:hAnsi="Arial" w:cs="Arial"/>
          <w:color w:val="000000"/>
          <w:sz w:val="24"/>
          <w:szCs w:val="24"/>
        </w:rPr>
        <w:t>Section Bylaws were last revised in 2015</w:t>
      </w:r>
      <w:r>
        <w:rPr>
          <w:rFonts w:ascii="Arial" w:eastAsia="Times New Roman" w:hAnsi="Arial" w:cs="Arial"/>
          <w:color w:val="000000"/>
          <w:sz w:val="24"/>
          <w:szCs w:val="24"/>
        </w:rPr>
        <w:t xml:space="preserve"> and it is time to update them to make a Member at Large position into a Social Media Manager. The CSS logo which won the vote during Conference will be updated to include the letters CSS.</w:t>
      </w:r>
    </w:p>
    <w:p w:rsidR="00412437" w:rsidRPr="00412437" w:rsidRDefault="00412437" w:rsidP="00412437">
      <w:pPr>
        <w:shd w:val="clear" w:color="auto" w:fill="FFFFFF"/>
        <w:spacing w:after="0" w:line="240" w:lineRule="auto"/>
        <w:ind w:left="720"/>
        <w:textAlignment w:val="baseline"/>
        <w:rPr>
          <w:rFonts w:ascii="Calibri" w:eastAsia="Times New Roman" w:hAnsi="Calibri" w:cs="Calibri"/>
          <w:color w:val="000000"/>
          <w:sz w:val="23"/>
          <w:szCs w:val="23"/>
        </w:rPr>
      </w:pPr>
      <w:hyperlink r:id="rId5" w:history="1">
        <w:r w:rsidRPr="00F8044E">
          <w:rPr>
            <w:rStyle w:val="Hyperlink"/>
            <w:rFonts w:ascii="Arial" w:eastAsia="Times New Roman" w:hAnsi="Arial" w:cs="Arial"/>
            <w:sz w:val="24"/>
            <w:szCs w:val="24"/>
          </w:rPr>
          <w:t>http://njlamembers.org/sites/njlamembers.org/files/CSSConstbylaws2015final.pdf</w:t>
        </w:r>
      </w:hyperlink>
    </w:p>
    <w:p w:rsidR="00412437" w:rsidRPr="00412437" w:rsidRDefault="00412437" w:rsidP="00412437">
      <w:pPr>
        <w:shd w:val="clear" w:color="auto" w:fill="FFFFFF"/>
        <w:spacing w:after="0" w:line="240" w:lineRule="auto"/>
        <w:rPr>
          <w:rFonts w:ascii="Calibri" w:eastAsia="Times New Roman" w:hAnsi="Calibri" w:cs="Calibri"/>
          <w:color w:val="444444"/>
          <w:sz w:val="23"/>
          <w:szCs w:val="23"/>
        </w:rPr>
      </w:pPr>
      <w:r w:rsidRPr="00412437">
        <w:rPr>
          <w:rFonts w:ascii="Times New Roman" w:eastAsia="Times New Roman" w:hAnsi="Times New Roman" w:cs="Times New Roman"/>
          <w:color w:val="444444"/>
          <w:sz w:val="24"/>
          <w:szCs w:val="24"/>
        </w:rPr>
        <w:br/>
        <w:t> </w:t>
      </w:r>
    </w:p>
    <w:p w:rsidR="00412437" w:rsidRDefault="00412437" w:rsidP="00412437">
      <w:pPr>
        <w:numPr>
          <w:ilvl w:val="0"/>
          <w:numId w:val="5"/>
        </w:numPr>
        <w:shd w:val="clear" w:color="auto" w:fill="FFFFFF"/>
        <w:spacing w:after="0" w:line="240" w:lineRule="auto"/>
        <w:textAlignment w:val="baseline"/>
        <w:rPr>
          <w:rFonts w:ascii="Calibri" w:eastAsia="Times New Roman" w:hAnsi="Calibri" w:cs="Calibri"/>
          <w:b/>
          <w:color w:val="000000"/>
          <w:sz w:val="23"/>
          <w:szCs w:val="23"/>
        </w:rPr>
      </w:pPr>
      <w:r>
        <w:rPr>
          <w:rFonts w:ascii="Arial" w:eastAsia="Times New Roman" w:hAnsi="Arial" w:cs="Arial"/>
          <w:b/>
          <w:color w:val="000000"/>
          <w:sz w:val="24"/>
          <w:szCs w:val="24"/>
        </w:rPr>
        <w:t>YASS</w:t>
      </w:r>
    </w:p>
    <w:p w:rsidR="00412437" w:rsidRDefault="00412437" w:rsidP="00412437">
      <w:pPr>
        <w:shd w:val="clear" w:color="auto" w:fill="FFFFFF"/>
        <w:spacing w:after="0" w:line="240" w:lineRule="auto"/>
        <w:ind w:left="720"/>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Next month’s </w:t>
      </w:r>
      <w:r w:rsidR="00684C57">
        <w:rPr>
          <w:rFonts w:ascii="Arial" w:eastAsia="Times New Roman" w:hAnsi="Arial" w:cs="Arial"/>
          <w:color w:val="000000"/>
          <w:sz w:val="24"/>
          <w:szCs w:val="24"/>
        </w:rPr>
        <w:t xml:space="preserve">meeting is a joint meeting between YASS and CSS. After the joint meeting, each section will split off for their respective business meeting. At the joint meeting, members are invited to book talk titles. If you are interested in book talking, sign up on the google form. </w:t>
      </w:r>
    </w:p>
    <w:p w:rsidR="00684C57" w:rsidRDefault="00684C57" w:rsidP="00412437">
      <w:pPr>
        <w:shd w:val="clear" w:color="auto" w:fill="FFFFFF"/>
        <w:spacing w:after="0" w:line="240" w:lineRule="auto"/>
        <w:ind w:left="720"/>
        <w:textAlignment w:val="baseline"/>
        <w:rPr>
          <w:rFonts w:ascii="Calibri" w:eastAsia="Times New Roman" w:hAnsi="Calibri" w:cs="Calibri"/>
          <w:b/>
          <w:color w:val="000000"/>
          <w:sz w:val="23"/>
          <w:szCs w:val="23"/>
        </w:rPr>
      </w:pPr>
    </w:p>
    <w:p w:rsidR="00412437" w:rsidRDefault="00684C57" w:rsidP="00684C57">
      <w:pPr>
        <w:numPr>
          <w:ilvl w:val="0"/>
          <w:numId w:val="5"/>
        </w:numPr>
        <w:shd w:val="clear" w:color="auto" w:fill="FFFFFF"/>
        <w:spacing w:after="0" w:line="240" w:lineRule="auto"/>
        <w:textAlignment w:val="baseline"/>
        <w:rPr>
          <w:rFonts w:ascii="Calibri" w:eastAsia="Times New Roman" w:hAnsi="Calibri" w:cs="Calibri"/>
          <w:b/>
          <w:color w:val="000000"/>
          <w:sz w:val="23"/>
          <w:szCs w:val="23"/>
        </w:rPr>
      </w:pPr>
      <w:r>
        <w:rPr>
          <w:rFonts w:ascii="Arial" w:eastAsia="Times New Roman" w:hAnsi="Arial" w:cs="Arial"/>
          <w:b/>
          <w:color w:val="000000"/>
          <w:sz w:val="24"/>
          <w:szCs w:val="24"/>
        </w:rPr>
        <w:t>Performer’s Showcase</w:t>
      </w:r>
    </w:p>
    <w:p w:rsidR="00412437" w:rsidRPr="00412437" w:rsidRDefault="00684C57" w:rsidP="00684C57">
      <w:pPr>
        <w:shd w:val="clear" w:color="auto" w:fill="FFFFFF"/>
        <w:spacing w:after="0" w:line="240" w:lineRule="auto"/>
        <w:ind w:left="720"/>
        <w:textAlignment w:val="baseline"/>
        <w:rPr>
          <w:rFonts w:ascii="Calibri" w:eastAsia="Times New Roman" w:hAnsi="Calibri" w:cs="Calibri"/>
          <w:b/>
          <w:color w:val="000000"/>
          <w:sz w:val="23"/>
          <w:szCs w:val="23"/>
        </w:rPr>
      </w:pPr>
      <w:r w:rsidRPr="00684C57">
        <w:rPr>
          <w:rFonts w:ascii="Arial" w:eastAsia="Times New Roman" w:hAnsi="Arial" w:cs="Arial"/>
          <w:color w:val="000000"/>
          <w:sz w:val="24"/>
          <w:szCs w:val="24"/>
        </w:rPr>
        <w:t xml:space="preserve">There is interest in reviving the Performer’s Showcase. If anyone is interested in coordinating, email CSS or Heather. </w:t>
      </w:r>
      <w:hyperlink r:id="rId6" w:tgtFrame="_blank" w:history="1">
        <w:r w:rsidR="00412437" w:rsidRPr="00412437">
          <w:rPr>
            <w:rFonts w:ascii="Arial" w:eastAsia="Times New Roman" w:hAnsi="Arial" w:cs="Arial"/>
            <w:color w:val="1155CC"/>
            <w:sz w:val="24"/>
            <w:szCs w:val="24"/>
            <w:u w:val="single"/>
          </w:rPr>
          <w:t>css@njlamembers.org</w:t>
        </w:r>
      </w:hyperlink>
      <w:r w:rsidR="00412437" w:rsidRPr="00412437">
        <w:rPr>
          <w:rFonts w:ascii="Arial" w:eastAsia="Times New Roman" w:hAnsi="Arial" w:cs="Arial"/>
          <w:color w:val="000000"/>
          <w:sz w:val="24"/>
          <w:szCs w:val="24"/>
        </w:rPr>
        <w:t> or </w:t>
      </w:r>
      <w:hyperlink r:id="rId7" w:tgtFrame="_blank" w:history="1">
        <w:r w:rsidR="00412437" w:rsidRPr="00412437">
          <w:rPr>
            <w:rFonts w:ascii="Arial" w:eastAsia="Times New Roman" w:hAnsi="Arial" w:cs="Arial"/>
            <w:color w:val="1155CC"/>
            <w:sz w:val="24"/>
            <w:szCs w:val="24"/>
            <w:u w:val="single"/>
          </w:rPr>
          <w:t>heather.kristian@gmail.com</w:t>
        </w:r>
      </w:hyperlink>
    </w:p>
    <w:p w:rsidR="00412437" w:rsidRPr="00412437" w:rsidRDefault="00412437" w:rsidP="00412437">
      <w:pPr>
        <w:numPr>
          <w:ilvl w:val="1"/>
          <w:numId w:val="5"/>
        </w:numPr>
        <w:shd w:val="clear" w:color="auto" w:fill="FFFFFF"/>
        <w:spacing w:after="0" w:line="240" w:lineRule="auto"/>
        <w:textAlignment w:val="baseline"/>
        <w:rPr>
          <w:rFonts w:ascii="Calibri" w:eastAsia="Times New Roman" w:hAnsi="Calibri" w:cs="Calibri"/>
          <w:color w:val="000000"/>
          <w:sz w:val="23"/>
          <w:szCs w:val="23"/>
        </w:rPr>
      </w:pPr>
      <w:r w:rsidRPr="00412437">
        <w:rPr>
          <w:rFonts w:ascii="Arial" w:eastAsia="Times New Roman" w:hAnsi="Arial" w:cs="Arial"/>
          <w:color w:val="000000"/>
          <w:sz w:val="24"/>
          <w:szCs w:val="24"/>
        </w:rPr>
        <w:t>State Library</w:t>
      </w:r>
    </w:p>
    <w:p w:rsidR="00684C57" w:rsidRDefault="00684C57" w:rsidP="00684C57">
      <w:pPr>
        <w:shd w:val="clear" w:color="auto" w:fill="FFFFFF"/>
        <w:spacing w:after="0" w:line="240" w:lineRule="auto"/>
        <w:textAlignment w:val="baseline"/>
        <w:rPr>
          <w:rFonts w:ascii="Arial" w:eastAsia="Times New Roman" w:hAnsi="Arial" w:cs="Arial"/>
          <w:color w:val="000000"/>
          <w:sz w:val="24"/>
          <w:szCs w:val="24"/>
        </w:rPr>
      </w:pPr>
    </w:p>
    <w:p w:rsidR="00684C57" w:rsidRDefault="00684C57" w:rsidP="00684C57">
      <w:pPr>
        <w:numPr>
          <w:ilvl w:val="0"/>
          <w:numId w:val="5"/>
        </w:numPr>
        <w:shd w:val="clear" w:color="auto" w:fill="FFFFFF"/>
        <w:spacing w:after="0" w:line="240" w:lineRule="auto"/>
        <w:textAlignment w:val="baseline"/>
        <w:rPr>
          <w:rFonts w:ascii="Calibri" w:eastAsia="Times New Roman" w:hAnsi="Calibri" w:cs="Calibri"/>
          <w:b/>
          <w:color w:val="000000"/>
          <w:sz w:val="23"/>
          <w:szCs w:val="23"/>
        </w:rPr>
      </w:pPr>
      <w:r>
        <w:rPr>
          <w:rFonts w:ascii="Arial" w:eastAsia="Times New Roman" w:hAnsi="Arial" w:cs="Arial"/>
          <w:b/>
          <w:color w:val="000000"/>
          <w:sz w:val="24"/>
          <w:szCs w:val="24"/>
        </w:rPr>
        <w:t>Update from TBBC</w:t>
      </w:r>
    </w:p>
    <w:p w:rsidR="00684C57" w:rsidRDefault="00684C57" w:rsidP="00684C57">
      <w:pPr>
        <w:shd w:val="clear" w:color="auto" w:fill="FFFFFF"/>
        <w:spacing w:after="0" w:line="240" w:lineRule="auto"/>
        <w:textAlignment w:val="baseline"/>
        <w:rPr>
          <w:rFonts w:ascii="Arial" w:eastAsia="Times New Roman" w:hAnsi="Arial" w:cs="Arial"/>
          <w:color w:val="000000"/>
          <w:sz w:val="24"/>
          <w:szCs w:val="24"/>
        </w:rPr>
      </w:pPr>
    </w:p>
    <w:p w:rsidR="00412437" w:rsidRPr="00F50364" w:rsidRDefault="00412437" w:rsidP="00F50364">
      <w:pPr>
        <w:pStyle w:val="ListParagraph"/>
        <w:shd w:val="clear" w:color="auto" w:fill="FFFFFF"/>
        <w:spacing w:after="0" w:line="240" w:lineRule="auto"/>
        <w:rPr>
          <w:rFonts w:ascii="Arial" w:eastAsia="Times New Roman" w:hAnsi="Arial" w:cs="Arial"/>
          <w:color w:val="222222"/>
          <w:sz w:val="24"/>
          <w:szCs w:val="24"/>
        </w:rPr>
      </w:pPr>
      <w:r w:rsidRPr="00F50364">
        <w:rPr>
          <w:rFonts w:ascii="Arial" w:eastAsia="Times New Roman" w:hAnsi="Arial" w:cs="Arial"/>
          <w:bCs/>
          <w:color w:val="222222"/>
          <w:sz w:val="24"/>
          <w:szCs w:val="24"/>
        </w:rPr>
        <w:t>The NJ State Library Talking Book &amp; Braille Center is celebrating its 55</w:t>
      </w:r>
      <w:r w:rsidRPr="00F50364">
        <w:rPr>
          <w:rFonts w:ascii="Arial" w:eastAsia="Times New Roman" w:hAnsi="Arial" w:cs="Arial"/>
          <w:bCs/>
          <w:color w:val="222222"/>
          <w:sz w:val="24"/>
          <w:szCs w:val="24"/>
          <w:vertAlign w:val="superscript"/>
        </w:rPr>
        <w:t>th</w:t>
      </w:r>
      <w:r w:rsidRPr="00F50364">
        <w:rPr>
          <w:rFonts w:ascii="Arial" w:eastAsia="Times New Roman" w:hAnsi="Arial" w:cs="Arial"/>
          <w:bCs/>
          <w:color w:val="222222"/>
          <w:sz w:val="24"/>
          <w:szCs w:val="24"/>
        </w:rPr>
        <w:t> Anniversary.  All are welcome to join our webinar on September 30 from 12-1 to learn about TBBC past, present, and future!  The webinar will be recorded.</w:t>
      </w:r>
      <w:r w:rsidR="00F50364" w:rsidRPr="00F50364">
        <w:rPr>
          <w:rFonts w:ascii="Arial" w:eastAsia="Times New Roman" w:hAnsi="Arial" w:cs="Arial"/>
          <w:color w:val="000000"/>
          <w:sz w:val="24"/>
          <w:szCs w:val="24"/>
        </w:rPr>
        <w:t xml:space="preserve"> </w:t>
      </w:r>
      <w:hyperlink r:id="rId8" w:tgtFrame="_blank" w:history="1">
        <w:r w:rsidR="00F50364" w:rsidRPr="00F50364">
          <w:rPr>
            <w:rFonts w:ascii="Arial" w:eastAsia="Times New Roman" w:hAnsi="Arial" w:cs="Arial"/>
            <w:color w:val="1155CC"/>
            <w:sz w:val="24"/>
            <w:szCs w:val="24"/>
            <w:u w:val="single"/>
          </w:rPr>
          <w:t>https://us02web.zoom.us/webinar/register/WN_ktmyLSouTU-OmfcsukLWOQ</w:t>
        </w:r>
      </w:hyperlink>
      <w:r w:rsidR="00F50364" w:rsidRPr="00412437">
        <w:rPr>
          <w:rFonts w:ascii="Arial" w:eastAsia="Times New Roman" w:hAnsi="Arial" w:cs="Arial"/>
          <w:color w:val="000000"/>
          <w:sz w:val="24"/>
          <w:szCs w:val="24"/>
        </w:rPr>
        <w:t> </w:t>
      </w:r>
    </w:p>
    <w:p w:rsidR="00412437" w:rsidRPr="00F50364" w:rsidRDefault="00412437" w:rsidP="00684C57">
      <w:pPr>
        <w:pStyle w:val="ListParagraph"/>
        <w:shd w:val="clear" w:color="auto" w:fill="FFFFFF"/>
        <w:spacing w:after="0" w:line="240" w:lineRule="auto"/>
        <w:rPr>
          <w:rFonts w:ascii="Arial" w:eastAsia="Times New Roman" w:hAnsi="Arial" w:cs="Arial"/>
          <w:color w:val="222222"/>
          <w:sz w:val="24"/>
          <w:szCs w:val="24"/>
        </w:rPr>
      </w:pPr>
    </w:p>
    <w:p w:rsidR="00412437" w:rsidRPr="00F50364" w:rsidRDefault="00412437" w:rsidP="00412437">
      <w:pPr>
        <w:pStyle w:val="ListParagraph"/>
        <w:numPr>
          <w:ilvl w:val="0"/>
          <w:numId w:val="5"/>
        </w:numPr>
        <w:shd w:val="clear" w:color="auto" w:fill="FFFFFF"/>
        <w:spacing w:after="0" w:line="240" w:lineRule="auto"/>
        <w:rPr>
          <w:rFonts w:ascii="Arial" w:eastAsia="Times New Roman" w:hAnsi="Arial" w:cs="Arial"/>
          <w:color w:val="222222"/>
          <w:sz w:val="24"/>
          <w:szCs w:val="24"/>
        </w:rPr>
      </w:pPr>
      <w:r w:rsidRPr="00F50364">
        <w:rPr>
          <w:rFonts w:ascii="Arial" w:eastAsia="Times New Roman" w:hAnsi="Arial" w:cs="Arial"/>
          <w:bCs/>
          <w:color w:val="222222"/>
          <w:sz w:val="24"/>
          <w:szCs w:val="24"/>
        </w:rPr>
        <w:t>TBBC presented at the LLNJ Access &amp; Accessibility Virtual Conference on Wednesday, September 28 during the 2:30-3:15 time slot.  It was recorded.  </w:t>
      </w:r>
    </w:p>
    <w:p w:rsidR="00412437" w:rsidRPr="00F50364" w:rsidRDefault="00412437" w:rsidP="00F50364">
      <w:pPr>
        <w:pStyle w:val="ListParagraph"/>
        <w:shd w:val="clear" w:color="auto" w:fill="FFFFFF"/>
        <w:spacing w:after="0" w:line="240" w:lineRule="auto"/>
        <w:rPr>
          <w:rFonts w:ascii="Arial" w:eastAsia="Times New Roman" w:hAnsi="Arial" w:cs="Arial"/>
          <w:color w:val="222222"/>
          <w:sz w:val="24"/>
          <w:szCs w:val="24"/>
        </w:rPr>
      </w:pPr>
    </w:p>
    <w:p w:rsidR="00412437" w:rsidRPr="00F50364" w:rsidRDefault="00412437" w:rsidP="00412437">
      <w:pPr>
        <w:pStyle w:val="ListParagraph"/>
        <w:numPr>
          <w:ilvl w:val="0"/>
          <w:numId w:val="5"/>
        </w:numPr>
        <w:shd w:val="clear" w:color="auto" w:fill="FFFFFF"/>
        <w:spacing w:after="0" w:line="240" w:lineRule="auto"/>
        <w:rPr>
          <w:rFonts w:ascii="Arial" w:eastAsia="Times New Roman" w:hAnsi="Arial" w:cs="Arial"/>
          <w:color w:val="222222"/>
          <w:sz w:val="24"/>
          <w:szCs w:val="24"/>
        </w:rPr>
      </w:pPr>
      <w:r w:rsidRPr="00F50364">
        <w:rPr>
          <w:rFonts w:ascii="Arial" w:eastAsia="Times New Roman" w:hAnsi="Arial" w:cs="Arial"/>
          <w:bCs/>
          <w:color w:val="222222"/>
          <w:sz w:val="24"/>
          <w:szCs w:val="24"/>
        </w:rPr>
        <w:t>On October 15, TBBC will be hosting its Fall Festival taking place at the Grounds for Sculpture.  TBBC patrons and a guest are welcome to attend and can choose to participate in two different accessible art workshops being offered as well as a docent led guided walking touch tour of the Grounds.  If you know of TBBC patrons who may be interested in attending, more information can be found here: </w:t>
      </w:r>
      <w:hyperlink r:id="rId9" w:tgtFrame="_blank" w:history="1">
        <w:r w:rsidRPr="00F50364">
          <w:rPr>
            <w:rFonts w:ascii="Arial" w:eastAsia="Times New Roman" w:hAnsi="Arial" w:cs="Arial"/>
            <w:bCs/>
            <w:color w:val="1155CC"/>
            <w:sz w:val="24"/>
            <w:szCs w:val="24"/>
            <w:u w:val="single"/>
          </w:rPr>
          <w:t>https://www.njstatelib.org/spotlight_items/tbbc-fall-festival-2022/</w:t>
        </w:r>
      </w:hyperlink>
    </w:p>
    <w:p w:rsidR="00412437" w:rsidRPr="00F50364" w:rsidRDefault="00412437" w:rsidP="00F50364">
      <w:pPr>
        <w:pStyle w:val="ListParagraph"/>
        <w:shd w:val="clear" w:color="auto" w:fill="FFFFFF"/>
        <w:spacing w:after="0" w:line="240" w:lineRule="auto"/>
        <w:rPr>
          <w:rFonts w:ascii="Arial" w:eastAsia="Times New Roman" w:hAnsi="Arial" w:cs="Arial"/>
          <w:color w:val="222222"/>
          <w:sz w:val="24"/>
          <w:szCs w:val="24"/>
        </w:rPr>
      </w:pPr>
    </w:p>
    <w:p w:rsidR="00412437" w:rsidRPr="00F50364" w:rsidRDefault="00412437" w:rsidP="00412437">
      <w:pPr>
        <w:pStyle w:val="ListParagraph"/>
        <w:numPr>
          <w:ilvl w:val="0"/>
          <w:numId w:val="5"/>
        </w:numPr>
        <w:shd w:val="clear" w:color="auto" w:fill="FFFFFF"/>
        <w:spacing w:after="0" w:line="240" w:lineRule="auto"/>
        <w:rPr>
          <w:rFonts w:ascii="Arial" w:eastAsia="Times New Roman" w:hAnsi="Arial" w:cs="Arial"/>
          <w:color w:val="222222"/>
          <w:sz w:val="24"/>
          <w:szCs w:val="24"/>
        </w:rPr>
      </w:pPr>
      <w:r w:rsidRPr="00F50364">
        <w:rPr>
          <w:rFonts w:ascii="Arial" w:eastAsia="Times New Roman" w:hAnsi="Arial" w:cs="Arial"/>
          <w:bCs/>
          <w:color w:val="222222"/>
          <w:sz w:val="24"/>
          <w:szCs w:val="24"/>
        </w:rPr>
        <w:t>This summer, TBBC had a successful by-mail summer reading program.  The past two summers we offered a virtual summer reading program because of the pandemic, so TBBC was excited to bring back another fun, by-mail summer reading program.   </w:t>
      </w:r>
    </w:p>
    <w:p w:rsidR="00412437" w:rsidRPr="00F50364" w:rsidRDefault="00412437" w:rsidP="00F50364">
      <w:pPr>
        <w:pStyle w:val="ListParagraph"/>
        <w:shd w:val="clear" w:color="auto" w:fill="FFFFFF"/>
        <w:spacing w:after="0" w:line="240" w:lineRule="auto"/>
        <w:rPr>
          <w:rFonts w:ascii="Arial" w:eastAsia="Times New Roman" w:hAnsi="Arial" w:cs="Arial"/>
          <w:color w:val="222222"/>
          <w:sz w:val="24"/>
          <w:szCs w:val="24"/>
        </w:rPr>
      </w:pPr>
    </w:p>
    <w:p w:rsidR="00412437" w:rsidRPr="00F50364" w:rsidRDefault="00412437" w:rsidP="00412437">
      <w:pPr>
        <w:pStyle w:val="ListParagraph"/>
        <w:numPr>
          <w:ilvl w:val="0"/>
          <w:numId w:val="5"/>
        </w:numPr>
        <w:shd w:val="clear" w:color="auto" w:fill="FFFFFF"/>
        <w:spacing w:after="0" w:line="240" w:lineRule="auto"/>
        <w:rPr>
          <w:rFonts w:ascii="Arial" w:eastAsia="Times New Roman" w:hAnsi="Arial" w:cs="Arial"/>
          <w:color w:val="222222"/>
          <w:sz w:val="24"/>
          <w:szCs w:val="24"/>
        </w:rPr>
      </w:pPr>
      <w:r w:rsidRPr="00F50364">
        <w:rPr>
          <w:rFonts w:ascii="Arial" w:eastAsia="Times New Roman" w:hAnsi="Arial" w:cs="Arial"/>
          <w:bCs/>
          <w:color w:val="222222"/>
          <w:sz w:val="24"/>
          <w:szCs w:val="24"/>
        </w:rPr>
        <w:t>We will have two tables at the Collingswood Book Festival on October 1 in the children’s section and the main section. </w:t>
      </w:r>
    </w:p>
    <w:p w:rsidR="00412437" w:rsidRPr="00F50364" w:rsidRDefault="00412437" w:rsidP="00F50364">
      <w:pPr>
        <w:pStyle w:val="ListParagraph"/>
        <w:shd w:val="clear" w:color="auto" w:fill="FFFFFF"/>
        <w:spacing w:after="0" w:line="240" w:lineRule="auto"/>
        <w:rPr>
          <w:rFonts w:ascii="Arial" w:eastAsia="Times New Roman" w:hAnsi="Arial" w:cs="Arial"/>
          <w:color w:val="222222"/>
          <w:sz w:val="24"/>
          <w:szCs w:val="24"/>
        </w:rPr>
      </w:pPr>
    </w:p>
    <w:p w:rsidR="00F50364" w:rsidRDefault="00F50364" w:rsidP="00F50364">
      <w:pPr>
        <w:numPr>
          <w:ilvl w:val="0"/>
          <w:numId w:val="5"/>
        </w:numPr>
        <w:shd w:val="clear" w:color="auto" w:fill="FFFFFF"/>
        <w:spacing w:after="0" w:line="240" w:lineRule="auto"/>
        <w:textAlignment w:val="baseline"/>
        <w:rPr>
          <w:rFonts w:ascii="Calibri" w:eastAsia="Times New Roman" w:hAnsi="Calibri" w:cs="Calibri"/>
          <w:b/>
          <w:color w:val="000000"/>
          <w:sz w:val="23"/>
          <w:szCs w:val="23"/>
        </w:rPr>
      </w:pPr>
      <w:r>
        <w:rPr>
          <w:rFonts w:ascii="Arial" w:eastAsia="Times New Roman" w:hAnsi="Arial" w:cs="Arial"/>
          <w:b/>
          <w:color w:val="000000"/>
          <w:sz w:val="24"/>
          <w:szCs w:val="24"/>
        </w:rPr>
        <w:t>Y</w:t>
      </w:r>
      <w:r>
        <w:rPr>
          <w:rFonts w:ascii="Arial" w:eastAsia="Times New Roman" w:hAnsi="Arial" w:cs="Arial"/>
          <w:b/>
          <w:color w:val="000000"/>
          <w:sz w:val="24"/>
          <w:szCs w:val="24"/>
        </w:rPr>
        <w:t>outh Services Forum</w:t>
      </w:r>
    </w:p>
    <w:p w:rsidR="00F50364" w:rsidRDefault="00F50364" w:rsidP="00F50364">
      <w:pPr>
        <w:shd w:val="clear" w:color="auto" w:fill="FFFFFF"/>
        <w:spacing w:after="0" w:line="240" w:lineRule="auto"/>
        <w:ind w:left="720"/>
        <w:textAlignment w:val="baseline"/>
        <w:rPr>
          <w:rFonts w:ascii="Calibri" w:eastAsia="Times New Roman" w:hAnsi="Calibri" w:cs="Calibri"/>
          <w:b/>
          <w:color w:val="000000"/>
          <w:sz w:val="23"/>
          <w:szCs w:val="23"/>
        </w:rPr>
      </w:pPr>
      <w:r>
        <w:rPr>
          <w:rFonts w:ascii="Arial" w:eastAsia="Times New Roman" w:hAnsi="Arial" w:cs="Arial"/>
          <w:color w:val="000000"/>
          <w:sz w:val="24"/>
          <w:szCs w:val="24"/>
        </w:rPr>
        <w:t xml:space="preserve">This year’s </w:t>
      </w:r>
      <w:r w:rsidR="00412437" w:rsidRPr="00412437">
        <w:rPr>
          <w:rFonts w:ascii="Arial" w:eastAsia="Times New Roman" w:hAnsi="Arial" w:cs="Arial"/>
          <w:color w:val="000000"/>
          <w:sz w:val="24"/>
          <w:szCs w:val="24"/>
        </w:rPr>
        <w:t xml:space="preserve">Youth Services Forum </w:t>
      </w:r>
      <w:r>
        <w:rPr>
          <w:rFonts w:ascii="Arial" w:eastAsia="Times New Roman" w:hAnsi="Arial" w:cs="Arial"/>
          <w:color w:val="000000"/>
          <w:sz w:val="24"/>
          <w:szCs w:val="24"/>
        </w:rPr>
        <w:t>will be held on</w:t>
      </w:r>
      <w:r w:rsidR="00412437" w:rsidRPr="00412437">
        <w:rPr>
          <w:rFonts w:ascii="Arial" w:eastAsia="Times New Roman" w:hAnsi="Arial" w:cs="Arial"/>
          <w:color w:val="000000"/>
          <w:sz w:val="24"/>
          <w:szCs w:val="24"/>
        </w:rPr>
        <w:t>10/17</w:t>
      </w:r>
      <w:r>
        <w:rPr>
          <w:rFonts w:ascii="Arial" w:eastAsia="Times New Roman" w:hAnsi="Arial" w:cs="Arial"/>
          <w:color w:val="000000"/>
          <w:sz w:val="24"/>
          <w:szCs w:val="24"/>
        </w:rPr>
        <w:t xml:space="preserve"> at Monroe Township Library. Registration is closed but keep an eye out for cancelations in case a spot opens up. There will be a CSS table if anyone in addition to Heather is interested in staffing. A handout/material will be made available for participants.  </w:t>
      </w:r>
    </w:p>
    <w:p w:rsidR="00F50364" w:rsidRDefault="00F50364" w:rsidP="00F50364">
      <w:pPr>
        <w:shd w:val="clear" w:color="auto" w:fill="FFFFFF"/>
        <w:spacing w:after="0" w:line="240" w:lineRule="auto"/>
        <w:rPr>
          <w:rFonts w:ascii="Times New Roman" w:eastAsia="Times New Roman" w:hAnsi="Times New Roman" w:cs="Times New Roman"/>
          <w:color w:val="444444"/>
          <w:sz w:val="24"/>
          <w:szCs w:val="24"/>
        </w:rPr>
      </w:pPr>
    </w:p>
    <w:p w:rsidR="005C2CE3" w:rsidRPr="005C2CE3" w:rsidRDefault="00F50364" w:rsidP="005C2CE3">
      <w:pPr>
        <w:numPr>
          <w:ilvl w:val="0"/>
          <w:numId w:val="5"/>
        </w:numPr>
        <w:shd w:val="clear" w:color="auto" w:fill="FFFFFF"/>
        <w:spacing w:after="0" w:line="240" w:lineRule="auto"/>
        <w:textAlignment w:val="baseline"/>
        <w:rPr>
          <w:rFonts w:ascii="Calibri" w:eastAsia="Times New Roman" w:hAnsi="Calibri" w:cs="Calibri"/>
          <w:color w:val="444444"/>
          <w:sz w:val="23"/>
          <w:szCs w:val="23"/>
        </w:rPr>
      </w:pPr>
      <w:r>
        <w:rPr>
          <w:rFonts w:ascii="Arial" w:eastAsia="Times New Roman" w:hAnsi="Arial" w:cs="Arial"/>
          <w:b/>
          <w:color w:val="000000"/>
          <w:sz w:val="24"/>
          <w:szCs w:val="24"/>
        </w:rPr>
        <w:t>NJLA Conference</w:t>
      </w:r>
      <w:r w:rsidR="00412437" w:rsidRPr="00412437">
        <w:rPr>
          <w:rFonts w:ascii="Times New Roman" w:eastAsia="Times New Roman" w:hAnsi="Times New Roman" w:cs="Times New Roman"/>
          <w:color w:val="444444"/>
          <w:sz w:val="24"/>
          <w:szCs w:val="24"/>
        </w:rPr>
        <w:br/>
        <w:t> </w:t>
      </w:r>
      <w:r>
        <w:rPr>
          <w:rFonts w:ascii="Arial" w:eastAsia="Times New Roman" w:hAnsi="Arial" w:cs="Arial"/>
          <w:color w:val="000000"/>
          <w:sz w:val="24"/>
          <w:szCs w:val="24"/>
        </w:rPr>
        <w:t>A</w:t>
      </w:r>
      <w:r w:rsidR="00412437" w:rsidRPr="00412437">
        <w:rPr>
          <w:rFonts w:ascii="Arial" w:eastAsia="Times New Roman" w:hAnsi="Arial" w:cs="Arial"/>
          <w:color w:val="000000"/>
          <w:sz w:val="24"/>
          <w:szCs w:val="24"/>
        </w:rPr>
        <w:t>pplication</w:t>
      </w:r>
      <w:r>
        <w:rPr>
          <w:rFonts w:ascii="Arial" w:eastAsia="Times New Roman" w:hAnsi="Arial" w:cs="Arial"/>
          <w:color w:val="000000"/>
          <w:sz w:val="24"/>
          <w:szCs w:val="24"/>
        </w:rPr>
        <w:t>s are</w:t>
      </w:r>
      <w:r w:rsidR="00412437" w:rsidRPr="00412437">
        <w:rPr>
          <w:rFonts w:ascii="Arial" w:eastAsia="Times New Roman" w:hAnsi="Arial" w:cs="Arial"/>
          <w:color w:val="000000"/>
          <w:sz w:val="24"/>
          <w:szCs w:val="24"/>
        </w:rPr>
        <w:t xml:space="preserve"> open</w:t>
      </w:r>
      <w:r>
        <w:rPr>
          <w:rFonts w:ascii="Arial" w:eastAsia="Times New Roman" w:hAnsi="Arial" w:cs="Arial"/>
          <w:color w:val="000000"/>
          <w:sz w:val="24"/>
          <w:szCs w:val="24"/>
        </w:rPr>
        <w:t xml:space="preserve"> for proposals, which are due by 11/30. Please use the google form to submit proposal ideas. The conference survey results are available from this past year</w:t>
      </w:r>
      <w:r w:rsidR="005C2CE3">
        <w:rPr>
          <w:rFonts w:ascii="Arial" w:eastAsia="Times New Roman" w:hAnsi="Arial" w:cs="Arial"/>
          <w:color w:val="000000"/>
          <w:sz w:val="24"/>
          <w:szCs w:val="24"/>
        </w:rPr>
        <w:t>. Survey addresses what kind of material attendees would be interested in seeing.</w:t>
      </w:r>
    </w:p>
    <w:p w:rsidR="00412437" w:rsidRPr="00412437" w:rsidRDefault="00412437" w:rsidP="005C2CE3">
      <w:pPr>
        <w:shd w:val="clear" w:color="auto" w:fill="FFFFFF"/>
        <w:spacing w:after="0" w:line="240" w:lineRule="auto"/>
        <w:ind w:left="720"/>
        <w:textAlignment w:val="baseline"/>
        <w:rPr>
          <w:rFonts w:ascii="Calibri" w:eastAsia="Times New Roman" w:hAnsi="Calibri" w:cs="Calibri"/>
          <w:color w:val="444444"/>
          <w:sz w:val="23"/>
          <w:szCs w:val="23"/>
        </w:rPr>
      </w:pPr>
      <w:hyperlink r:id="rId10" w:anchor="gid=0" w:tgtFrame="_blank" w:history="1">
        <w:r w:rsidRPr="005C2CE3">
          <w:rPr>
            <w:rFonts w:ascii="Times New Roman" w:eastAsia="Times New Roman" w:hAnsi="Times New Roman" w:cs="Times New Roman"/>
            <w:color w:val="1155CC"/>
            <w:sz w:val="24"/>
            <w:szCs w:val="24"/>
            <w:u w:val="single"/>
          </w:rPr>
          <w:t>https://docs.google.com/spreadsheets/d/1L2lO9bSw4kDf20kUZ5EUyIRESkz_LEtDLj4OwtPoj3w/edit#gid=0</w:t>
        </w:r>
      </w:hyperlink>
      <w:r w:rsidRPr="00412437">
        <w:rPr>
          <w:rFonts w:ascii="Times New Roman" w:eastAsia="Times New Roman" w:hAnsi="Times New Roman" w:cs="Times New Roman"/>
          <w:sz w:val="24"/>
          <w:szCs w:val="24"/>
        </w:rPr>
        <w:br/>
        <w:t> </w:t>
      </w:r>
    </w:p>
    <w:p w:rsidR="00412437" w:rsidRPr="00412437" w:rsidRDefault="00412437" w:rsidP="00F50364">
      <w:pPr>
        <w:shd w:val="clear" w:color="auto" w:fill="FFFFFF"/>
        <w:spacing w:after="0" w:line="240" w:lineRule="auto"/>
        <w:ind w:left="720"/>
        <w:textAlignment w:val="baseline"/>
        <w:rPr>
          <w:rFonts w:ascii="Calibri" w:eastAsia="Times New Roman" w:hAnsi="Calibri" w:cs="Calibri"/>
          <w:color w:val="000000"/>
          <w:sz w:val="23"/>
          <w:szCs w:val="23"/>
        </w:rPr>
      </w:pPr>
    </w:p>
    <w:p w:rsidR="005C2CE3" w:rsidRPr="00087643" w:rsidRDefault="005C2CE3" w:rsidP="005C2CE3">
      <w:pPr>
        <w:pStyle w:val="Body"/>
        <w:rPr>
          <w:rFonts w:ascii="Arial" w:hAnsi="Arial" w:cs="Arial"/>
          <w:b/>
          <w:bCs/>
          <w:sz w:val="24"/>
          <w:szCs w:val="24"/>
        </w:rPr>
      </w:pPr>
      <w:r w:rsidRPr="00087643">
        <w:rPr>
          <w:rFonts w:ascii="Arial" w:hAnsi="Arial" w:cs="Arial"/>
          <w:b/>
          <w:bCs/>
          <w:sz w:val="24"/>
          <w:szCs w:val="24"/>
        </w:rPr>
        <w:t>NJSL Report for</w:t>
      </w:r>
      <w:r>
        <w:rPr>
          <w:rFonts w:ascii="Arial" w:hAnsi="Arial" w:cs="Arial"/>
          <w:b/>
          <w:bCs/>
          <w:sz w:val="24"/>
          <w:szCs w:val="24"/>
        </w:rPr>
        <w:t xml:space="preserve"> CSS Meeting, September 30</w:t>
      </w:r>
      <w:r w:rsidRPr="00087643">
        <w:rPr>
          <w:rFonts w:ascii="Arial" w:hAnsi="Arial" w:cs="Arial"/>
          <w:b/>
          <w:bCs/>
          <w:sz w:val="24"/>
          <w:szCs w:val="24"/>
        </w:rPr>
        <w:t>, 202</w:t>
      </w:r>
      <w:r>
        <w:rPr>
          <w:rFonts w:ascii="Arial" w:hAnsi="Arial" w:cs="Arial"/>
          <w:b/>
          <w:bCs/>
          <w:sz w:val="24"/>
          <w:szCs w:val="24"/>
        </w:rPr>
        <w:t>2</w:t>
      </w:r>
    </w:p>
    <w:p w:rsidR="005C2CE3" w:rsidRDefault="005C2CE3" w:rsidP="005C2CE3">
      <w:pPr>
        <w:pStyle w:val="Body"/>
        <w:rPr>
          <w:rStyle w:val="Hyperlink"/>
          <w:rFonts w:ascii="Arial" w:hAnsi="Arial" w:cs="Arial"/>
          <w:sz w:val="24"/>
          <w:szCs w:val="24"/>
        </w:rPr>
      </w:pPr>
      <w:r w:rsidRPr="00087643">
        <w:rPr>
          <w:rFonts w:ascii="Arial" w:hAnsi="Arial" w:cs="Arial"/>
          <w:sz w:val="24"/>
          <w:szCs w:val="24"/>
        </w:rPr>
        <w:t>Submitted by Sharon Rawlins, Youth Services Specialist for Lifelong Learning, NJ State Library</w:t>
      </w:r>
      <w:r>
        <w:rPr>
          <w:rFonts w:ascii="Arial" w:hAnsi="Arial" w:cs="Arial"/>
          <w:sz w:val="24"/>
          <w:szCs w:val="24"/>
        </w:rPr>
        <w:t xml:space="preserve">, </w:t>
      </w:r>
      <w:hyperlink r:id="rId11" w:history="1">
        <w:r w:rsidRPr="00851885">
          <w:rPr>
            <w:rStyle w:val="Hyperlink"/>
            <w:rFonts w:ascii="Arial" w:hAnsi="Arial" w:cs="Arial"/>
            <w:sz w:val="24"/>
            <w:szCs w:val="24"/>
          </w:rPr>
          <w:t>srawlins@njstatelib.org</w:t>
        </w:r>
      </w:hyperlink>
    </w:p>
    <w:p w:rsidR="005C2CE3" w:rsidRDefault="005C2CE3" w:rsidP="005C2CE3">
      <w:pPr>
        <w:pStyle w:val="Body"/>
        <w:rPr>
          <w:rStyle w:val="Hyperlink"/>
          <w:rFonts w:ascii="Arial" w:hAnsi="Arial" w:cs="Arial"/>
          <w:sz w:val="24"/>
          <w:szCs w:val="24"/>
        </w:rPr>
      </w:pPr>
    </w:p>
    <w:p w:rsidR="005C2CE3" w:rsidRDefault="005C2CE3" w:rsidP="005C2CE3">
      <w:pPr>
        <w:rPr>
          <w:rFonts w:ascii="Arial" w:hAnsi="Arial" w:cs="Arial"/>
          <w:b/>
          <w:sz w:val="24"/>
          <w:szCs w:val="24"/>
          <w:u w:val="single"/>
        </w:rPr>
      </w:pPr>
      <w:r>
        <w:rPr>
          <w:rFonts w:ascii="Arial" w:hAnsi="Arial" w:cs="Arial"/>
          <w:b/>
          <w:sz w:val="24"/>
          <w:szCs w:val="24"/>
          <w:u w:val="single"/>
        </w:rPr>
        <w:t>2023-2027 Five-Year LSTA Strategic Plan</w:t>
      </w:r>
    </w:p>
    <w:p w:rsidR="005C2CE3" w:rsidRPr="00D446B2" w:rsidRDefault="005C2CE3" w:rsidP="005C2CE3">
      <w:pPr>
        <w:rPr>
          <w:rFonts w:ascii="Arial" w:hAnsi="Arial" w:cs="Arial"/>
        </w:rPr>
      </w:pPr>
      <w:r w:rsidRPr="00D446B2">
        <w:rPr>
          <w:rFonts w:ascii="Arial" w:hAnsi="Arial" w:cs="Arial"/>
        </w:rPr>
        <w:t>As the State Library Administrative Agency for New Jersey, NJSL is responsible for carrying out the provisions of LSTA in New Jersey. In order to be eligible to receive LSTA funds, the State Library must submit a five-year plan that outlines how the state agency intends to utilize the Federal funds in accordance with nine purposes enumerated in the LSTA language</w:t>
      </w:r>
    </w:p>
    <w:p w:rsidR="005C2CE3" w:rsidRPr="00D446B2" w:rsidRDefault="005C2CE3" w:rsidP="005C2CE3">
      <w:pPr>
        <w:rPr>
          <w:rFonts w:ascii="Arial" w:hAnsi="Arial" w:cs="Arial"/>
        </w:rPr>
      </w:pPr>
      <w:hyperlink r:id="rId12" w:history="1">
        <w:r w:rsidRPr="00D446B2">
          <w:rPr>
            <w:rStyle w:val="Hyperlink"/>
            <w:rFonts w:ascii="Arial" w:hAnsi="Arial" w:cs="Arial"/>
          </w:rPr>
          <w:t>View the 2023-2027 LSTA Five-Year Strategic Plan</w:t>
        </w:r>
      </w:hyperlink>
    </w:p>
    <w:p w:rsidR="005C2CE3" w:rsidRDefault="005C2CE3" w:rsidP="005C2CE3">
      <w:pPr>
        <w:rPr>
          <w:rStyle w:val="Hyperlink"/>
          <w:rFonts w:ascii="Arial" w:hAnsi="Arial" w:cs="Arial"/>
          <w:b/>
          <w:bCs/>
          <w:color w:val="389CD2"/>
        </w:rPr>
      </w:pPr>
      <w:r w:rsidRPr="00D446B2">
        <w:rPr>
          <w:rFonts w:ascii="Arial" w:hAnsi="Arial" w:cs="Arial"/>
        </w:rPr>
        <w:t xml:space="preserve">For more information about LSTA visit: </w:t>
      </w:r>
      <w:hyperlink r:id="rId13" w:tgtFrame="_blank" w:history="1">
        <w:r w:rsidRPr="00D446B2">
          <w:rPr>
            <w:rStyle w:val="Hyperlink"/>
            <w:rFonts w:ascii="Arial" w:hAnsi="Arial" w:cs="Arial"/>
            <w:b/>
            <w:bCs/>
            <w:color w:val="389CD2"/>
          </w:rPr>
          <w:t>https://www.njstatelib.org/about/budget/lsta/ </w:t>
        </w:r>
      </w:hyperlink>
    </w:p>
    <w:p w:rsidR="005C2CE3" w:rsidRDefault="005C2CE3" w:rsidP="005C2CE3">
      <w:pPr>
        <w:rPr>
          <w:rFonts w:ascii="Arial" w:hAnsi="Arial" w:cs="Arial"/>
        </w:rPr>
      </w:pPr>
    </w:p>
    <w:p w:rsidR="005C2CE3" w:rsidRPr="00842B9F" w:rsidRDefault="005C2CE3" w:rsidP="005C2CE3">
      <w:pPr>
        <w:rPr>
          <w:rFonts w:ascii="Arial" w:hAnsi="Arial" w:cs="Arial"/>
          <w:b/>
          <w:sz w:val="24"/>
          <w:szCs w:val="24"/>
          <w:u w:val="single"/>
        </w:rPr>
      </w:pPr>
      <w:r w:rsidRPr="00842B9F">
        <w:rPr>
          <w:rFonts w:ascii="Arial" w:hAnsi="Arial" w:cs="Arial"/>
          <w:b/>
          <w:sz w:val="24"/>
          <w:szCs w:val="24"/>
          <w:u w:val="single"/>
        </w:rPr>
        <w:t>Fall Naloxone Training &amp; Distribution Opportunities</w:t>
      </w:r>
    </w:p>
    <w:p w:rsidR="005C2CE3" w:rsidRPr="00C8500D" w:rsidRDefault="005C2CE3" w:rsidP="005C2CE3">
      <w:pPr>
        <w:rPr>
          <w:rFonts w:ascii="Arial" w:hAnsi="Arial" w:cs="Arial"/>
        </w:rPr>
      </w:pPr>
      <w:r>
        <w:rPr>
          <w:rFonts w:ascii="Arial" w:hAnsi="Arial" w:cs="Arial"/>
        </w:rPr>
        <w:t xml:space="preserve">The New Jersey State Library is sharing information for Naloxone training in an effort to facilitate discussion and learning around the topic. If your library is interested in learning more about the upcoming opportunities for virtual training or free distribution of Naloxone, please click </w:t>
      </w:r>
      <w:hyperlink r:id="rId14" w:history="1">
        <w:r w:rsidRPr="00C8500D">
          <w:rPr>
            <w:rStyle w:val="Hyperlink"/>
            <w:rFonts w:ascii="Arial" w:hAnsi="Arial" w:cs="Arial"/>
          </w:rPr>
          <w:t>here</w:t>
        </w:r>
      </w:hyperlink>
      <w:r>
        <w:rPr>
          <w:rFonts w:ascii="Arial" w:hAnsi="Arial" w:cs="Arial"/>
        </w:rPr>
        <w:t xml:space="preserve"> for more information. </w:t>
      </w:r>
    </w:p>
    <w:p w:rsidR="005C2CE3" w:rsidRDefault="005C2CE3" w:rsidP="005C2CE3">
      <w:pPr>
        <w:jc w:val="center"/>
        <w:rPr>
          <w:rFonts w:eastAsia="Times New Roman"/>
          <w:vanish/>
        </w:rPr>
      </w:pPr>
    </w:p>
    <w:p w:rsidR="005C2CE3" w:rsidRDefault="005C2CE3" w:rsidP="005C2CE3">
      <w:pPr>
        <w:rPr>
          <w:rFonts w:ascii="Arial" w:hAnsi="Arial" w:cs="Arial"/>
          <w:b/>
        </w:rPr>
      </w:pPr>
    </w:p>
    <w:p w:rsidR="005C2CE3" w:rsidRDefault="005C2CE3" w:rsidP="005C2CE3">
      <w:pPr>
        <w:rPr>
          <w:rFonts w:ascii="Arial" w:hAnsi="Arial" w:cs="Arial"/>
          <w:b/>
          <w:bCs/>
          <w:u w:val="single"/>
        </w:rPr>
      </w:pPr>
      <w:r>
        <w:rPr>
          <w:rFonts w:ascii="Arial" w:hAnsi="Arial" w:cs="Arial"/>
          <w:b/>
          <w:bCs/>
          <w:u w:val="single"/>
        </w:rPr>
        <w:t>CSLP Summer Reading Statistics – Were Due Sept. 9</w:t>
      </w:r>
      <w:r w:rsidRPr="0032135F">
        <w:rPr>
          <w:rFonts w:ascii="Arial" w:hAnsi="Arial" w:cs="Arial"/>
          <w:b/>
          <w:bCs/>
          <w:u w:val="single"/>
          <w:vertAlign w:val="superscript"/>
        </w:rPr>
        <w:t>th</w:t>
      </w:r>
    </w:p>
    <w:p w:rsidR="005C2CE3" w:rsidRDefault="005C2CE3" w:rsidP="005C2CE3">
      <w:pPr>
        <w:rPr>
          <w:rFonts w:ascii="Arial" w:hAnsi="Arial" w:cs="Arial"/>
          <w:bCs/>
        </w:rPr>
      </w:pPr>
      <w:r>
        <w:rPr>
          <w:rFonts w:ascii="Arial" w:hAnsi="Arial" w:cs="Arial"/>
          <w:bCs/>
        </w:rPr>
        <w:t>For anyone who missed the deadline to submit your 2022 summer reading statistics for the national survey, here’s a copy:</w:t>
      </w:r>
    </w:p>
    <w:bookmarkStart w:id="0" w:name="_Hlk115164011"/>
    <w:p w:rsidR="005C2CE3" w:rsidRDefault="005C2CE3" w:rsidP="005C2CE3">
      <w:pPr>
        <w:rPr>
          <w:rFonts w:ascii="Arial" w:hAnsi="Arial" w:cs="Arial"/>
        </w:rPr>
      </w:pPr>
      <w:r>
        <w:rPr>
          <w:rFonts w:ascii="Calibri" w:hAnsi="Calibri" w:cs="Calibri"/>
        </w:rPr>
        <w:lastRenderedPageBreak/>
        <w:fldChar w:fldCharType="begin"/>
      </w:r>
      <w:r>
        <w:instrText xml:space="preserve"> HYPERLINK "https://docs.google.com/forms/d/17jLCxd3nZGS6ZrACEM5BCQmH5PPGFfOSTcKk1gwFXU8/edit" </w:instrText>
      </w:r>
      <w:r>
        <w:rPr>
          <w:rFonts w:ascii="Calibri" w:hAnsi="Calibri" w:cs="Calibri"/>
        </w:rPr>
        <w:fldChar w:fldCharType="separate"/>
      </w:r>
      <w:r w:rsidRPr="00182B55">
        <w:rPr>
          <w:rStyle w:val="Hyperlink"/>
          <w:rFonts w:ascii="Arial" w:hAnsi="Arial" w:cs="Arial"/>
        </w:rPr>
        <w:t>https://docs.google.com/forms/d/17jLCxd3nZGS6ZrACEM5BCQmH5PPGFfOSTcKk1gwFXU8/edit</w:t>
      </w:r>
      <w:r>
        <w:rPr>
          <w:rStyle w:val="Hyperlink"/>
          <w:rFonts w:ascii="Arial" w:hAnsi="Arial" w:cs="Arial"/>
        </w:rPr>
        <w:fldChar w:fldCharType="end"/>
      </w:r>
      <w:r>
        <w:rPr>
          <w:rFonts w:ascii="Arial" w:hAnsi="Arial" w:cs="Arial"/>
        </w:rPr>
        <w:t xml:space="preserve"> </w:t>
      </w:r>
    </w:p>
    <w:bookmarkEnd w:id="0"/>
    <w:p w:rsidR="005C2CE3" w:rsidRPr="0032135F" w:rsidRDefault="005C2CE3" w:rsidP="005C2CE3">
      <w:pPr>
        <w:rPr>
          <w:rFonts w:ascii="Arial" w:hAnsi="Arial" w:cs="Arial"/>
          <w:bCs/>
        </w:rPr>
      </w:pPr>
      <w:r>
        <w:rPr>
          <w:rFonts w:ascii="Arial" w:hAnsi="Arial" w:cs="Arial"/>
          <w:bCs/>
        </w:rPr>
        <w:t>Please submit them as soon as you can!</w:t>
      </w:r>
    </w:p>
    <w:p w:rsidR="005C2CE3" w:rsidRDefault="005C2CE3" w:rsidP="005C2CE3">
      <w:pPr>
        <w:rPr>
          <w:rFonts w:ascii="Arial" w:hAnsi="Arial" w:cs="Arial"/>
          <w:b/>
          <w:bCs/>
          <w:u w:val="single"/>
        </w:rPr>
      </w:pPr>
    </w:p>
    <w:p w:rsidR="005C2CE3" w:rsidRDefault="005C2CE3" w:rsidP="005C2CE3">
      <w:pPr>
        <w:rPr>
          <w:rFonts w:ascii="Arial" w:hAnsi="Arial" w:cs="Arial"/>
          <w:b/>
          <w:bCs/>
        </w:rPr>
      </w:pPr>
      <w:r>
        <w:rPr>
          <w:rFonts w:ascii="Arial" w:hAnsi="Arial" w:cs="Arial"/>
          <w:b/>
          <w:bCs/>
        </w:rPr>
        <w:t>CSLP Committees</w:t>
      </w:r>
    </w:p>
    <w:p w:rsidR="005C2CE3" w:rsidRDefault="005C2CE3" w:rsidP="005C2CE3">
      <w:pPr>
        <w:pStyle w:val="PlainText"/>
        <w:spacing w:before="0" w:beforeAutospacing="0" w:after="0" w:afterAutospacing="0"/>
        <w:rPr>
          <w:rFonts w:ascii="Arial" w:hAnsi="Arial" w:cs="Arial"/>
        </w:rPr>
      </w:pPr>
      <w:r>
        <w:rPr>
          <w:rFonts w:ascii="Arial" w:hAnsi="Arial" w:cs="Arial"/>
          <w:b/>
          <w:bCs/>
        </w:rPr>
        <w:t>Public library staff are invited to join a CSLP committee!</w:t>
      </w:r>
      <w:r>
        <w:rPr>
          <w:rFonts w:ascii="Arial" w:hAnsi="Arial" w:cs="Arial"/>
        </w:rPr>
        <w:t xml:space="preserve"> Sign-ups for 2023 are open until October 3rd. While the duties vary, committee obligations generally run for one calendar year. All committee work is done virtually; either through email, or through phone or online meetings. Attending the CSLP Annual Meeting is not required. For more information, please visit: </w:t>
      </w:r>
      <w:hyperlink r:id="rId15" w:history="1">
        <w:r>
          <w:rPr>
            <w:rStyle w:val="Hyperlink"/>
            <w:rFonts w:ascii="Arial" w:hAnsi="Arial" w:cs="Arial"/>
          </w:rPr>
          <w:t>https://www.cslpreads.org/join-a-cslp-committee/</w:t>
        </w:r>
      </w:hyperlink>
    </w:p>
    <w:p w:rsidR="005C2CE3" w:rsidRDefault="005C2CE3" w:rsidP="005C2CE3">
      <w:pPr>
        <w:rPr>
          <w:rFonts w:ascii="Arial" w:hAnsi="Arial" w:cs="Arial"/>
          <w:b/>
          <w:bCs/>
        </w:rPr>
      </w:pPr>
    </w:p>
    <w:p w:rsidR="005C2CE3" w:rsidRDefault="005C2CE3" w:rsidP="005C2CE3">
      <w:pPr>
        <w:rPr>
          <w:rFonts w:ascii="Arial" w:hAnsi="Arial" w:cs="Arial"/>
          <w:b/>
          <w:bCs/>
        </w:rPr>
      </w:pPr>
      <w:r>
        <w:rPr>
          <w:rFonts w:ascii="Arial" w:hAnsi="Arial" w:cs="Arial"/>
          <w:b/>
          <w:bCs/>
        </w:rPr>
        <w:t>2023 CSLP Manual Available Now &amp; Here is the Code to Access It</w:t>
      </w:r>
    </w:p>
    <w:p w:rsidR="005C2CE3" w:rsidRDefault="005C2CE3" w:rsidP="005C2CE3">
      <w:pPr>
        <w:rPr>
          <w:rFonts w:ascii="Arial" w:hAnsi="Arial" w:cs="Arial"/>
        </w:rPr>
      </w:pPr>
      <w:r>
        <w:rPr>
          <w:rFonts w:ascii="Arial" w:hAnsi="Arial" w:cs="Arial"/>
        </w:rPr>
        <w:t xml:space="preserve">Here’s the code for NJ public library staff to access the 2023 Collaborative Summer Library Program (CSLP) Summer Reading manuals: </w:t>
      </w:r>
      <w:hyperlink r:id="rId16" w:history="1">
        <w:r>
          <w:rPr>
            <w:rStyle w:val="Hyperlink"/>
            <w:rFonts w:ascii="Arial" w:hAnsi="Arial" w:cs="Arial"/>
          </w:rPr>
          <w:t>https://www.njstatelib.org/wp-content/uploads/2022/09/New-Jersey-2023-CSLP-Manual-Access-Code.pdf</w:t>
        </w:r>
      </w:hyperlink>
    </w:p>
    <w:p w:rsidR="005C2CE3" w:rsidRDefault="005C2CE3" w:rsidP="005C2CE3">
      <w:pPr>
        <w:rPr>
          <w:rFonts w:ascii="Arial" w:hAnsi="Arial" w:cs="Arial"/>
        </w:rPr>
      </w:pPr>
      <w:r>
        <w:rPr>
          <w:rFonts w:ascii="Arial" w:hAnsi="Arial" w:cs="Arial"/>
        </w:rPr>
        <w:t xml:space="preserve">Please don’t share this code with the public. School libraries don’t have access to the code but are encouraged to reach out and partner with their local public libraries on the summer library program. The theme is kindness and the slogan </w:t>
      </w:r>
      <w:proofErr w:type="gramStart"/>
      <w:r>
        <w:rPr>
          <w:rFonts w:ascii="Arial" w:hAnsi="Arial" w:cs="Arial"/>
        </w:rPr>
        <w:t>is</w:t>
      </w:r>
      <w:proofErr w:type="gramEnd"/>
      <w:r>
        <w:rPr>
          <w:rFonts w:ascii="Arial" w:hAnsi="Arial" w:cs="Arial"/>
        </w:rPr>
        <w:t xml:space="preserve"> “All Together Now.”</w:t>
      </w:r>
    </w:p>
    <w:p w:rsidR="005C2CE3" w:rsidRDefault="005C2CE3" w:rsidP="005C2CE3">
      <w:pPr>
        <w:rPr>
          <w:rFonts w:ascii="Arial" w:hAnsi="Arial" w:cs="Arial"/>
          <w:sz w:val="24"/>
          <w:szCs w:val="24"/>
        </w:rPr>
      </w:pPr>
    </w:p>
    <w:p w:rsidR="005C2CE3" w:rsidRPr="0061619B" w:rsidRDefault="005C2CE3" w:rsidP="005C2CE3">
      <w:pPr>
        <w:rPr>
          <w:rFonts w:ascii="Arial" w:hAnsi="Arial" w:cs="Arial"/>
        </w:rPr>
      </w:pPr>
      <w:r>
        <w:rPr>
          <w:rFonts w:ascii="Arial" w:hAnsi="Arial" w:cs="Arial"/>
          <w:b/>
          <w:bCs/>
          <w:sz w:val="24"/>
          <w:szCs w:val="24"/>
        </w:rPr>
        <w:t>SAVE THE DATE:</w:t>
      </w:r>
      <w:r>
        <w:rPr>
          <w:rFonts w:ascii="Arial" w:hAnsi="Arial" w:cs="Arial"/>
          <w:sz w:val="24"/>
          <w:szCs w:val="24"/>
        </w:rPr>
        <w:t xml:space="preserve"> </w:t>
      </w:r>
      <w:r w:rsidRPr="0061619B">
        <w:rPr>
          <w:rFonts w:ascii="Arial" w:hAnsi="Arial" w:cs="Arial"/>
        </w:rPr>
        <w:t>Second Annual CSLP Virtual Summer Symposium – Dec. 8, 2022</w:t>
      </w:r>
    </w:p>
    <w:p w:rsidR="005C2CE3" w:rsidRPr="0061619B" w:rsidRDefault="005C2CE3" w:rsidP="005C2CE3">
      <w:pPr>
        <w:rPr>
          <w:rFonts w:ascii="Arial" w:hAnsi="Arial" w:cs="Arial"/>
        </w:rPr>
      </w:pPr>
      <w:r w:rsidRPr="0061619B">
        <w:rPr>
          <w:rFonts w:ascii="Arial" w:hAnsi="Arial" w:cs="Arial"/>
        </w:rPr>
        <w:t>More information to come!</w:t>
      </w:r>
    </w:p>
    <w:p w:rsidR="005C2CE3" w:rsidRDefault="005C2CE3" w:rsidP="005C2CE3">
      <w:pPr>
        <w:rPr>
          <w:rFonts w:ascii="Arial" w:hAnsi="Arial" w:cs="Arial"/>
        </w:rPr>
      </w:pPr>
    </w:p>
    <w:p w:rsidR="005C2CE3" w:rsidRDefault="005C2CE3" w:rsidP="005C2CE3">
      <w:pPr>
        <w:rPr>
          <w:rFonts w:ascii="Arial" w:hAnsi="Arial" w:cs="Arial"/>
          <w:sz w:val="24"/>
          <w:szCs w:val="24"/>
        </w:rPr>
      </w:pPr>
      <w:r>
        <w:rPr>
          <w:rFonts w:ascii="Arial" w:hAnsi="Arial" w:cs="Arial"/>
          <w:noProof/>
          <w:sz w:val="24"/>
          <w:szCs w:val="24"/>
        </w:rPr>
        <w:drawing>
          <wp:inline distT="0" distB="0" distL="0" distR="0" wp14:anchorId="35E54627" wp14:editId="37C11020">
            <wp:extent cx="2085975" cy="1749292"/>
            <wp:effectExtent l="0" t="0" r="0" b="3810"/>
            <wp:docPr id="3" name="Picture 3" descr="cid:image001.png@01D8C9C8.F2340F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8C9C8.F2340FD0"/>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2111933" cy="1771060"/>
                    </a:xfrm>
                    <a:prstGeom prst="rect">
                      <a:avLst/>
                    </a:prstGeom>
                    <a:noFill/>
                    <a:ln>
                      <a:noFill/>
                    </a:ln>
                  </pic:spPr>
                </pic:pic>
              </a:graphicData>
            </a:graphic>
          </wp:inline>
        </w:drawing>
      </w:r>
    </w:p>
    <w:p w:rsidR="005C2CE3" w:rsidRDefault="005C2CE3" w:rsidP="005C2CE3">
      <w:pPr>
        <w:rPr>
          <w:rFonts w:ascii="Arial" w:hAnsi="Arial" w:cs="Arial"/>
          <w:sz w:val="24"/>
          <w:szCs w:val="24"/>
        </w:rPr>
      </w:pPr>
    </w:p>
    <w:p w:rsidR="005C2CE3" w:rsidRPr="00534914" w:rsidRDefault="005C2CE3" w:rsidP="005C2CE3">
      <w:pPr>
        <w:pStyle w:val="NormalWeb"/>
        <w:spacing w:before="0" w:beforeAutospacing="0" w:after="0" w:afterAutospacing="0"/>
        <w:rPr>
          <w:rFonts w:ascii="Arial" w:hAnsi="Arial" w:cs="Arial"/>
          <w:color w:val="000000"/>
        </w:rPr>
      </w:pPr>
      <w:hyperlink r:id="rId19" w:tgtFrame="_blank" w:history="1">
        <w:r w:rsidRPr="00534914">
          <w:rPr>
            <w:rStyle w:val="Hyperlink"/>
            <w:rFonts w:ascii="Arial" w:hAnsi="Arial" w:cs="Arial"/>
            <w:b/>
            <w:bCs/>
            <w:color w:val="0600FF"/>
          </w:rPr>
          <w:t>PEN America Releases Comprehensive Report, "Banned in the USA: The Growing Movement to Censor Books in Schools"</w:t>
        </w:r>
      </w:hyperlink>
      <w:r w:rsidRPr="00534914">
        <w:rPr>
          <w:rFonts w:ascii="Arial" w:hAnsi="Arial" w:cs="Arial"/>
          <w:color w:val="0600FF"/>
        </w:rPr>
        <w:t xml:space="preserve"> </w:t>
      </w:r>
      <w:r w:rsidRPr="00534914">
        <w:rPr>
          <w:rFonts w:ascii="Arial" w:hAnsi="Arial" w:cs="Arial"/>
        </w:rPr>
        <w:t>by SLJ Staff</w:t>
      </w:r>
    </w:p>
    <w:p w:rsidR="005C2CE3" w:rsidRPr="00534914" w:rsidRDefault="005C2CE3" w:rsidP="005C2CE3">
      <w:pPr>
        <w:rPr>
          <w:rFonts w:ascii="Arial" w:hAnsi="Arial" w:cs="Arial"/>
        </w:rPr>
      </w:pPr>
      <w:r w:rsidRPr="00534914">
        <w:rPr>
          <w:rFonts w:ascii="Arial" w:hAnsi="Arial" w:cs="Arial"/>
          <w:color w:val="000000"/>
        </w:rPr>
        <w:t>The first comprehensive look at book bans in the 2021-22 school year, breaking down the numbers by state, author, title, content, and legislative pressures.</w:t>
      </w:r>
    </w:p>
    <w:p w:rsidR="005C2CE3" w:rsidRDefault="005C2CE3" w:rsidP="005C2CE3">
      <w:pPr>
        <w:rPr>
          <w:rFonts w:ascii="Arial" w:hAnsi="Arial" w:cs="Arial"/>
          <w:b/>
          <w:bCs/>
          <w:sz w:val="24"/>
          <w:szCs w:val="24"/>
          <w:u w:val="single"/>
        </w:rPr>
      </w:pPr>
    </w:p>
    <w:p w:rsidR="005C2CE3" w:rsidRDefault="005C2CE3" w:rsidP="005C2CE3">
      <w:pPr>
        <w:rPr>
          <w:rFonts w:ascii="Arial" w:hAnsi="Arial" w:cs="Arial"/>
          <w:b/>
          <w:bCs/>
          <w:u w:val="single"/>
        </w:rPr>
      </w:pPr>
    </w:p>
    <w:p w:rsidR="005C2CE3" w:rsidRDefault="005C2CE3" w:rsidP="005C2CE3">
      <w:pPr>
        <w:rPr>
          <w:rFonts w:ascii="Arial" w:hAnsi="Arial" w:cs="Arial"/>
          <w:b/>
          <w:bCs/>
          <w:u w:val="single"/>
        </w:rPr>
      </w:pPr>
      <w:r>
        <w:rPr>
          <w:rFonts w:ascii="Arial" w:hAnsi="Arial" w:cs="Arial"/>
          <w:b/>
          <w:bCs/>
          <w:u w:val="single"/>
        </w:rPr>
        <w:t>Webinars/Workshops from Other Organizations</w:t>
      </w:r>
    </w:p>
    <w:p w:rsidR="005C2CE3" w:rsidRDefault="005C2CE3" w:rsidP="005C2CE3">
      <w:pPr>
        <w:rPr>
          <w:rFonts w:ascii="Arial" w:hAnsi="Arial" w:cs="Arial"/>
          <w:b/>
          <w:bCs/>
          <w:u w:val="single"/>
        </w:rPr>
      </w:pPr>
    </w:p>
    <w:p w:rsidR="005C2CE3" w:rsidRPr="005674C4" w:rsidRDefault="005C2CE3" w:rsidP="005C2CE3">
      <w:pPr>
        <w:pStyle w:val="Heading2"/>
        <w:framePr w:hSpace="180" w:wrap="around" w:vAnchor="text" w:hAnchor="text"/>
        <w:spacing w:before="0" w:beforeAutospacing="0" w:after="0" w:afterAutospacing="0"/>
        <w:rPr>
          <w:rFonts w:ascii="Arial" w:eastAsia="Times New Roman" w:hAnsi="Arial" w:cs="Arial"/>
          <w:bCs w:val="0"/>
          <w:caps/>
          <w:color w:val="545454"/>
          <w:sz w:val="22"/>
          <w:szCs w:val="22"/>
        </w:rPr>
      </w:pPr>
      <w:bookmarkStart w:id="1" w:name="_Hlk114222697"/>
      <w:r w:rsidRPr="005674C4">
        <w:rPr>
          <w:rFonts w:ascii="Arial" w:eastAsia="Times New Roman" w:hAnsi="Arial" w:cs="Arial"/>
          <w:bCs w:val="0"/>
          <w:caps/>
          <w:color w:val="545454"/>
          <w:sz w:val="22"/>
          <w:szCs w:val="22"/>
        </w:rPr>
        <w:t>ADAPTIVE UMBRELLA VIRTUAL WORKSHOP</w:t>
      </w:r>
    </w:p>
    <w:p w:rsidR="005C2CE3" w:rsidRPr="005674C4" w:rsidRDefault="005C2CE3" w:rsidP="005C2CE3">
      <w:pPr>
        <w:pStyle w:val="NormalWeb"/>
        <w:framePr w:hSpace="180" w:wrap="around" w:vAnchor="text" w:hAnchor="text"/>
        <w:shd w:val="clear" w:color="auto" w:fill="FFFFFF"/>
        <w:spacing w:before="0" w:beforeAutospacing="0" w:after="0" w:afterAutospacing="0"/>
        <w:rPr>
          <w:rFonts w:ascii="Arial" w:hAnsi="Arial" w:cs="Arial"/>
          <w:color w:val="333333"/>
        </w:rPr>
      </w:pPr>
      <w:r w:rsidRPr="005674C4">
        <w:rPr>
          <w:rStyle w:val="Strong"/>
          <w:rFonts w:ascii="Arial" w:hAnsi="Arial" w:cs="Arial"/>
          <w:color w:val="333333"/>
        </w:rPr>
        <w:t>Thursday, October 6, 2022</w:t>
      </w:r>
      <w:r w:rsidRPr="005674C4">
        <w:rPr>
          <w:rFonts w:ascii="Arial" w:hAnsi="Arial" w:cs="Arial"/>
          <w:b/>
          <w:color w:val="333333"/>
        </w:rPr>
        <w:br/>
      </w:r>
      <w:r w:rsidRPr="005674C4">
        <w:rPr>
          <w:rFonts w:ascii="Arial" w:hAnsi="Arial" w:cs="Arial"/>
          <w:color w:val="333333"/>
        </w:rPr>
        <w:t>10:00 a.m. – 3:30 p.m., EDT</w:t>
      </w:r>
      <w:r w:rsidRPr="005674C4">
        <w:rPr>
          <w:rFonts w:ascii="Arial" w:hAnsi="Arial" w:cs="Arial"/>
          <w:color w:val="333333"/>
        </w:rPr>
        <w:br/>
      </w:r>
      <w:hyperlink r:id="rId20" w:tgtFrame="_blank" w:history="1">
        <w:r w:rsidRPr="005674C4">
          <w:rPr>
            <w:rStyle w:val="Hyperlink"/>
            <w:rFonts w:ascii="Arial" w:hAnsi="Arial" w:cs="Arial"/>
            <w:color w:val="176AAD"/>
          </w:rPr>
          <w:t>Registration is open now through 10/2</w:t>
        </w:r>
      </w:hyperlink>
      <w:r w:rsidRPr="005674C4">
        <w:rPr>
          <w:rFonts w:ascii="Arial" w:hAnsi="Arial" w:cs="Arial"/>
          <w:color w:val="333333"/>
        </w:rPr>
        <w:t>.</w:t>
      </w:r>
    </w:p>
    <w:p w:rsidR="005C2CE3" w:rsidRPr="005674C4" w:rsidRDefault="005C2CE3" w:rsidP="005C2CE3">
      <w:pPr>
        <w:framePr w:hSpace="180" w:wrap="around" w:vAnchor="text" w:hAnchor="text"/>
        <w:spacing w:after="240"/>
        <w:rPr>
          <w:rFonts w:ascii="Arial" w:hAnsi="Arial" w:cs="Arial"/>
        </w:rPr>
      </w:pPr>
      <w:r w:rsidRPr="005674C4">
        <w:rPr>
          <w:rFonts w:ascii="Arial" w:hAnsi="Arial" w:cs="Arial"/>
        </w:rPr>
        <w:br/>
        <w:t>Please join us online for the 7th biennial Adaptive Umbrella accessibility workshop on Thursday, October 6, 10:00 am - 3:30 pm (EDT).</w:t>
      </w:r>
      <w:r w:rsidRPr="005674C4">
        <w:rPr>
          <w:rFonts w:ascii="Arial" w:hAnsi="Arial" w:cs="Arial"/>
        </w:rPr>
        <w:br/>
      </w:r>
      <w:r w:rsidRPr="005674C4">
        <w:rPr>
          <w:rFonts w:ascii="Arial" w:hAnsi="Arial" w:cs="Arial"/>
        </w:rPr>
        <w:br/>
        <w:t>This biennial daylong workshop features interactive sessions about current accessibility topics, led by disability self-advocates and professionals working with the disability community. The day is geared to librarians, educators, and caregivers.</w:t>
      </w:r>
    </w:p>
    <w:p w:rsidR="005C2CE3" w:rsidRPr="005674C4" w:rsidRDefault="005C2CE3" w:rsidP="005C2CE3">
      <w:pPr>
        <w:framePr w:hSpace="180" w:wrap="around" w:vAnchor="text" w:hAnchor="text"/>
        <w:rPr>
          <w:rFonts w:ascii="Arial" w:hAnsi="Arial" w:cs="Arial"/>
        </w:rPr>
      </w:pPr>
      <w:r w:rsidRPr="005674C4">
        <w:rPr>
          <w:rFonts w:ascii="Arial" w:hAnsi="Arial" w:cs="Arial"/>
        </w:rPr>
        <w:t xml:space="preserve">For speaker information and registration, please visit </w:t>
      </w:r>
      <w:hyperlink r:id="rId21" w:tooltip="https://btpl.org/ys_post/adaptive-umbrella-virtual-workshop/" w:history="1">
        <w:r w:rsidRPr="005674C4">
          <w:rPr>
            <w:rStyle w:val="Hyperlink"/>
            <w:rFonts w:ascii="Arial" w:hAnsi="Arial" w:cs="Arial"/>
          </w:rPr>
          <w:t>Adaptive Umbrella Virtual Workshop.</w:t>
        </w:r>
      </w:hyperlink>
      <w:r w:rsidRPr="005674C4">
        <w:rPr>
          <w:rFonts w:ascii="Arial" w:hAnsi="Arial" w:cs="Arial"/>
        </w:rPr>
        <w:t xml:space="preserve"> CART, ASL interpretation, verbal image description, and transcripts will be provided. All live sessions will be recorded and shared with registered participants, available for viewing up to two months following the workshop.</w:t>
      </w:r>
    </w:p>
    <w:p w:rsidR="005C2CE3" w:rsidRPr="005674C4" w:rsidRDefault="005C2CE3" w:rsidP="005C2CE3">
      <w:pPr>
        <w:framePr w:hSpace="180" w:wrap="around" w:vAnchor="text" w:hAnchor="text"/>
        <w:rPr>
          <w:rFonts w:ascii="Arial" w:hAnsi="Arial" w:cs="Arial"/>
        </w:rPr>
      </w:pPr>
    </w:p>
    <w:bookmarkEnd w:id="1"/>
    <w:p w:rsidR="005C2CE3" w:rsidRPr="005674C4" w:rsidRDefault="005C2CE3" w:rsidP="005C2CE3">
      <w:pPr>
        <w:spacing w:line="360" w:lineRule="auto"/>
        <w:rPr>
          <w:rFonts w:ascii="Arial" w:eastAsia="Times New Roman" w:hAnsi="Arial" w:cs="Arial"/>
          <w:b/>
          <w:sz w:val="24"/>
          <w:szCs w:val="24"/>
          <w:u w:val="single"/>
        </w:rPr>
      </w:pPr>
      <w:r w:rsidRPr="000E23AE">
        <w:rPr>
          <w:rFonts w:ascii="Arial" w:eastAsia="Times New Roman" w:hAnsi="Arial" w:cs="Arial"/>
          <w:b/>
          <w:sz w:val="24"/>
          <w:szCs w:val="24"/>
          <w:u w:val="single"/>
        </w:rPr>
        <w:t>Publisher/Vendor Events</w:t>
      </w:r>
    </w:p>
    <w:p w:rsidR="005C2CE3" w:rsidRDefault="005C2CE3" w:rsidP="005C2CE3">
      <w:pPr>
        <w:rPr>
          <w:rFonts w:ascii="Arial" w:hAnsi="Arial" w:cs="Arial"/>
          <w:b/>
          <w:bCs/>
        </w:rPr>
      </w:pPr>
      <w:r w:rsidRPr="00FA6486">
        <w:rPr>
          <w:rFonts w:ascii="Arial" w:hAnsi="Arial" w:cs="Arial"/>
          <w:b/>
          <w:bCs/>
        </w:rPr>
        <w:t xml:space="preserve">SLJ Day of Dialog, </w:t>
      </w:r>
      <w:r>
        <w:rPr>
          <w:rFonts w:ascii="Arial" w:hAnsi="Arial" w:cs="Arial"/>
          <w:b/>
          <w:bCs/>
        </w:rPr>
        <w:t xml:space="preserve">Free &amp; </w:t>
      </w:r>
      <w:r w:rsidRPr="00FA6486">
        <w:rPr>
          <w:rFonts w:ascii="Arial" w:hAnsi="Arial" w:cs="Arial"/>
          <w:b/>
          <w:bCs/>
        </w:rPr>
        <w:t>Virtual – October 6, 2022</w:t>
      </w:r>
    </w:p>
    <w:p w:rsidR="005C2CE3" w:rsidRPr="0056531F" w:rsidRDefault="005C2CE3" w:rsidP="005C2CE3">
      <w:pPr>
        <w:rPr>
          <w:rFonts w:ascii="Arial" w:hAnsi="Arial" w:cs="Arial"/>
          <w:b/>
          <w:bCs/>
        </w:rPr>
      </w:pPr>
      <w:r w:rsidRPr="0056531F">
        <w:rPr>
          <w:rFonts w:ascii="Arial" w:hAnsi="Arial" w:cs="Arial"/>
          <w:shd w:val="clear" w:color="auto" w:fill="FFFFFF"/>
        </w:rPr>
        <w:t>This all-day program of author panels, in-depth conversations, and keynote talks will leave you informed, inspired, and entertained.</w:t>
      </w:r>
    </w:p>
    <w:p w:rsidR="005C2CE3" w:rsidRDefault="005C2CE3" w:rsidP="005C2CE3">
      <w:pPr>
        <w:rPr>
          <w:rFonts w:ascii="Arial" w:hAnsi="Arial" w:cs="Arial"/>
          <w:b/>
          <w:bCs/>
        </w:rPr>
      </w:pPr>
      <w:r>
        <w:rPr>
          <w:rFonts w:ascii="Arial" w:hAnsi="Arial" w:cs="Arial"/>
          <w:b/>
          <w:bCs/>
        </w:rPr>
        <w:t xml:space="preserve">For more information and </w:t>
      </w:r>
      <w:hyperlink r:id="rId22" w:history="1">
        <w:r w:rsidRPr="00FA6486">
          <w:rPr>
            <w:rStyle w:val="Hyperlink"/>
            <w:rFonts w:ascii="Arial" w:hAnsi="Arial" w:cs="Arial"/>
            <w:b/>
            <w:bCs/>
          </w:rPr>
          <w:t>to</w:t>
        </w:r>
        <w:r>
          <w:rPr>
            <w:rStyle w:val="Hyperlink"/>
            <w:rFonts w:ascii="Arial" w:hAnsi="Arial" w:cs="Arial"/>
            <w:b/>
            <w:bCs/>
          </w:rPr>
          <w:t xml:space="preserve"> </w:t>
        </w:r>
        <w:r w:rsidRPr="00FA6486">
          <w:rPr>
            <w:rStyle w:val="Hyperlink"/>
            <w:rFonts w:ascii="Arial" w:hAnsi="Arial" w:cs="Arial"/>
            <w:b/>
            <w:bCs/>
          </w:rPr>
          <w:t>register</w:t>
        </w:r>
      </w:hyperlink>
      <w:r>
        <w:rPr>
          <w:rFonts w:ascii="Arial" w:hAnsi="Arial" w:cs="Arial"/>
          <w:b/>
          <w:bCs/>
        </w:rPr>
        <w:t>.</w:t>
      </w:r>
    </w:p>
    <w:p w:rsidR="005C2CE3" w:rsidRDefault="005C2CE3" w:rsidP="005C2CE3">
      <w:pPr>
        <w:rPr>
          <w:rFonts w:ascii="Arial" w:hAnsi="Arial" w:cs="Arial"/>
          <w:b/>
          <w:bCs/>
        </w:rPr>
      </w:pPr>
    </w:p>
    <w:p w:rsidR="005C2CE3" w:rsidRDefault="005C2CE3" w:rsidP="005C2CE3">
      <w:pPr>
        <w:rPr>
          <w:rFonts w:ascii="Arial" w:hAnsi="Arial" w:cs="Arial"/>
          <w:b/>
          <w:bCs/>
        </w:rPr>
      </w:pPr>
      <w:proofErr w:type="spellStart"/>
      <w:r>
        <w:rPr>
          <w:rFonts w:ascii="Arial" w:hAnsi="Arial" w:cs="Arial"/>
          <w:b/>
          <w:bCs/>
        </w:rPr>
        <w:t>LibraryCon</w:t>
      </w:r>
      <w:proofErr w:type="spellEnd"/>
      <w:r>
        <w:rPr>
          <w:rFonts w:ascii="Arial" w:hAnsi="Arial" w:cs="Arial"/>
          <w:b/>
          <w:bCs/>
        </w:rPr>
        <w:t xml:space="preserve"> Live! – Free &amp; Virtual - November 17, 2022</w:t>
      </w:r>
    </w:p>
    <w:p w:rsidR="005C2CE3" w:rsidRDefault="005C2CE3" w:rsidP="005C2CE3">
      <w:pPr>
        <w:rPr>
          <w:rFonts w:ascii="Arial" w:hAnsi="Arial" w:cs="Arial"/>
          <w:color w:val="000000"/>
          <w:sz w:val="21"/>
          <w:szCs w:val="21"/>
          <w:shd w:val="clear" w:color="auto" w:fill="FFFFFF"/>
        </w:rPr>
      </w:pPr>
      <w:r>
        <w:rPr>
          <w:rFonts w:ascii="Arial" w:hAnsi="Arial" w:cs="Arial"/>
          <w:color w:val="000000"/>
          <w:sz w:val="21"/>
          <w:szCs w:val="21"/>
          <w:shd w:val="clear" w:color="auto" w:fill="FFFFFF"/>
        </w:rPr>
        <w:t>It’s a day-long celebration of fandom, spotlighting genre fiction for adults and teens with panels devoted to comics and graphic novels, horror, sf/fantasy, and more! In addition, it also offers fast learning sessions hosted by librarians and studio spotlights focusing on artists and illustrators.</w:t>
      </w:r>
    </w:p>
    <w:p w:rsidR="005C2CE3" w:rsidRPr="0056531F" w:rsidRDefault="005C2CE3" w:rsidP="005C2CE3">
      <w:pPr>
        <w:rPr>
          <w:rFonts w:ascii="Arial" w:hAnsi="Arial" w:cs="Arial"/>
          <w:bCs/>
        </w:rPr>
      </w:pPr>
      <w:r w:rsidRPr="0056531F">
        <w:rPr>
          <w:rFonts w:ascii="Arial" w:hAnsi="Arial" w:cs="Arial"/>
          <w:bCs/>
        </w:rPr>
        <w:t xml:space="preserve">To </w:t>
      </w:r>
      <w:hyperlink r:id="rId23" w:history="1">
        <w:r w:rsidRPr="0056531F">
          <w:rPr>
            <w:rStyle w:val="Hyperlink"/>
            <w:rFonts w:ascii="Arial" w:hAnsi="Arial" w:cs="Arial"/>
            <w:bCs/>
          </w:rPr>
          <w:t>register</w:t>
        </w:r>
      </w:hyperlink>
      <w:r w:rsidRPr="0056531F">
        <w:rPr>
          <w:rFonts w:ascii="Arial" w:hAnsi="Arial" w:cs="Arial"/>
          <w:bCs/>
        </w:rPr>
        <w:t>.</w:t>
      </w:r>
    </w:p>
    <w:p w:rsidR="005C2CE3" w:rsidRDefault="005C2CE3" w:rsidP="005C2CE3">
      <w:pPr>
        <w:pStyle w:val="Heading2"/>
        <w:framePr w:hSpace="180" w:wrap="around" w:vAnchor="text" w:hAnchor="text"/>
        <w:spacing w:before="0" w:beforeAutospacing="0" w:after="0" w:afterAutospacing="0"/>
        <w:rPr>
          <w:rFonts w:ascii="Arial" w:eastAsia="Times New Roman" w:hAnsi="Arial" w:cs="Arial"/>
          <w:b w:val="0"/>
          <w:bCs w:val="0"/>
          <w:caps/>
          <w:color w:val="545454"/>
          <w:sz w:val="22"/>
          <w:szCs w:val="22"/>
        </w:rPr>
      </w:pPr>
    </w:p>
    <w:p w:rsidR="005C2CE3" w:rsidRDefault="005C2CE3" w:rsidP="005C2CE3">
      <w:pPr>
        <w:rPr>
          <w:rFonts w:ascii="Arial" w:hAnsi="Arial" w:cs="Arial"/>
          <w:b/>
          <w:bCs/>
          <w:sz w:val="24"/>
          <w:szCs w:val="24"/>
        </w:rPr>
      </w:pPr>
    </w:p>
    <w:p w:rsidR="005C2CE3" w:rsidRDefault="005C2CE3" w:rsidP="005C2CE3">
      <w:pPr>
        <w:rPr>
          <w:rFonts w:ascii="Arial" w:hAnsi="Arial" w:cs="Arial"/>
          <w:b/>
          <w:bCs/>
          <w:sz w:val="24"/>
          <w:szCs w:val="24"/>
        </w:rPr>
      </w:pPr>
      <w:r>
        <w:rPr>
          <w:rFonts w:ascii="Arial" w:hAnsi="Arial" w:cs="Arial"/>
          <w:b/>
          <w:bCs/>
          <w:sz w:val="24"/>
          <w:szCs w:val="24"/>
        </w:rPr>
        <w:t>Penguin Random House Winter 2022 Virtual Book and Author Festival- Registration Now Open!</w:t>
      </w:r>
    </w:p>
    <w:p w:rsidR="005C2CE3" w:rsidRDefault="005C2CE3" w:rsidP="005C2CE3">
      <w:pPr>
        <w:rPr>
          <w:rFonts w:ascii="Arial" w:hAnsi="Arial" w:cs="Arial"/>
          <w:color w:val="000000"/>
        </w:rPr>
      </w:pPr>
      <w:r>
        <w:rPr>
          <w:rFonts w:ascii="Arial" w:hAnsi="Arial" w:cs="Arial"/>
          <w:color w:val="000000"/>
        </w:rPr>
        <w:t xml:space="preserve">On December 8th, </w:t>
      </w:r>
      <w:hyperlink r:id="rId24" w:tgtFrame="_blank" w:history="1">
        <w:r>
          <w:rPr>
            <w:rStyle w:val="Hyperlink"/>
            <w:rFonts w:ascii="Arial" w:hAnsi="Arial" w:cs="Arial"/>
            <w:color w:val="0600FF"/>
          </w:rPr>
          <w:t>join</w:t>
        </w:r>
      </w:hyperlink>
      <w:r>
        <w:rPr>
          <w:rFonts w:ascii="Arial" w:hAnsi="Arial" w:cs="Arial"/>
          <w:color w:val="000000"/>
        </w:rPr>
        <w:t xml:space="preserve"> </w:t>
      </w:r>
      <w:r>
        <w:rPr>
          <w:rStyle w:val="Strong"/>
          <w:rFonts w:ascii="Arial" w:hAnsi="Arial" w:cs="Arial"/>
          <w:color w:val="000000"/>
        </w:rPr>
        <w:t xml:space="preserve">Penguin Random House, </w:t>
      </w:r>
      <w:r>
        <w:rPr>
          <w:rStyle w:val="Emphasis"/>
          <w:rFonts w:ascii="Arial" w:hAnsi="Arial" w:cs="Arial"/>
          <w:b/>
          <w:bCs/>
          <w:color w:val="000000"/>
        </w:rPr>
        <w:t>Library Journal</w:t>
      </w:r>
      <w:r>
        <w:rPr>
          <w:rStyle w:val="Strong"/>
          <w:rFonts w:ascii="Arial" w:hAnsi="Arial" w:cs="Arial"/>
          <w:color w:val="000000"/>
        </w:rPr>
        <w:t xml:space="preserve">, and </w:t>
      </w:r>
      <w:r>
        <w:rPr>
          <w:rStyle w:val="Emphasis"/>
          <w:rFonts w:ascii="Arial" w:hAnsi="Arial" w:cs="Arial"/>
          <w:b/>
          <w:bCs/>
          <w:color w:val="000000"/>
        </w:rPr>
        <w:t>School Library Journal</w:t>
      </w:r>
      <w:r>
        <w:rPr>
          <w:rFonts w:ascii="Arial" w:hAnsi="Arial" w:cs="Arial"/>
          <w:color w:val="000000"/>
        </w:rPr>
        <w:t xml:space="preserve"> for our Winter 2022 virtual book and author festival, a free day-long event celebrating reading, authors, and librarians everywhere! Enjoy a day packed with author panels and interviews, book buzzes, virtual shelf browsing, and adding to your TBR pile.</w:t>
      </w:r>
    </w:p>
    <w:p w:rsidR="005C2CE3" w:rsidRDefault="005C2CE3" w:rsidP="005C2CE3">
      <w:pPr>
        <w:rPr>
          <w:rFonts w:ascii="Arial" w:hAnsi="Arial" w:cs="Arial"/>
        </w:rPr>
      </w:pPr>
    </w:p>
    <w:p w:rsidR="005C2CE3" w:rsidRPr="00846352" w:rsidRDefault="005C2CE3" w:rsidP="005C2CE3">
      <w:pPr>
        <w:rPr>
          <w:rFonts w:ascii="Arial" w:hAnsi="Arial" w:cs="Arial"/>
          <w:b/>
          <w:sz w:val="24"/>
          <w:szCs w:val="24"/>
          <w:u w:val="single"/>
        </w:rPr>
      </w:pPr>
      <w:r w:rsidRPr="00846352">
        <w:rPr>
          <w:rFonts w:ascii="Arial" w:hAnsi="Arial" w:cs="Arial"/>
          <w:b/>
          <w:sz w:val="24"/>
          <w:szCs w:val="24"/>
          <w:u w:val="single"/>
        </w:rPr>
        <w:t>Booklists</w:t>
      </w:r>
    </w:p>
    <w:p w:rsidR="005C2CE3" w:rsidRPr="00846352" w:rsidRDefault="005C2CE3" w:rsidP="005C2CE3">
      <w:pPr>
        <w:rPr>
          <w:rFonts w:ascii="Arial" w:hAnsi="Arial" w:cs="Arial"/>
        </w:rPr>
      </w:pPr>
      <w:r w:rsidRPr="00917833">
        <w:rPr>
          <w:rFonts w:ascii="Arial" w:hAnsi="Arial" w:cs="Arial"/>
        </w:rPr>
        <w:t xml:space="preserve">The Human Rights Campaign funded Project Thrive: A National Campaign to Support LGBTQ Youth has created </w:t>
      </w:r>
      <w:r w:rsidRPr="00917833">
        <w:rPr>
          <w:rFonts w:ascii="Arial" w:hAnsi="Arial" w:cs="Arial"/>
          <w:i/>
        </w:rPr>
        <w:t>Welcoming Schools</w:t>
      </w:r>
      <w:r w:rsidRPr="00917833">
        <w:rPr>
          <w:rFonts w:ascii="Arial" w:hAnsi="Arial" w:cs="Arial"/>
        </w:rPr>
        <w:t xml:space="preserve"> booklists for elementary and secondary aged youth </w:t>
      </w:r>
      <w:r w:rsidRPr="00917833">
        <w:rPr>
          <w:rFonts w:ascii="Arial" w:hAnsi="Arial" w:cs="Arial"/>
          <w:color w:val="202020"/>
        </w:rPr>
        <w:t>and educators. Even though their focus is on schools, the lists are useful for public libraries as well</w:t>
      </w:r>
      <w:r>
        <w:rPr>
          <w:rFonts w:ascii="Helvetica" w:hAnsi="Helvetica" w:cs="Helvetica"/>
          <w:color w:val="202020"/>
          <w:sz w:val="24"/>
          <w:szCs w:val="24"/>
        </w:rPr>
        <w:t>.</w:t>
      </w:r>
    </w:p>
    <w:p w:rsidR="005C2CE3" w:rsidRPr="00917833" w:rsidRDefault="005C2CE3" w:rsidP="005C2CE3">
      <w:pPr>
        <w:numPr>
          <w:ilvl w:val="0"/>
          <w:numId w:val="9"/>
        </w:numPr>
        <w:spacing w:before="150" w:after="150" w:line="360" w:lineRule="auto"/>
        <w:rPr>
          <w:rFonts w:ascii="Arial" w:hAnsi="Arial" w:cs="Arial"/>
          <w:color w:val="202020"/>
        </w:rPr>
      </w:pPr>
      <w:hyperlink r:id="rId25" w:history="1">
        <w:r w:rsidRPr="00917833">
          <w:rPr>
            <w:rStyle w:val="Hyperlink"/>
            <w:rFonts w:ascii="Arial" w:hAnsi="Arial" w:cs="Arial"/>
            <w:color w:val="202020"/>
          </w:rPr>
          <w:t>Elementary Books</w:t>
        </w:r>
      </w:hyperlink>
    </w:p>
    <w:p w:rsidR="005C2CE3" w:rsidRPr="00917833" w:rsidRDefault="005C2CE3" w:rsidP="005C2CE3">
      <w:pPr>
        <w:numPr>
          <w:ilvl w:val="0"/>
          <w:numId w:val="9"/>
        </w:numPr>
        <w:spacing w:before="150" w:after="150" w:line="360" w:lineRule="auto"/>
        <w:rPr>
          <w:rFonts w:ascii="Arial" w:hAnsi="Arial" w:cs="Arial"/>
          <w:color w:val="202020"/>
        </w:rPr>
      </w:pPr>
      <w:hyperlink r:id="rId26" w:history="1">
        <w:r w:rsidRPr="00917833">
          <w:rPr>
            <w:rStyle w:val="Hyperlink"/>
            <w:rFonts w:ascii="Arial" w:hAnsi="Arial" w:cs="Arial"/>
            <w:color w:val="202020"/>
          </w:rPr>
          <w:t>Secondary Books</w:t>
        </w:r>
      </w:hyperlink>
    </w:p>
    <w:p w:rsidR="005C2CE3" w:rsidRPr="008D3A63" w:rsidRDefault="005C2CE3" w:rsidP="005C2CE3">
      <w:pPr>
        <w:pStyle w:val="ListParagraph"/>
        <w:numPr>
          <w:ilvl w:val="0"/>
          <w:numId w:val="9"/>
        </w:numPr>
        <w:spacing w:after="0" w:line="240" w:lineRule="auto"/>
        <w:rPr>
          <w:rStyle w:val="Hyperlink"/>
          <w:rFonts w:ascii="Arial" w:hAnsi="Arial" w:cs="Arial"/>
        </w:rPr>
      </w:pPr>
      <w:hyperlink r:id="rId27" w:history="1">
        <w:r w:rsidRPr="00917833">
          <w:rPr>
            <w:rStyle w:val="Hyperlink"/>
            <w:rFonts w:ascii="Arial" w:hAnsi="Arial" w:cs="Arial"/>
            <w:color w:val="202020"/>
          </w:rPr>
          <w:t>Educators &amp; Caregivers Books</w:t>
        </w:r>
      </w:hyperlink>
    </w:p>
    <w:p w:rsidR="005C2CE3" w:rsidRDefault="005C2CE3" w:rsidP="005C2CE3">
      <w:pPr>
        <w:rPr>
          <w:rFonts w:ascii="Arial" w:hAnsi="Arial" w:cs="Arial"/>
        </w:rPr>
      </w:pPr>
    </w:p>
    <w:p w:rsidR="005C2CE3" w:rsidRPr="0066771C" w:rsidRDefault="005C2CE3" w:rsidP="005C2CE3">
      <w:pPr>
        <w:rPr>
          <w:rFonts w:ascii="Arial" w:hAnsi="Arial" w:cs="Arial"/>
          <w:b/>
        </w:rPr>
      </w:pPr>
      <w:r w:rsidRPr="0066771C">
        <w:rPr>
          <w:rFonts w:ascii="Arial" w:hAnsi="Arial" w:cs="Arial"/>
          <w:b/>
        </w:rPr>
        <w:t>Resources of books</w:t>
      </w:r>
      <w:r>
        <w:rPr>
          <w:rFonts w:ascii="Arial" w:hAnsi="Arial" w:cs="Arial"/>
          <w:b/>
        </w:rPr>
        <w:t xml:space="preserve"> and e-books</w:t>
      </w:r>
      <w:r w:rsidRPr="0066771C">
        <w:rPr>
          <w:rFonts w:ascii="Arial" w:hAnsi="Arial" w:cs="Arial"/>
          <w:b/>
        </w:rPr>
        <w:t xml:space="preserve"> in Ukrainian for Children</w:t>
      </w:r>
    </w:p>
    <w:p w:rsidR="005C2CE3" w:rsidRPr="008D3A63" w:rsidRDefault="005C2CE3" w:rsidP="005C2CE3">
      <w:pPr>
        <w:rPr>
          <w:rFonts w:ascii="Arial" w:hAnsi="Arial" w:cs="Arial"/>
          <w:color w:val="404040"/>
          <w:shd w:val="clear" w:color="auto" w:fill="FFFFFF"/>
        </w:rPr>
      </w:pPr>
      <w:hyperlink r:id="rId28" w:history="1">
        <w:r>
          <w:rPr>
            <w:rStyle w:val="Hyperlink"/>
            <w:rFonts w:ascii="Arial" w:hAnsi="Arial" w:cs="Arial"/>
            <w:color w:val="362E77"/>
            <w:shd w:val="clear" w:color="auto" w:fill="FFFFFF"/>
          </w:rPr>
          <w:t>L</w:t>
        </w:r>
        <w:r w:rsidRPr="008D3A63">
          <w:rPr>
            <w:rStyle w:val="Hyperlink"/>
            <w:rFonts w:ascii="Arial" w:hAnsi="Arial" w:cs="Arial"/>
            <w:color w:val="362E77"/>
            <w:shd w:val="clear" w:color="auto" w:fill="FFFFFF"/>
          </w:rPr>
          <w:t>ist of Ukrainian educational and language resources, books, audiobooks, etc. </w:t>
        </w:r>
      </w:hyperlink>
      <w:r w:rsidRPr="008D3A63">
        <w:rPr>
          <w:rFonts w:ascii="Arial" w:hAnsi="Arial" w:cs="Arial"/>
          <w:color w:val="404040"/>
          <w:shd w:val="clear" w:color="auto" w:fill="FFFFFF"/>
        </w:rPr>
        <w:t xml:space="preserve">– list compiled by Joanna </w:t>
      </w:r>
      <w:proofErr w:type="spellStart"/>
      <w:r w:rsidRPr="008D3A63">
        <w:rPr>
          <w:rFonts w:ascii="Arial" w:hAnsi="Arial" w:cs="Arial"/>
          <w:color w:val="404040"/>
          <w:shd w:val="clear" w:color="auto" w:fill="FFFFFF"/>
        </w:rPr>
        <w:t>Ceremuga</w:t>
      </w:r>
      <w:proofErr w:type="spellEnd"/>
      <w:r w:rsidRPr="008D3A63">
        <w:rPr>
          <w:rFonts w:ascii="Arial" w:hAnsi="Arial" w:cs="Arial"/>
          <w:color w:val="404040"/>
          <w:shd w:val="clear" w:color="auto" w:fill="FFFFFF"/>
        </w:rPr>
        <w:t xml:space="preserve">, teacher of EAL (English as an Additional Language) </w:t>
      </w:r>
    </w:p>
    <w:p w:rsidR="005C2CE3" w:rsidRDefault="005C2CE3" w:rsidP="005C2CE3">
      <w:pPr>
        <w:rPr>
          <w:rFonts w:ascii="Arial" w:hAnsi="Arial" w:cs="Arial"/>
        </w:rPr>
      </w:pPr>
      <w:r w:rsidRPr="008D3A63">
        <w:rPr>
          <w:rFonts w:ascii="Arial" w:hAnsi="Arial" w:cs="Arial"/>
          <w:color w:val="404040"/>
          <w:shd w:val="clear" w:color="auto" w:fill="FFFFFF"/>
        </w:rPr>
        <w:t xml:space="preserve">From </w:t>
      </w:r>
      <w:proofErr w:type="spellStart"/>
      <w:r w:rsidRPr="008D3A63">
        <w:rPr>
          <w:rFonts w:ascii="Arial" w:hAnsi="Arial" w:cs="Arial"/>
          <w:color w:val="404040"/>
          <w:shd w:val="clear" w:color="auto" w:fill="FFFFFF"/>
        </w:rPr>
        <w:t>WorldKitLit</w:t>
      </w:r>
      <w:proofErr w:type="spellEnd"/>
      <w:r w:rsidRPr="008D3A63">
        <w:rPr>
          <w:rFonts w:ascii="Arial" w:hAnsi="Arial" w:cs="Arial"/>
          <w:color w:val="404040"/>
          <w:shd w:val="clear" w:color="auto" w:fill="FFFFFF"/>
        </w:rPr>
        <w:t xml:space="preserve"> post: </w:t>
      </w:r>
      <w:hyperlink r:id="rId29" w:history="1">
        <w:r w:rsidRPr="008D3A63">
          <w:rPr>
            <w:rStyle w:val="Hyperlink"/>
            <w:rFonts w:ascii="Arial" w:hAnsi="Arial" w:cs="Arial"/>
          </w:rPr>
          <w:t>https://worldkidlit.wordpress.com/2022/05/09/ukrainian-childrens-books-recommendations-for-publishers/</w:t>
        </w:r>
      </w:hyperlink>
    </w:p>
    <w:p w:rsidR="005C2CE3" w:rsidRDefault="005C2CE3" w:rsidP="005C2CE3">
      <w:pPr>
        <w:rPr>
          <w:rFonts w:ascii="Arial" w:hAnsi="Arial" w:cs="Arial"/>
        </w:rPr>
      </w:pPr>
    </w:p>
    <w:p w:rsidR="005C2CE3" w:rsidRPr="00625B43" w:rsidRDefault="005C2CE3" w:rsidP="005C2CE3">
      <w:pPr>
        <w:rPr>
          <w:rFonts w:ascii="Arial" w:hAnsi="Arial" w:cs="Arial"/>
        </w:rPr>
      </w:pPr>
      <w:r w:rsidRPr="00625B43">
        <w:rPr>
          <w:rFonts w:ascii="Arial" w:hAnsi="Arial" w:cs="Arial"/>
        </w:rPr>
        <w:t xml:space="preserve">Free eBooks with English/Ukrainian in translation: </w:t>
      </w:r>
      <w:hyperlink r:id="rId30" w:history="1">
        <w:r w:rsidRPr="00625B43">
          <w:rPr>
            <w:rStyle w:val="Hyperlink"/>
            <w:rFonts w:ascii="Arial" w:hAnsi="Arial" w:cs="Arial"/>
          </w:rPr>
          <w:t>https://www.childrensdigitalbooks.com/ukrainian/</w:t>
        </w:r>
      </w:hyperlink>
      <w:r w:rsidRPr="00625B43">
        <w:rPr>
          <w:rFonts w:ascii="Arial" w:hAnsi="Arial" w:cs="Arial"/>
        </w:rPr>
        <w:t xml:space="preserve"> </w:t>
      </w:r>
    </w:p>
    <w:p w:rsidR="005C2CE3" w:rsidRDefault="005C2CE3" w:rsidP="005C2CE3"/>
    <w:p w:rsidR="005C2CE3" w:rsidRDefault="005C2CE3" w:rsidP="005C2CE3">
      <w:pPr>
        <w:rPr>
          <w:rFonts w:ascii="Arial" w:hAnsi="Arial" w:cs="Arial"/>
          <w:b/>
          <w:bCs/>
          <w:sz w:val="24"/>
          <w:szCs w:val="24"/>
          <w:u w:val="single"/>
        </w:rPr>
      </w:pPr>
      <w:r>
        <w:rPr>
          <w:rFonts w:ascii="Arial" w:hAnsi="Arial" w:cs="Arial"/>
          <w:b/>
          <w:bCs/>
          <w:sz w:val="24"/>
          <w:szCs w:val="24"/>
          <w:u w:val="single"/>
        </w:rPr>
        <w:t>Book Festivals</w:t>
      </w:r>
    </w:p>
    <w:p w:rsidR="005C2CE3" w:rsidRPr="00404313" w:rsidRDefault="005C2CE3" w:rsidP="005C2CE3">
      <w:pPr>
        <w:rPr>
          <w:rFonts w:ascii="Arial" w:hAnsi="Arial" w:cs="Arial"/>
          <w:b/>
          <w:bCs/>
          <w:sz w:val="24"/>
          <w:szCs w:val="24"/>
        </w:rPr>
      </w:pPr>
    </w:p>
    <w:p w:rsidR="005C2CE3" w:rsidRPr="00404313" w:rsidRDefault="005C2CE3" w:rsidP="005C2CE3">
      <w:pPr>
        <w:rPr>
          <w:rFonts w:ascii="Arial" w:hAnsi="Arial" w:cs="Arial"/>
          <w:b/>
          <w:bCs/>
          <w:sz w:val="24"/>
          <w:szCs w:val="24"/>
        </w:rPr>
      </w:pPr>
      <w:r w:rsidRPr="00404313">
        <w:rPr>
          <w:rFonts w:ascii="Arial" w:hAnsi="Arial" w:cs="Arial"/>
          <w:b/>
          <w:bCs/>
          <w:sz w:val="24"/>
          <w:szCs w:val="24"/>
        </w:rPr>
        <w:t>Collingswood Book Festival, Saturday, Oct. 1, 2022</w:t>
      </w:r>
    </w:p>
    <w:p w:rsidR="005C2CE3" w:rsidRPr="00404313" w:rsidRDefault="005C2CE3" w:rsidP="005C2CE3">
      <w:pPr>
        <w:rPr>
          <w:rFonts w:ascii="Arial" w:hAnsi="Arial" w:cs="Arial"/>
          <w:bCs/>
        </w:rPr>
      </w:pPr>
      <w:hyperlink r:id="rId31" w:history="1">
        <w:r w:rsidRPr="00404313">
          <w:rPr>
            <w:rStyle w:val="Hyperlink"/>
            <w:rFonts w:ascii="Arial" w:hAnsi="Arial" w:cs="Arial"/>
            <w:bCs/>
          </w:rPr>
          <w:t>https://www.collingswoodbookfestival.com/</w:t>
        </w:r>
      </w:hyperlink>
    </w:p>
    <w:p w:rsidR="005C2CE3" w:rsidRDefault="005C2CE3" w:rsidP="005C2CE3">
      <w:pPr>
        <w:rPr>
          <w:rFonts w:ascii="Arial" w:hAnsi="Arial" w:cs="Arial"/>
          <w:b/>
          <w:bCs/>
          <w:sz w:val="24"/>
          <w:szCs w:val="24"/>
        </w:rPr>
      </w:pPr>
    </w:p>
    <w:p w:rsidR="005C2CE3" w:rsidRDefault="005C2CE3" w:rsidP="005C2CE3">
      <w:pPr>
        <w:rPr>
          <w:rFonts w:ascii="Arial" w:hAnsi="Arial" w:cs="Arial"/>
          <w:b/>
          <w:bCs/>
          <w:sz w:val="24"/>
          <w:szCs w:val="24"/>
        </w:rPr>
      </w:pPr>
      <w:r>
        <w:rPr>
          <w:rFonts w:ascii="Arial" w:hAnsi="Arial" w:cs="Arial"/>
          <w:b/>
          <w:bCs/>
          <w:sz w:val="24"/>
          <w:szCs w:val="24"/>
        </w:rPr>
        <w:t>Maplewood-South Orange Book Festival, Thurs. Sept. 29</w:t>
      </w:r>
      <w:r w:rsidRPr="00F261EA">
        <w:rPr>
          <w:rFonts w:ascii="Arial" w:hAnsi="Arial" w:cs="Arial"/>
          <w:b/>
          <w:bCs/>
          <w:sz w:val="24"/>
          <w:szCs w:val="24"/>
          <w:vertAlign w:val="superscript"/>
        </w:rPr>
        <w:t>th</w:t>
      </w:r>
      <w:r>
        <w:rPr>
          <w:rFonts w:ascii="Arial" w:hAnsi="Arial" w:cs="Arial"/>
          <w:b/>
          <w:bCs/>
          <w:sz w:val="24"/>
          <w:szCs w:val="24"/>
        </w:rPr>
        <w:t xml:space="preserve"> and Sunday, Oct. 2, 2022</w:t>
      </w:r>
    </w:p>
    <w:p w:rsidR="005C2CE3" w:rsidRPr="005674C4" w:rsidRDefault="005C2CE3" w:rsidP="005C2CE3">
      <w:pPr>
        <w:rPr>
          <w:rFonts w:ascii="Arial" w:hAnsi="Arial" w:cs="Arial"/>
          <w:b/>
          <w:bCs/>
        </w:rPr>
      </w:pPr>
      <w:r w:rsidRPr="005674C4">
        <w:rPr>
          <w:rFonts w:ascii="Arial" w:hAnsi="Arial" w:cs="Arial"/>
          <w:shd w:val="clear" w:color="auto" w:fill="FFFFFF"/>
        </w:rPr>
        <w:t>The opening night of the Sixth Annual Festival will take place on Thursday, September 29th, and feature best-selling author Jennifer Egan. The children’s festival will be held on Sunday, October 2, 2022, and feature approximately 50 picture book, middle grade and YA authors.</w:t>
      </w:r>
      <w:r w:rsidRPr="005674C4">
        <w:rPr>
          <w:rFonts w:ascii="Arial" w:hAnsi="Arial" w:cs="Arial"/>
          <w:b/>
          <w:bCs/>
        </w:rPr>
        <w:t xml:space="preserve"> </w:t>
      </w:r>
      <w:r w:rsidRPr="005674C4">
        <w:rPr>
          <w:rFonts w:ascii="Arial" w:hAnsi="Arial" w:cs="Arial"/>
          <w:bCs/>
        </w:rPr>
        <w:t>Both events are free and will take place at</w:t>
      </w:r>
      <w:r>
        <w:rPr>
          <w:rFonts w:ascii="Arial" w:hAnsi="Arial" w:cs="Arial"/>
          <w:b/>
          <w:bCs/>
        </w:rPr>
        <w:t xml:space="preserve"> </w:t>
      </w:r>
      <w:r w:rsidRPr="005674C4">
        <w:rPr>
          <w:rFonts w:ascii="Arial" w:hAnsi="Arial" w:cs="Arial"/>
          <w:shd w:val="clear" w:color="auto" w:fill="FFFFFF"/>
        </w:rPr>
        <w:t>the Woodland, 60 Woodland Road, Maplewood, NJ.</w:t>
      </w:r>
      <w:r w:rsidRPr="005674C4">
        <w:rPr>
          <w:rFonts w:ascii="Helvetica" w:hAnsi="Helvetica" w:cs="Helvetica"/>
          <w:sz w:val="27"/>
          <w:szCs w:val="27"/>
          <w:shd w:val="clear" w:color="auto" w:fill="FFFFFF"/>
        </w:rPr>
        <w:t xml:space="preserve"> </w:t>
      </w:r>
      <w:hyperlink r:id="rId32" w:history="1">
        <w:r w:rsidRPr="006220D6">
          <w:rPr>
            <w:rStyle w:val="Hyperlink"/>
            <w:rFonts w:ascii="Arial" w:hAnsi="Arial" w:cs="Arial"/>
            <w:bCs/>
          </w:rPr>
          <w:t>https://mapsobookfest.org/</w:t>
        </w:r>
      </w:hyperlink>
    </w:p>
    <w:p w:rsidR="005C2CE3" w:rsidRDefault="005C2CE3" w:rsidP="005C2CE3">
      <w:pPr>
        <w:rPr>
          <w:rFonts w:ascii="Arial" w:hAnsi="Arial" w:cs="Arial"/>
          <w:b/>
          <w:bCs/>
          <w:sz w:val="24"/>
          <w:szCs w:val="24"/>
          <w:u w:val="single"/>
        </w:rPr>
      </w:pPr>
    </w:p>
    <w:p w:rsidR="005C2CE3" w:rsidRPr="00924348" w:rsidRDefault="005C2CE3" w:rsidP="005C2CE3">
      <w:pPr>
        <w:rPr>
          <w:rFonts w:ascii="Arial" w:hAnsi="Arial" w:cs="Arial"/>
          <w:b/>
          <w:color w:val="000000"/>
          <w:sz w:val="24"/>
          <w:szCs w:val="24"/>
        </w:rPr>
      </w:pPr>
      <w:r w:rsidRPr="00924348">
        <w:rPr>
          <w:rFonts w:ascii="Arial" w:hAnsi="Arial" w:cs="Arial"/>
          <w:b/>
          <w:color w:val="000000"/>
          <w:sz w:val="24"/>
          <w:szCs w:val="24"/>
        </w:rPr>
        <w:t>Morristown Festival of Books, Oct. 7</w:t>
      </w:r>
      <w:r w:rsidRPr="00924348">
        <w:rPr>
          <w:rFonts w:ascii="Arial" w:hAnsi="Arial" w:cs="Arial"/>
          <w:b/>
          <w:color w:val="000000"/>
          <w:sz w:val="24"/>
          <w:szCs w:val="24"/>
          <w:vertAlign w:val="superscript"/>
        </w:rPr>
        <w:t>th</w:t>
      </w:r>
      <w:r w:rsidRPr="00924348">
        <w:rPr>
          <w:rFonts w:ascii="Arial" w:hAnsi="Arial" w:cs="Arial"/>
          <w:b/>
          <w:color w:val="000000"/>
          <w:sz w:val="24"/>
          <w:szCs w:val="24"/>
        </w:rPr>
        <w:t xml:space="preserve"> – 8</w:t>
      </w:r>
      <w:r w:rsidRPr="00924348">
        <w:rPr>
          <w:rFonts w:ascii="Arial" w:hAnsi="Arial" w:cs="Arial"/>
          <w:b/>
          <w:color w:val="000000"/>
          <w:sz w:val="24"/>
          <w:szCs w:val="24"/>
          <w:vertAlign w:val="superscript"/>
        </w:rPr>
        <w:t>th</w:t>
      </w:r>
      <w:r w:rsidRPr="00924348">
        <w:rPr>
          <w:rFonts w:ascii="Arial" w:hAnsi="Arial" w:cs="Arial"/>
          <w:b/>
          <w:color w:val="000000"/>
          <w:sz w:val="24"/>
          <w:szCs w:val="24"/>
        </w:rPr>
        <w:t xml:space="preserve"> </w:t>
      </w:r>
    </w:p>
    <w:p w:rsidR="005C2CE3" w:rsidRPr="00924348" w:rsidRDefault="005C2CE3" w:rsidP="005C2CE3">
      <w:pPr>
        <w:rPr>
          <w:rFonts w:ascii="Arial" w:hAnsi="Arial" w:cs="Arial"/>
          <w:color w:val="111111"/>
          <w:bdr w:val="none" w:sz="0" w:space="0" w:color="auto" w:frame="1"/>
          <w:shd w:val="clear" w:color="auto" w:fill="FFFFFF"/>
        </w:rPr>
      </w:pPr>
      <w:r w:rsidRPr="00924348">
        <w:rPr>
          <w:rFonts w:ascii="Arial" w:hAnsi="Arial" w:cs="Arial"/>
          <w:color w:val="111111"/>
          <w:shd w:val="clear" w:color="auto" w:fill="FFFFFF"/>
        </w:rPr>
        <w:lastRenderedPageBreak/>
        <w:t>A two-day event that takes place in the autumn, it features in-person talks by world-class authors across every genre for all ages. </w:t>
      </w:r>
      <w:r w:rsidRPr="00924348">
        <w:rPr>
          <w:rFonts w:ascii="Arial" w:hAnsi="Arial" w:cs="Arial"/>
          <w:color w:val="111111"/>
          <w:bdr w:val="none" w:sz="0" w:space="0" w:color="auto" w:frame="1"/>
          <w:shd w:val="clear" w:color="auto" w:fill="FFFFFF"/>
        </w:rPr>
        <w:t xml:space="preserve">The opening night is a ticketed Keynote Event featuring an amazing headline speaker. The Main Festival and </w:t>
      </w:r>
      <w:proofErr w:type="spellStart"/>
      <w:r w:rsidRPr="00924348">
        <w:rPr>
          <w:rFonts w:ascii="Arial" w:hAnsi="Arial" w:cs="Arial"/>
          <w:color w:val="111111"/>
          <w:bdr w:val="none" w:sz="0" w:space="0" w:color="auto" w:frame="1"/>
          <w:shd w:val="clear" w:color="auto" w:fill="FFFFFF"/>
        </w:rPr>
        <w:t>KidFest</w:t>
      </w:r>
      <w:proofErr w:type="spellEnd"/>
      <w:r w:rsidRPr="00924348">
        <w:rPr>
          <w:rFonts w:ascii="Arial" w:hAnsi="Arial" w:cs="Arial"/>
          <w:color w:val="111111"/>
          <w:bdr w:val="none" w:sz="0" w:space="0" w:color="auto" w:frame="1"/>
          <w:shd w:val="clear" w:color="auto" w:fill="FFFFFF"/>
        </w:rPr>
        <w:t xml:space="preserve"> take place on Saturday, rain or shine, at beautiful, historic locations in the heart of historic downtown Morristown, NJ. All events are open to the public and, aside from select ticketed talks, are free of charge. </w:t>
      </w:r>
    </w:p>
    <w:p w:rsidR="005C2CE3" w:rsidRDefault="005C2CE3" w:rsidP="005C2CE3">
      <w:pPr>
        <w:rPr>
          <w:rFonts w:ascii="Helvetica" w:hAnsi="Helvetica" w:cs="Helvetica"/>
          <w:color w:val="111111"/>
          <w:shd w:val="clear" w:color="auto" w:fill="FFFFFF"/>
        </w:rPr>
      </w:pPr>
      <w:r w:rsidRPr="00924348">
        <w:rPr>
          <w:rFonts w:ascii="Arial" w:hAnsi="Arial" w:cs="Arial"/>
          <w:color w:val="111111"/>
          <w:shd w:val="clear" w:color="auto" w:fill="FFFFFF"/>
        </w:rPr>
        <w:t xml:space="preserve">For a schedule of authors and more information: </w:t>
      </w:r>
      <w:hyperlink r:id="rId33" w:history="1">
        <w:r w:rsidRPr="006220D6">
          <w:rPr>
            <w:rStyle w:val="Hyperlink"/>
            <w:rFonts w:ascii="Arial" w:hAnsi="Arial" w:cs="Arial"/>
            <w:shd w:val="clear" w:color="auto" w:fill="FFFFFF"/>
          </w:rPr>
          <w:t>https://morristownbooks.org/2022-kidfest</w:t>
        </w:r>
        <w:r w:rsidRPr="006220D6">
          <w:rPr>
            <w:rStyle w:val="Hyperlink"/>
            <w:rFonts w:ascii="Helvetica" w:hAnsi="Helvetica" w:cs="Helvetica"/>
            <w:shd w:val="clear" w:color="auto" w:fill="FFFFFF"/>
          </w:rPr>
          <w:t>/</w:t>
        </w:r>
      </w:hyperlink>
    </w:p>
    <w:p w:rsidR="005C2CE3" w:rsidRPr="00924348" w:rsidRDefault="005C2CE3" w:rsidP="005C2CE3">
      <w:pPr>
        <w:rPr>
          <w:rFonts w:ascii="Helvetica" w:hAnsi="Helvetica" w:cs="Helvetica"/>
          <w:color w:val="111111"/>
          <w:shd w:val="clear" w:color="auto" w:fill="FFFFFF"/>
        </w:rPr>
      </w:pPr>
    </w:p>
    <w:p w:rsidR="005C2CE3" w:rsidRDefault="005C2CE3" w:rsidP="005C2CE3">
      <w:pPr>
        <w:rPr>
          <w:rFonts w:ascii="Arial" w:hAnsi="Arial" w:cs="Arial"/>
          <w:b/>
          <w:bCs/>
          <w:sz w:val="24"/>
          <w:szCs w:val="24"/>
        </w:rPr>
      </w:pPr>
      <w:r>
        <w:rPr>
          <w:rFonts w:ascii="Arial" w:hAnsi="Arial" w:cs="Arial"/>
          <w:b/>
          <w:bCs/>
          <w:sz w:val="24"/>
          <w:szCs w:val="24"/>
        </w:rPr>
        <w:t>Princeton Children’s Book Festival – Saturday, October 8th</w:t>
      </w:r>
    </w:p>
    <w:p w:rsidR="005C2CE3" w:rsidRDefault="005C2CE3" w:rsidP="005C2CE3">
      <w:pPr>
        <w:rPr>
          <w:rFonts w:ascii="Arial" w:hAnsi="Arial" w:cs="Arial"/>
          <w:color w:val="000000"/>
        </w:rPr>
      </w:pPr>
      <w:r>
        <w:rPr>
          <w:rFonts w:ascii="Arial" w:hAnsi="Arial" w:cs="Arial"/>
          <w:color w:val="000000"/>
        </w:rPr>
        <w:t xml:space="preserve">One of the library’s signature events, the </w:t>
      </w:r>
      <w:hyperlink r:id="rId34" w:tgtFrame="_blank" w:history="1">
        <w:r>
          <w:rPr>
            <w:rStyle w:val="Hyperlink"/>
            <w:rFonts w:ascii="Arial" w:hAnsi="Arial" w:cs="Arial"/>
            <w:color w:val="CE0018"/>
          </w:rPr>
          <w:t>Princeton Children’s Book Festival</w:t>
        </w:r>
      </w:hyperlink>
      <w:r>
        <w:rPr>
          <w:rFonts w:ascii="Arial" w:hAnsi="Arial" w:cs="Arial"/>
          <w:color w:val="000000"/>
        </w:rPr>
        <w:t xml:space="preserve">, will return to Hinds Plaza on Oct. 8 after two years online as Book Jam. The festival allows young readers and their adult friends to meet world-renowned authors and illustrators of children’s books and get signed copies of their works. 30 authors and illustrators will be there from 11 a.m. to 4 p.m. on Oct. 8. Patrick McDonnell, who created the poster for the event, will present a </w:t>
      </w:r>
      <w:hyperlink r:id="rId35" w:tgtFrame="_blank" w:history="1">
        <w:r>
          <w:rPr>
            <w:rStyle w:val="Hyperlink"/>
            <w:rFonts w:ascii="Arial" w:hAnsi="Arial" w:cs="Arial"/>
            <w:color w:val="CE0018"/>
          </w:rPr>
          <w:t>special edition of Saturday Stories</w:t>
        </w:r>
      </w:hyperlink>
      <w:r>
        <w:rPr>
          <w:rFonts w:ascii="Arial" w:hAnsi="Arial" w:cs="Arial"/>
          <w:color w:val="000000"/>
        </w:rPr>
        <w:t xml:space="preserve"> at 10:30 a.m. Book sales are coordinated by festival co-sponsor </w:t>
      </w:r>
      <w:proofErr w:type="spellStart"/>
      <w:r>
        <w:rPr>
          <w:rFonts w:ascii="Arial" w:hAnsi="Arial" w:cs="Arial"/>
          <w:color w:val="000000"/>
        </w:rPr>
        <w:t>jaZams</w:t>
      </w:r>
      <w:proofErr w:type="spellEnd"/>
      <w:r>
        <w:rPr>
          <w:rFonts w:ascii="Arial" w:hAnsi="Arial" w:cs="Arial"/>
          <w:color w:val="000000"/>
        </w:rPr>
        <w:t xml:space="preserve"> and a portion of the proceeds of sales benefit library programs for youth.</w:t>
      </w:r>
    </w:p>
    <w:p w:rsidR="005C2CE3" w:rsidRDefault="005C2CE3" w:rsidP="005C2CE3">
      <w:pPr>
        <w:rPr>
          <w:rFonts w:ascii="Arial" w:hAnsi="Arial" w:cs="Arial"/>
          <w:color w:val="000000"/>
        </w:rPr>
      </w:pPr>
    </w:p>
    <w:p w:rsidR="005C2CE3" w:rsidRPr="00891951" w:rsidRDefault="005C2CE3" w:rsidP="005C2CE3">
      <w:pPr>
        <w:rPr>
          <w:rFonts w:ascii="Arial" w:hAnsi="Arial" w:cs="Arial"/>
          <w:b/>
          <w:sz w:val="24"/>
          <w:szCs w:val="24"/>
        </w:rPr>
      </w:pPr>
      <w:r w:rsidRPr="00891951">
        <w:rPr>
          <w:rFonts w:ascii="Arial" w:hAnsi="Arial" w:cs="Arial"/>
          <w:b/>
          <w:sz w:val="24"/>
          <w:szCs w:val="24"/>
        </w:rPr>
        <w:t xml:space="preserve">Virtual </w:t>
      </w:r>
      <w:proofErr w:type="spellStart"/>
      <w:r w:rsidRPr="00891951">
        <w:rPr>
          <w:rFonts w:ascii="Arial" w:hAnsi="Arial" w:cs="Arial"/>
          <w:b/>
          <w:sz w:val="24"/>
          <w:szCs w:val="24"/>
        </w:rPr>
        <w:t>BookFest</w:t>
      </w:r>
      <w:proofErr w:type="spellEnd"/>
      <w:r w:rsidRPr="00891951">
        <w:rPr>
          <w:rFonts w:ascii="Arial" w:hAnsi="Arial" w:cs="Arial"/>
          <w:b/>
          <w:sz w:val="24"/>
          <w:szCs w:val="24"/>
        </w:rPr>
        <w:t> @ Bank Street – October 15, 2022</w:t>
      </w:r>
    </w:p>
    <w:p w:rsidR="005C2CE3" w:rsidRPr="00891951" w:rsidRDefault="005C2CE3" w:rsidP="005C2CE3">
      <w:pPr>
        <w:rPr>
          <w:rFonts w:ascii="Arial" w:hAnsi="Arial" w:cs="Arial"/>
        </w:rPr>
      </w:pPr>
      <w:r w:rsidRPr="00891951">
        <w:rPr>
          <w:rFonts w:ascii="Arial" w:hAnsi="Arial" w:cs="Arial"/>
          <w:color w:val="39364F"/>
        </w:rPr>
        <w:t>Program highlights</w:t>
      </w:r>
      <w:r>
        <w:rPr>
          <w:rFonts w:ascii="Arial" w:hAnsi="Arial" w:cs="Arial"/>
          <w:color w:val="39364F"/>
        </w:rPr>
        <w:t xml:space="preserve">: </w:t>
      </w:r>
      <w:r w:rsidRPr="00891951">
        <w:rPr>
          <w:rFonts w:ascii="Arial" w:hAnsi="Arial" w:cs="Arial"/>
          <w:b/>
          <w:bCs/>
          <w:color w:val="39364F"/>
        </w:rPr>
        <w:t>Donna Barba Higuera</w:t>
      </w:r>
      <w:r w:rsidRPr="00891951">
        <w:rPr>
          <w:rFonts w:ascii="Arial" w:hAnsi="Arial" w:cs="Arial"/>
          <w:color w:val="39364F"/>
        </w:rPr>
        <w:t>, 2022 Newbery winner</w:t>
      </w:r>
      <w:r>
        <w:rPr>
          <w:rFonts w:ascii="Arial" w:hAnsi="Arial" w:cs="Arial"/>
          <w:color w:val="39364F"/>
        </w:rPr>
        <w:t xml:space="preserve"> of </w:t>
      </w:r>
      <w:r w:rsidRPr="00891951">
        <w:rPr>
          <w:rFonts w:ascii="Arial" w:hAnsi="Arial" w:cs="Arial"/>
          <w:i/>
          <w:iCs/>
          <w:color w:val="39364F"/>
        </w:rPr>
        <w:t xml:space="preserve">The Last </w:t>
      </w:r>
      <w:proofErr w:type="spellStart"/>
      <w:r w:rsidRPr="00891951">
        <w:rPr>
          <w:rFonts w:ascii="Arial" w:hAnsi="Arial" w:cs="Arial"/>
          <w:i/>
          <w:iCs/>
          <w:color w:val="39364F"/>
        </w:rPr>
        <w:t>Cuentista</w:t>
      </w:r>
      <w:proofErr w:type="spellEnd"/>
      <w:r w:rsidRPr="00891951">
        <w:rPr>
          <w:rFonts w:ascii="Arial" w:hAnsi="Arial" w:cs="Arial"/>
          <w:color w:val="39364F"/>
        </w:rPr>
        <w:t> will keynote. The family of Caldecott winning illustrator</w:t>
      </w:r>
      <w:r>
        <w:rPr>
          <w:rFonts w:ascii="Arial" w:hAnsi="Arial" w:cs="Arial"/>
          <w:color w:val="39364F"/>
        </w:rPr>
        <w:t xml:space="preserve"> </w:t>
      </w:r>
      <w:r w:rsidRPr="00891951">
        <w:rPr>
          <w:rFonts w:ascii="Arial" w:hAnsi="Arial" w:cs="Arial"/>
          <w:color w:val="39364F"/>
        </w:rPr>
        <w:t>Jerry Pinkney</w:t>
      </w:r>
      <w:r>
        <w:rPr>
          <w:rFonts w:ascii="Arial" w:hAnsi="Arial" w:cs="Arial"/>
          <w:color w:val="39364F"/>
        </w:rPr>
        <w:t xml:space="preserve"> </w:t>
      </w:r>
      <w:r w:rsidRPr="00891951">
        <w:rPr>
          <w:rFonts w:ascii="Arial" w:hAnsi="Arial" w:cs="Arial"/>
          <w:color w:val="39364F"/>
        </w:rPr>
        <w:t>will reminisce about the man and legend. Three Latinx Newbery</w:t>
      </w:r>
      <w:r>
        <w:rPr>
          <w:rFonts w:ascii="Arial" w:hAnsi="Arial" w:cs="Arial"/>
          <w:color w:val="39364F"/>
        </w:rPr>
        <w:t xml:space="preserve"> </w:t>
      </w:r>
      <w:r w:rsidRPr="00891951">
        <w:rPr>
          <w:rFonts w:ascii="Arial" w:hAnsi="Arial" w:cs="Arial"/>
          <w:color w:val="39364F"/>
        </w:rPr>
        <w:t>winners:  Meg Medina, Margarita Engle and Pam Muñoz Ryan will talk about their</w:t>
      </w:r>
      <w:r>
        <w:rPr>
          <w:rFonts w:ascii="Arial" w:hAnsi="Arial" w:cs="Arial"/>
          <w:color w:val="39364F"/>
        </w:rPr>
        <w:t xml:space="preserve"> </w:t>
      </w:r>
      <w:r w:rsidRPr="00891951">
        <w:rPr>
          <w:rFonts w:ascii="Arial" w:hAnsi="Arial" w:cs="Arial"/>
          <w:color w:val="39364F"/>
        </w:rPr>
        <w:t>award</w:t>
      </w:r>
      <w:r>
        <w:rPr>
          <w:rFonts w:ascii="Arial" w:hAnsi="Arial" w:cs="Arial"/>
          <w:color w:val="39364F"/>
        </w:rPr>
        <w:t>-</w:t>
      </w:r>
      <w:r w:rsidRPr="00891951">
        <w:rPr>
          <w:rFonts w:ascii="Arial" w:hAnsi="Arial" w:cs="Arial"/>
          <w:color w:val="39364F"/>
        </w:rPr>
        <w:t>winning middle grade novels and 2022 Caldecott winners, Jason Chin and</w:t>
      </w:r>
      <w:r>
        <w:rPr>
          <w:rFonts w:ascii="Arial" w:hAnsi="Arial" w:cs="Arial"/>
          <w:color w:val="39364F"/>
        </w:rPr>
        <w:t xml:space="preserve"> </w:t>
      </w:r>
      <w:r w:rsidRPr="00891951">
        <w:rPr>
          <w:rFonts w:ascii="Arial" w:hAnsi="Arial" w:cs="Arial"/>
          <w:color w:val="39364F"/>
        </w:rPr>
        <w:t>Andrea Wang will ruminate on their picture book </w:t>
      </w:r>
      <w:r w:rsidRPr="00891951">
        <w:rPr>
          <w:rFonts w:ascii="Arial" w:hAnsi="Arial" w:cs="Arial"/>
          <w:i/>
          <w:iCs/>
          <w:color w:val="39364F"/>
        </w:rPr>
        <w:t>Watercress.</w:t>
      </w:r>
      <w:r w:rsidRPr="00891951">
        <w:rPr>
          <w:rFonts w:ascii="Arial" w:hAnsi="Arial" w:cs="Arial"/>
          <w:color w:val="39364F"/>
        </w:rPr>
        <w:t>  </w:t>
      </w:r>
    </w:p>
    <w:p w:rsidR="005C2CE3" w:rsidRDefault="005C2CE3" w:rsidP="005C2CE3">
      <w:r w:rsidRPr="00891951">
        <w:rPr>
          <w:rFonts w:ascii="Arial" w:hAnsi="Arial" w:cs="Arial"/>
        </w:rPr>
        <w:t xml:space="preserve">For more information </w:t>
      </w:r>
      <w:r>
        <w:rPr>
          <w:rFonts w:ascii="Arial" w:hAnsi="Arial" w:cs="Arial"/>
        </w:rPr>
        <w:t xml:space="preserve">and to register (there’s a fee) </w:t>
      </w:r>
      <w:r w:rsidRPr="00891951">
        <w:rPr>
          <w:rFonts w:ascii="Arial" w:hAnsi="Arial" w:cs="Arial"/>
        </w:rPr>
        <w:t xml:space="preserve">visit: </w:t>
      </w:r>
      <w:hyperlink r:id="rId36" w:tgtFrame="_blank" w:history="1">
        <w:r w:rsidRPr="00891951">
          <w:rPr>
            <w:rStyle w:val="Hyperlink"/>
            <w:rFonts w:ascii="Arial" w:hAnsi="Arial" w:cs="Arial"/>
            <w:b/>
            <w:bCs/>
          </w:rPr>
          <w:t>https://BookFest2022.eventbrite.com</w:t>
        </w:r>
      </w:hyperlink>
    </w:p>
    <w:p w:rsidR="005C2CE3" w:rsidRDefault="005C2CE3" w:rsidP="005C2CE3">
      <w:pPr>
        <w:rPr>
          <w:rFonts w:ascii="Arial" w:hAnsi="Arial" w:cs="Arial"/>
          <w:color w:val="000000"/>
        </w:rPr>
      </w:pPr>
    </w:p>
    <w:p w:rsidR="005C2CE3" w:rsidRDefault="005C2CE3" w:rsidP="005C2CE3">
      <w:pPr>
        <w:rPr>
          <w:rFonts w:ascii="Arial" w:hAnsi="Arial" w:cs="Arial"/>
          <w:b/>
          <w:bCs/>
          <w:color w:val="000000"/>
        </w:rPr>
      </w:pPr>
      <w:r>
        <w:rPr>
          <w:rFonts w:ascii="Arial" w:hAnsi="Arial" w:cs="Arial"/>
          <w:b/>
          <w:bCs/>
          <w:color w:val="000000"/>
        </w:rPr>
        <w:t xml:space="preserve">Latinx </w:t>
      </w:r>
      <w:proofErr w:type="spellStart"/>
      <w:r>
        <w:rPr>
          <w:rFonts w:ascii="Arial" w:hAnsi="Arial" w:cs="Arial"/>
          <w:b/>
          <w:bCs/>
          <w:color w:val="000000"/>
        </w:rPr>
        <w:t>KidLit</w:t>
      </w:r>
      <w:proofErr w:type="spellEnd"/>
      <w:r>
        <w:rPr>
          <w:rFonts w:ascii="Arial" w:hAnsi="Arial" w:cs="Arial"/>
          <w:b/>
          <w:bCs/>
          <w:color w:val="000000"/>
        </w:rPr>
        <w:t xml:space="preserve"> Book Festival</w:t>
      </w:r>
    </w:p>
    <w:p w:rsidR="005C2CE3" w:rsidRDefault="005C2CE3" w:rsidP="005C2CE3">
      <w:pPr>
        <w:rPr>
          <w:rFonts w:ascii="Arial" w:hAnsi="Arial" w:cs="Arial"/>
          <w:color w:val="000000"/>
        </w:rPr>
      </w:pPr>
      <w:r>
        <w:rPr>
          <w:rFonts w:ascii="Arial" w:hAnsi="Arial" w:cs="Arial"/>
          <w:color w:val="000000"/>
        </w:rPr>
        <w:t>Virtual on October 12</w:t>
      </w:r>
      <w:r>
        <w:rPr>
          <w:rFonts w:ascii="Arial" w:hAnsi="Arial" w:cs="Arial"/>
          <w:color w:val="000000"/>
          <w:vertAlign w:val="superscript"/>
        </w:rPr>
        <w:t>th</w:t>
      </w:r>
      <w:r>
        <w:rPr>
          <w:rFonts w:ascii="Arial" w:hAnsi="Arial" w:cs="Arial"/>
          <w:color w:val="000000"/>
        </w:rPr>
        <w:t xml:space="preserve"> and 13</w:t>
      </w:r>
      <w:r>
        <w:rPr>
          <w:rFonts w:ascii="Arial" w:hAnsi="Arial" w:cs="Arial"/>
          <w:color w:val="000000"/>
          <w:vertAlign w:val="superscript"/>
        </w:rPr>
        <w:t>th</w:t>
      </w:r>
      <w:r>
        <w:rPr>
          <w:rFonts w:ascii="Arial" w:hAnsi="Arial" w:cs="Arial"/>
          <w:color w:val="000000"/>
        </w:rPr>
        <w:t>, with additional sessions on Sept. 21st and Oct. 6th</w:t>
      </w:r>
    </w:p>
    <w:p w:rsidR="005C2CE3" w:rsidRDefault="005C2CE3" w:rsidP="005C2CE3">
      <w:pPr>
        <w:rPr>
          <w:rFonts w:ascii="Arial" w:hAnsi="Arial" w:cs="Arial"/>
          <w:color w:val="000000"/>
        </w:rPr>
      </w:pPr>
      <w:hyperlink r:id="rId37" w:history="1">
        <w:r>
          <w:rPr>
            <w:rStyle w:val="Hyperlink"/>
            <w:rFonts w:ascii="Arial" w:hAnsi="Arial" w:cs="Arial"/>
          </w:rPr>
          <w:t>https://www.latinxkidlitbookfestival.com/2022-festival</w:t>
        </w:r>
      </w:hyperlink>
      <w:r>
        <w:rPr>
          <w:rFonts w:ascii="Arial" w:hAnsi="Arial" w:cs="Arial"/>
          <w:color w:val="000000"/>
        </w:rPr>
        <w:t xml:space="preserve"> </w:t>
      </w:r>
    </w:p>
    <w:p w:rsidR="005C2CE3" w:rsidRDefault="005C2CE3" w:rsidP="005C2CE3">
      <w:pPr>
        <w:rPr>
          <w:rFonts w:ascii="Arial" w:hAnsi="Arial" w:cs="Arial"/>
          <w:color w:val="000000"/>
        </w:rPr>
      </w:pPr>
      <w:r>
        <w:rPr>
          <w:rFonts w:ascii="Arial" w:hAnsi="Arial" w:cs="Arial"/>
          <w:color w:val="000000"/>
        </w:rPr>
        <w:t>Check out their 2022 schedule to see if you recognize talents from your state:</w:t>
      </w:r>
    </w:p>
    <w:p w:rsidR="005C2CE3" w:rsidRDefault="005C2CE3" w:rsidP="005C2CE3">
      <w:pPr>
        <w:rPr>
          <w:rFonts w:ascii="Arial" w:hAnsi="Arial" w:cs="Arial"/>
          <w:color w:val="000000"/>
        </w:rPr>
      </w:pPr>
      <w:hyperlink r:id="rId38" w:history="1">
        <w:r>
          <w:rPr>
            <w:rStyle w:val="Hyperlink"/>
            <w:rFonts w:ascii="Arial" w:hAnsi="Arial" w:cs="Arial"/>
          </w:rPr>
          <w:t>https://static1.squarespace.com/static/5f0f667af101145af537372f/t/6310ef9e85bb3f66e2172cac/1662054303309/22-At+a+Glance+Schedule-Updated+Aug+31.pdf</w:t>
        </w:r>
      </w:hyperlink>
    </w:p>
    <w:p w:rsidR="005C2CE3" w:rsidRDefault="005C2CE3" w:rsidP="005C2CE3">
      <w:pPr>
        <w:rPr>
          <w:rFonts w:ascii="Arial" w:hAnsi="Arial" w:cs="Arial"/>
          <w:b/>
          <w:bCs/>
        </w:rPr>
      </w:pPr>
    </w:p>
    <w:p w:rsidR="005C2CE3" w:rsidRPr="0040508A" w:rsidRDefault="005C2CE3" w:rsidP="005C2CE3">
      <w:pPr>
        <w:rPr>
          <w:rFonts w:ascii="Arial" w:hAnsi="Arial" w:cs="Arial"/>
        </w:rPr>
      </w:pPr>
    </w:p>
    <w:p w:rsidR="005C2CE3" w:rsidRDefault="005C2CE3" w:rsidP="005C2CE3">
      <w:pPr>
        <w:rPr>
          <w:rFonts w:ascii="Arial" w:hAnsi="Arial" w:cs="Arial"/>
          <w:b/>
          <w:bCs/>
          <w:sz w:val="24"/>
          <w:szCs w:val="24"/>
          <w:u w:val="single"/>
        </w:rPr>
      </w:pPr>
      <w:r>
        <w:rPr>
          <w:rFonts w:ascii="Arial" w:hAnsi="Arial" w:cs="Arial"/>
          <w:b/>
          <w:bCs/>
          <w:sz w:val="24"/>
          <w:szCs w:val="24"/>
          <w:u w:val="single"/>
        </w:rPr>
        <w:t>Book Awards</w:t>
      </w:r>
    </w:p>
    <w:p w:rsidR="005C2CE3" w:rsidRDefault="005C2CE3" w:rsidP="005C2CE3">
      <w:pPr>
        <w:rPr>
          <w:rStyle w:val="Hyperlink"/>
          <w:rFonts w:ascii="Arial" w:hAnsi="Arial" w:cs="Arial"/>
        </w:rPr>
      </w:pPr>
      <w:r w:rsidRPr="005674C4">
        <w:rPr>
          <w:rFonts w:ascii="Arial" w:hAnsi="Arial" w:cs="Arial"/>
        </w:rPr>
        <w:t xml:space="preserve">2022 National Book Award Longlist for Young Peoples Literature Longlist: </w:t>
      </w:r>
      <w:hyperlink r:id="rId39" w:history="1">
        <w:r w:rsidRPr="005674C4">
          <w:rPr>
            <w:rStyle w:val="Hyperlink"/>
            <w:rFonts w:ascii="Arial" w:hAnsi="Arial" w:cs="Arial"/>
          </w:rPr>
          <w:t>https://bookriot.com/2022-national-book-award-for-young-peoples-literature-longlist/</w:t>
        </w:r>
      </w:hyperlink>
    </w:p>
    <w:p w:rsidR="005C2CE3" w:rsidRPr="005674C4" w:rsidRDefault="005C2CE3" w:rsidP="005C2CE3">
      <w:pPr>
        <w:rPr>
          <w:rFonts w:ascii="Arial" w:hAnsi="Arial" w:cs="Arial"/>
        </w:rPr>
      </w:pPr>
    </w:p>
    <w:p w:rsidR="005C2CE3" w:rsidRPr="005674C4" w:rsidRDefault="005C2CE3" w:rsidP="005C2CE3">
      <w:pPr>
        <w:rPr>
          <w:rFonts w:ascii="Arial" w:hAnsi="Arial" w:cs="Arial"/>
          <w:b/>
          <w:bCs/>
          <w:sz w:val="24"/>
          <w:szCs w:val="24"/>
          <w:u w:val="single"/>
        </w:rPr>
      </w:pPr>
      <w:r w:rsidRPr="005674C4">
        <w:rPr>
          <w:rFonts w:ascii="Arial" w:hAnsi="Arial" w:cs="Arial"/>
          <w:b/>
          <w:bCs/>
          <w:sz w:val="24"/>
          <w:szCs w:val="24"/>
          <w:u w:val="single"/>
        </w:rPr>
        <w:lastRenderedPageBreak/>
        <w:t>Grants from Other Organizations</w:t>
      </w:r>
    </w:p>
    <w:p w:rsidR="005C2CE3" w:rsidRPr="005674C4" w:rsidRDefault="005C2CE3" w:rsidP="005C2CE3">
      <w:pPr>
        <w:rPr>
          <w:rFonts w:ascii="Arial" w:hAnsi="Arial" w:cs="Arial"/>
          <w:b/>
          <w:bCs/>
          <w:sz w:val="24"/>
          <w:szCs w:val="24"/>
          <w:u w:val="single"/>
        </w:rPr>
      </w:pPr>
    </w:p>
    <w:p w:rsidR="005C2CE3" w:rsidRPr="00B915C1" w:rsidRDefault="005C2CE3" w:rsidP="005C2CE3">
      <w:pPr>
        <w:rPr>
          <w:rFonts w:ascii="Arial" w:hAnsi="Arial" w:cs="Arial"/>
          <w:b/>
          <w:bCs/>
          <w:sz w:val="24"/>
          <w:szCs w:val="24"/>
        </w:rPr>
      </w:pPr>
      <w:r w:rsidRPr="00B915C1">
        <w:rPr>
          <w:rFonts w:ascii="Arial" w:hAnsi="Arial" w:cs="Arial"/>
          <w:b/>
          <w:bCs/>
          <w:sz w:val="24"/>
          <w:szCs w:val="24"/>
        </w:rPr>
        <w:t>IF/THEN</w:t>
      </w:r>
      <w:r w:rsidRPr="00B915C1">
        <w:rPr>
          <w:rFonts w:ascii="Arial" w:eastAsia="Times New Roman" w:hAnsi="Arial" w:cs="Arial"/>
          <w:b/>
          <w:color w:val="333333"/>
          <w:sz w:val="24"/>
          <w:szCs w:val="24"/>
        </w:rPr>
        <w:t>® Gender Equity Project</w:t>
      </w:r>
    </w:p>
    <w:p w:rsidR="005C2CE3" w:rsidRPr="00B915C1" w:rsidRDefault="005C2CE3" w:rsidP="005C2CE3">
      <w:pPr>
        <w:pStyle w:val="Heading2"/>
        <w:spacing w:before="0" w:beforeAutospacing="0" w:after="0" w:afterAutospacing="0"/>
        <w:textAlignment w:val="baseline"/>
        <w:rPr>
          <w:rFonts w:ascii="Arial" w:eastAsia="Times New Roman" w:hAnsi="Arial" w:cs="Arial"/>
          <w:b w:val="0"/>
          <w:color w:val="333333"/>
          <w:sz w:val="22"/>
          <w:szCs w:val="22"/>
        </w:rPr>
      </w:pPr>
      <w:r w:rsidRPr="00B915C1">
        <w:rPr>
          <w:rFonts w:ascii="Arial" w:eastAsia="Times New Roman" w:hAnsi="Arial" w:cs="Arial"/>
          <w:b w:val="0"/>
          <w:color w:val="242424"/>
          <w:sz w:val="22"/>
          <w:szCs w:val="22"/>
        </w:rPr>
        <w:t>Funding Available for Gender Equity Projects in Public Libraries!</w:t>
      </w:r>
    </w:p>
    <w:p w:rsidR="005C2CE3" w:rsidRPr="00B915C1" w:rsidRDefault="005C2CE3" w:rsidP="005C2CE3">
      <w:pPr>
        <w:rPr>
          <w:rFonts w:ascii="Arial" w:hAnsi="Arial" w:cs="Arial"/>
          <w:color w:val="454B55"/>
        </w:rPr>
      </w:pPr>
      <w:r w:rsidRPr="00B915C1">
        <w:rPr>
          <w:rFonts w:ascii="Arial" w:hAnsi="Arial" w:cs="Arial"/>
          <w:color w:val="242424"/>
        </w:rPr>
        <w:t>With support from </w:t>
      </w:r>
      <w:proofErr w:type="spellStart"/>
      <w:r w:rsidRPr="00B915C1">
        <w:rPr>
          <w:rFonts w:ascii="Arial" w:hAnsi="Arial" w:cs="Arial"/>
          <w:color w:val="454B55"/>
        </w:rPr>
        <w:fldChar w:fldCharType="begin"/>
      </w:r>
      <w:r w:rsidRPr="00B915C1">
        <w:rPr>
          <w:rFonts w:ascii="Arial" w:hAnsi="Arial" w:cs="Arial"/>
          <w:color w:val="454B55"/>
        </w:rPr>
        <w:instrText xml:space="preserve"> HYPERLINK "https://t.e2ma.net/click/ezlf8g/a8p58r/i6d59z" </w:instrText>
      </w:r>
      <w:r w:rsidRPr="00B915C1">
        <w:rPr>
          <w:rFonts w:ascii="Arial" w:hAnsi="Arial" w:cs="Arial"/>
          <w:color w:val="454B55"/>
        </w:rPr>
        <w:fldChar w:fldCharType="separate"/>
      </w:r>
      <w:r w:rsidRPr="00B915C1">
        <w:rPr>
          <w:rStyle w:val="Hyperlink"/>
          <w:rFonts w:ascii="Arial" w:hAnsi="Arial" w:cs="Arial"/>
          <w:color w:val="EDB01C"/>
        </w:rPr>
        <w:t>Lyda</w:t>
      </w:r>
      <w:proofErr w:type="spellEnd"/>
      <w:r w:rsidRPr="00B915C1">
        <w:rPr>
          <w:rStyle w:val="Hyperlink"/>
          <w:rFonts w:ascii="Arial" w:hAnsi="Arial" w:cs="Arial"/>
          <w:color w:val="EDB01C"/>
        </w:rPr>
        <w:t xml:space="preserve"> Hill </w:t>
      </w:r>
      <w:proofErr w:type="spellStart"/>
      <w:r w:rsidRPr="00B915C1">
        <w:rPr>
          <w:rStyle w:val="Hyperlink"/>
          <w:rFonts w:ascii="Arial" w:hAnsi="Arial" w:cs="Arial"/>
          <w:color w:val="EDB01C"/>
        </w:rPr>
        <w:t>Philanthropies</w:t>
      </w:r>
      <w:r w:rsidRPr="00B915C1">
        <w:rPr>
          <w:rFonts w:ascii="Arial" w:hAnsi="Arial" w:cs="Arial"/>
          <w:color w:val="454B55"/>
        </w:rPr>
        <w:fldChar w:fldCharType="end"/>
      </w:r>
      <w:r w:rsidRPr="00B915C1">
        <w:rPr>
          <w:rFonts w:ascii="Arial" w:hAnsi="Arial" w:cs="Arial"/>
          <w:color w:val="242424"/>
        </w:rPr>
        <w:t>and</w:t>
      </w:r>
      <w:proofErr w:type="spellEnd"/>
      <w:r w:rsidRPr="00B915C1">
        <w:rPr>
          <w:rFonts w:ascii="Arial" w:hAnsi="Arial" w:cs="Arial"/>
          <w:color w:val="242424"/>
        </w:rPr>
        <w:t xml:space="preserve"> the </w:t>
      </w:r>
      <w:hyperlink r:id="rId40" w:history="1">
        <w:r w:rsidRPr="00B915C1">
          <w:rPr>
            <w:rStyle w:val="Hyperlink"/>
            <w:rFonts w:ascii="Arial" w:hAnsi="Arial" w:cs="Arial"/>
            <w:color w:val="EDB01C"/>
          </w:rPr>
          <w:t>IF/THEN® Initiative</w:t>
        </w:r>
      </w:hyperlink>
      <w:r w:rsidRPr="00B915C1">
        <w:rPr>
          <w:rFonts w:ascii="Arial" w:hAnsi="Arial" w:cs="Arial"/>
          <w:color w:val="242424"/>
        </w:rPr>
        <w:t xml:space="preserve">, the Association of Science and Technology Centers (ASTC) is now accepting applications for Gender </w:t>
      </w:r>
      <w:proofErr w:type="spellStart"/>
      <w:r w:rsidRPr="00B915C1">
        <w:rPr>
          <w:rFonts w:ascii="Arial" w:hAnsi="Arial" w:cs="Arial"/>
          <w:color w:val="242424"/>
        </w:rPr>
        <w:t>EquityEngagement</w:t>
      </w:r>
      <w:proofErr w:type="spellEnd"/>
      <w:r w:rsidRPr="00B915C1">
        <w:rPr>
          <w:rFonts w:ascii="Arial" w:hAnsi="Arial" w:cs="Arial"/>
          <w:color w:val="242424"/>
        </w:rPr>
        <w:t xml:space="preserve"> Grants for public libraries in the United States to support projects that address gender equity in STEM, including efforts to </w:t>
      </w:r>
      <w:r w:rsidRPr="00B915C1">
        <w:rPr>
          <w:rFonts w:ascii="Arial" w:hAnsi="Arial" w:cs="Arial"/>
          <w:b/>
          <w:bCs/>
          <w:color w:val="242424"/>
        </w:rPr>
        <w:t>increase visual representation through the use of photos and videos featuring women and gender minorities in STEM careers</w:t>
      </w:r>
      <w:r w:rsidRPr="00B915C1">
        <w:rPr>
          <w:rFonts w:ascii="Arial" w:hAnsi="Arial" w:cs="Arial"/>
          <w:color w:val="242424"/>
        </w:rPr>
        <w:t>.</w:t>
      </w:r>
    </w:p>
    <w:p w:rsidR="005C2CE3" w:rsidRDefault="005C2CE3" w:rsidP="005C2CE3">
      <w:pPr>
        <w:rPr>
          <w:rFonts w:ascii="Arial" w:hAnsi="Arial" w:cs="Arial"/>
          <w:color w:val="242424"/>
        </w:rPr>
      </w:pPr>
      <w:r w:rsidRPr="00B915C1">
        <w:rPr>
          <w:rFonts w:ascii="Arial" w:hAnsi="Arial" w:cs="Arial"/>
          <w:color w:val="242424"/>
        </w:rPr>
        <w:t>ASTC will award </w:t>
      </w:r>
      <w:r w:rsidRPr="00B915C1">
        <w:rPr>
          <w:rFonts w:ascii="Arial" w:hAnsi="Arial" w:cs="Arial"/>
          <w:b/>
          <w:bCs/>
          <w:color w:val="242424"/>
        </w:rPr>
        <w:t>grants of up to $4,000</w:t>
      </w:r>
      <w:r w:rsidRPr="00B915C1">
        <w:rPr>
          <w:rFonts w:ascii="Arial" w:hAnsi="Arial" w:cs="Arial"/>
          <w:color w:val="242424"/>
        </w:rPr>
        <w:t> to approximately 90 applicants in the United States.</w:t>
      </w:r>
    </w:p>
    <w:p w:rsidR="005C2CE3" w:rsidRDefault="005C2CE3" w:rsidP="005C2CE3">
      <w:pPr>
        <w:rPr>
          <w:rFonts w:ascii="Arial" w:hAnsi="Arial" w:cs="Arial"/>
          <w:color w:val="242424"/>
        </w:rPr>
      </w:pPr>
      <w:r>
        <w:rPr>
          <w:rFonts w:ascii="Arial" w:hAnsi="Arial" w:cs="Arial"/>
          <w:color w:val="000000"/>
          <w:shd w:val="clear" w:color="auto" w:fill="FFFFFF"/>
        </w:rPr>
        <w:t>Applications will be accepted and approved on a rolling basis through </w:t>
      </w:r>
      <w:r>
        <w:rPr>
          <w:rFonts w:ascii="Arial" w:hAnsi="Arial" w:cs="Arial"/>
          <w:b/>
          <w:bCs/>
          <w:color w:val="000000"/>
          <w:shd w:val="clear" w:color="auto" w:fill="FFFFFF"/>
        </w:rPr>
        <w:t>October 28, 2022</w:t>
      </w:r>
      <w:r>
        <w:rPr>
          <w:rFonts w:ascii="Arial" w:hAnsi="Arial" w:cs="Arial"/>
          <w:color w:val="000000"/>
          <w:shd w:val="clear" w:color="auto" w:fill="FFFFFF"/>
        </w:rPr>
        <w:t>.</w:t>
      </w:r>
    </w:p>
    <w:p w:rsidR="005C2CE3" w:rsidRDefault="005C2CE3" w:rsidP="005C2CE3">
      <w:pPr>
        <w:rPr>
          <w:rFonts w:ascii="Arial" w:hAnsi="Arial" w:cs="Arial"/>
          <w:color w:val="242424"/>
        </w:rPr>
      </w:pPr>
    </w:p>
    <w:p w:rsidR="005C2CE3" w:rsidRPr="00B915C1" w:rsidRDefault="005C2CE3" w:rsidP="005C2CE3">
      <w:pPr>
        <w:rPr>
          <w:rFonts w:ascii="Arial" w:hAnsi="Arial" w:cs="Arial"/>
          <w:color w:val="242424"/>
        </w:rPr>
      </w:pPr>
      <w:r w:rsidRPr="00B915C1">
        <w:rPr>
          <w:rFonts w:ascii="Arial" w:hAnsi="Arial" w:cs="Arial"/>
          <w:color w:val="242424"/>
        </w:rPr>
        <w:t>Grantees will select a project from the </w:t>
      </w:r>
      <w:hyperlink r:id="rId41" w:history="1">
        <w:r w:rsidRPr="00B915C1">
          <w:rPr>
            <w:rStyle w:val="Hyperlink"/>
            <w:rFonts w:ascii="Arial" w:hAnsi="Arial" w:cs="Arial"/>
            <w:color w:val="EDB01C"/>
          </w:rPr>
          <w:t>IF/THEN® Project Library</w:t>
        </w:r>
      </w:hyperlink>
      <w:r w:rsidRPr="00B915C1">
        <w:rPr>
          <w:rFonts w:ascii="Arial" w:hAnsi="Arial" w:cs="Arial"/>
          <w:color w:val="242424"/>
        </w:rPr>
        <w:t> to replicate at their own institution. Grants will be awarded on a rolling basis until all funds are awarded.</w:t>
      </w:r>
    </w:p>
    <w:p w:rsidR="005C2CE3" w:rsidRPr="00B915C1" w:rsidRDefault="005C2CE3" w:rsidP="005C2CE3">
      <w:pPr>
        <w:rPr>
          <w:rFonts w:ascii="Arial" w:hAnsi="Arial" w:cs="Arial"/>
          <w:color w:val="454B55"/>
        </w:rPr>
      </w:pPr>
      <w:r w:rsidRPr="00B915C1">
        <w:rPr>
          <w:rFonts w:ascii="Arial" w:hAnsi="Arial" w:cs="Arial"/>
          <w:color w:val="242424"/>
        </w:rPr>
        <w:t>The IF/THEN® project library features pop-up banner exhibits, downloadable videos, program outlines, and more. All content is designed to highlight women and gender minorities in real STEM careers and can be modified to fit your organization’s needs. </w:t>
      </w:r>
    </w:p>
    <w:p w:rsidR="005C2CE3" w:rsidRPr="00B915C1" w:rsidRDefault="005C2CE3" w:rsidP="005C2CE3">
      <w:pPr>
        <w:rPr>
          <w:rFonts w:ascii="Arial" w:hAnsi="Arial" w:cs="Arial"/>
          <w:b/>
          <w:bCs/>
          <w:u w:val="single"/>
        </w:rPr>
      </w:pPr>
      <w:hyperlink r:id="rId42" w:tooltip="https://www.astc.org/ifthen/grants/" w:history="1">
        <w:r w:rsidRPr="00B915C1">
          <w:rPr>
            <w:rStyle w:val="Hyperlink"/>
            <w:rFonts w:ascii="Arial" w:hAnsi="Arial" w:cs="Arial"/>
            <w:color w:val="EDB01C"/>
          </w:rPr>
          <w:t>Visit the ASTC website</w:t>
        </w:r>
      </w:hyperlink>
      <w:r w:rsidRPr="00B915C1">
        <w:rPr>
          <w:rFonts w:ascii="Arial" w:hAnsi="Arial" w:cs="Arial"/>
          <w:color w:val="454B55"/>
        </w:rPr>
        <w:t> for details about requirements, to preview the application, or to apply. If you have questions about the application process, please reach out to the ASTC team at </w:t>
      </w:r>
      <w:hyperlink r:id="rId43" w:tooltip="mailto:ifthen@astc.org" w:history="1">
        <w:r w:rsidRPr="00B915C1">
          <w:rPr>
            <w:rStyle w:val="Hyperlink"/>
            <w:rFonts w:ascii="Arial" w:hAnsi="Arial" w:cs="Arial"/>
            <w:color w:val="EDB01C"/>
          </w:rPr>
          <w:t>ifthen@astc.org</w:t>
        </w:r>
      </w:hyperlink>
      <w:r w:rsidRPr="00B915C1">
        <w:rPr>
          <w:rFonts w:ascii="Arial" w:hAnsi="Arial" w:cs="Arial"/>
          <w:color w:val="454B55"/>
        </w:rPr>
        <w:t>. </w:t>
      </w:r>
      <w:r>
        <w:rPr>
          <w:rFonts w:ascii="Arial" w:hAnsi="Arial" w:cs="Arial"/>
          <w:color w:val="454B55"/>
        </w:rPr>
        <w:t xml:space="preserve">For more information visit: </w:t>
      </w:r>
      <w:r w:rsidRPr="00B915C1">
        <w:rPr>
          <w:rFonts w:ascii="Arial" w:hAnsi="Arial" w:cs="Arial"/>
          <w:color w:val="454B55"/>
        </w:rPr>
        <w:t>https://www.astc.org/ifthen/</w:t>
      </w:r>
    </w:p>
    <w:p w:rsidR="005C2CE3" w:rsidRDefault="005C2CE3" w:rsidP="005C2CE3">
      <w:pPr>
        <w:rPr>
          <w:rFonts w:ascii="Arial" w:hAnsi="Arial" w:cs="Arial"/>
          <w:b/>
          <w:bCs/>
          <w:sz w:val="24"/>
          <w:szCs w:val="24"/>
          <w:u w:val="single"/>
        </w:rPr>
      </w:pPr>
    </w:p>
    <w:p w:rsidR="005C2CE3" w:rsidRPr="00534914" w:rsidRDefault="005C2CE3" w:rsidP="005C2CE3">
      <w:pPr>
        <w:pStyle w:val="NormalWeb"/>
        <w:spacing w:before="0" w:beforeAutospacing="0" w:after="0" w:afterAutospacing="0"/>
        <w:rPr>
          <w:rFonts w:ascii="Arial" w:hAnsi="Arial" w:cs="Arial"/>
          <w:color w:val="333333"/>
        </w:rPr>
      </w:pPr>
      <w:r w:rsidRPr="00534914">
        <w:rPr>
          <w:rStyle w:val="Strong"/>
          <w:rFonts w:ascii="Arial" w:hAnsi="Arial" w:cs="Arial"/>
          <w:color w:val="333333"/>
        </w:rPr>
        <w:t>Carnegie-Whitney Awards up to $5,000 for Guides to Library Resources</w:t>
      </w:r>
    </w:p>
    <w:p w:rsidR="005C2CE3" w:rsidRPr="00B915C1" w:rsidRDefault="005C2CE3" w:rsidP="005C2CE3">
      <w:pPr>
        <w:pStyle w:val="NormalWeb"/>
        <w:spacing w:before="0" w:beforeAutospacing="0" w:after="0" w:afterAutospacing="0"/>
        <w:rPr>
          <w:rFonts w:ascii="Arial" w:hAnsi="Arial" w:cs="Arial"/>
          <w:color w:val="333333"/>
        </w:rPr>
      </w:pPr>
      <w:r w:rsidRPr="00B915C1">
        <w:rPr>
          <w:rFonts w:ascii="Arial" w:hAnsi="Arial" w:cs="Arial"/>
          <w:color w:val="333333"/>
        </w:rPr>
        <w:t>The American Library Association Publishing Committee provides a grant of up to $5,000 for the preparation of print or electronic reading lists, indexes or other guides to library resources that promote reading or the use of library resources at any type of library.</w:t>
      </w:r>
    </w:p>
    <w:p w:rsidR="005C2CE3" w:rsidRPr="00B915C1" w:rsidRDefault="005C2CE3" w:rsidP="005C2CE3">
      <w:pPr>
        <w:pStyle w:val="NormalWeb"/>
        <w:spacing w:before="0" w:beforeAutospacing="0" w:after="0" w:afterAutospacing="0"/>
        <w:rPr>
          <w:rFonts w:ascii="Arial" w:hAnsi="Arial" w:cs="Arial"/>
          <w:color w:val="333333"/>
        </w:rPr>
      </w:pPr>
      <w:r w:rsidRPr="00B915C1">
        <w:rPr>
          <w:rFonts w:ascii="Arial" w:hAnsi="Arial" w:cs="Arial"/>
          <w:color w:val="333333"/>
        </w:rPr>
        <w:t>Funded projects have ranged from "A Resource Guide about Disabilities, Disability Theory, and Assistive Technologies" to "A Bibliography for Queer Teens" to "Graphic Novels &amp; the Humanity of Mental Illness" to "Web Accessibility Resources for Libraries". </w:t>
      </w:r>
    </w:p>
    <w:p w:rsidR="005C2CE3" w:rsidRPr="00B915C1" w:rsidRDefault="005C2CE3" w:rsidP="005C2CE3">
      <w:pPr>
        <w:pStyle w:val="NormalWeb"/>
        <w:spacing w:before="0" w:beforeAutospacing="0" w:after="0" w:afterAutospacing="0"/>
        <w:rPr>
          <w:rFonts w:ascii="Arial" w:hAnsi="Arial" w:cs="Arial"/>
          <w:color w:val="333333"/>
        </w:rPr>
      </w:pPr>
      <w:r w:rsidRPr="00B915C1">
        <w:rPr>
          <w:rStyle w:val="Strong"/>
          <w:rFonts w:ascii="Arial" w:hAnsi="Arial" w:cs="Arial"/>
          <w:color w:val="333333"/>
        </w:rPr>
        <w:t>Applications must be received by </w:t>
      </w:r>
      <w:r w:rsidRPr="00B915C1">
        <w:rPr>
          <w:rStyle w:val="Strong"/>
          <w:rFonts w:ascii="Arial" w:hAnsi="Arial" w:cs="Arial"/>
          <w:color w:val="333333"/>
          <w:u w:val="single"/>
        </w:rPr>
        <w:t>November 4, 2022</w:t>
      </w:r>
      <w:r w:rsidRPr="00B915C1">
        <w:rPr>
          <w:rStyle w:val="Strong"/>
          <w:rFonts w:ascii="Arial" w:hAnsi="Arial" w:cs="Arial"/>
          <w:color w:val="333333"/>
        </w:rPr>
        <w:t>. Recipients will be notified by February 2023.</w:t>
      </w:r>
    </w:p>
    <w:p w:rsidR="005C2CE3" w:rsidRPr="00B915C1" w:rsidRDefault="005C2CE3" w:rsidP="005C2CE3">
      <w:pPr>
        <w:pStyle w:val="NormalWeb"/>
        <w:spacing w:before="0" w:beforeAutospacing="0" w:after="0" w:afterAutospacing="0"/>
        <w:rPr>
          <w:rFonts w:ascii="Arial" w:hAnsi="Arial" w:cs="Arial"/>
          <w:color w:val="333333"/>
        </w:rPr>
      </w:pPr>
      <w:r w:rsidRPr="00B915C1">
        <w:rPr>
          <w:rFonts w:ascii="Arial" w:hAnsi="Arial" w:cs="Arial"/>
          <w:color w:val="333333"/>
        </w:rPr>
        <w:t>For more information and guidelines, visit </w:t>
      </w:r>
      <w:hyperlink r:id="rId44" w:tooltip="http://www.ala.org/offices/publishing/sundry/alapubawrds/carnegiewhitney" w:history="1">
        <w:r w:rsidRPr="00B915C1">
          <w:rPr>
            <w:rStyle w:val="Hyperlink"/>
            <w:rFonts w:ascii="Arial" w:hAnsi="Arial" w:cs="Arial"/>
            <w:color w:val="0057A1"/>
          </w:rPr>
          <w:t>www.ala.org/offices/publishing/sundry/alapubawrds/...</w:t>
        </w:r>
      </w:hyperlink>
      <w:r w:rsidRPr="00B915C1">
        <w:rPr>
          <w:rFonts w:ascii="Arial" w:hAnsi="Arial" w:cs="Arial"/>
          <w:color w:val="333333"/>
        </w:rPr>
        <w:t> or contact Mary Jo Bolduc, Grant Administrator at </w:t>
      </w:r>
      <w:hyperlink r:id="rId45" w:tooltip="mailto:mbolduc@ala.org" w:history="1">
        <w:r w:rsidRPr="00B915C1">
          <w:rPr>
            <w:rStyle w:val="Hyperlink"/>
            <w:rFonts w:ascii="Arial" w:hAnsi="Arial" w:cs="Arial"/>
            <w:color w:val="0057A1"/>
          </w:rPr>
          <w:t>mbolduc@ala.org</w:t>
        </w:r>
      </w:hyperlink>
      <w:r w:rsidRPr="00B915C1">
        <w:rPr>
          <w:rFonts w:ascii="Arial" w:hAnsi="Arial" w:cs="Arial"/>
          <w:color w:val="333333"/>
        </w:rPr>
        <w:t>.</w:t>
      </w:r>
    </w:p>
    <w:p w:rsidR="005C2CE3" w:rsidRDefault="005C2CE3" w:rsidP="005C2CE3">
      <w:pPr>
        <w:rPr>
          <w:rFonts w:ascii="Arial" w:hAnsi="Arial" w:cs="Arial"/>
          <w:b/>
          <w:bCs/>
          <w:sz w:val="24"/>
          <w:szCs w:val="24"/>
          <w:u w:val="single"/>
        </w:rPr>
      </w:pPr>
    </w:p>
    <w:p w:rsidR="005C2CE3" w:rsidRDefault="005C2CE3" w:rsidP="005C2CE3">
      <w:pPr>
        <w:rPr>
          <w:rFonts w:ascii="Arial" w:hAnsi="Arial" w:cs="Arial"/>
          <w:b/>
          <w:bCs/>
          <w:sz w:val="24"/>
          <w:szCs w:val="24"/>
        </w:rPr>
      </w:pPr>
      <w:r>
        <w:rPr>
          <w:rFonts w:ascii="Arial" w:hAnsi="Arial" w:cs="Arial"/>
          <w:b/>
          <w:bCs/>
          <w:sz w:val="24"/>
          <w:szCs w:val="24"/>
        </w:rPr>
        <w:t>Applications for the Bechtel Fellowship Now Being Accepted</w:t>
      </w:r>
    </w:p>
    <w:p w:rsidR="005C2CE3" w:rsidRDefault="005C2CE3" w:rsidP="005C2CE3">
      <w:pPr>
        <w:rPr>
          <w:rFonts w:ascii="Arial" w:hAnsi="Arial" w:cs="Arial"/>
        </w:rPr>
      </w:pPr>
      <w:r>
        <w:rPr>
          <w:rFonts w:ascii="Arial" w:hAnsi="Arial" w:cs="Arial"/>
        </w:rPr>
        <w:t>Now is the time to get lost in a good book (or a few thousand of them)!</w:t>
      </w:r>
      <w:r>
        <w:rPr>
          <w:rFonts w:ascii="Arial" w:hAnsi="Arial" w:cs="Arial"/>
        </w:rPr>
        <w:br/>
        <w:t xml:space="preserve">Applications for the Bechtel Fellowship are now being accepted. </w:t>
      </w:r>
      <w:r>
        <w:rPr>
          <w:rFonts w:ascii="Arial" w:hAnsi="Arial" w:cs="Arial"/>
        </w:rPr>
        <w:br/>
      </w:r>
      <w:r>
        <w:rPr>
          <w:rFonts w:ascii="Arial" w:hAnsi="Arial" w:cs="Arial"/>
        </w:rPr>
        <w:lastRenderedPageBreak/>
        <w:br/>
        <w:t xml:space="preserve">The Louise Seaman Bechtel Fellowship provides a grant up to $7,500 to a qualified children's librarian to spend up to four weeks reading and studying at the Baldwin Library of Historical Children's Literature of the George A. </w:t>
      </w:r>
      <w:proofErr w:type="spellStart"/>
      <w:r>
        <w:rPr>
          <w:rFonts w:ascii="Arial" w:hAnsi="Arial" w:cs="Arial"/>
        </w:rPr>
        <w:t>Smathers</w:t>
      </w:r>
      <w:proofErr w:type="spellEnd"/>
      <w:r>
        <w:rPr>
          <w:rFonts w:ascii="Arial" w:hAnsi="Arial" w:cs="Arial"/>
        </w:rPr>
        <w:t xml:space="preserve"> Libraries, University of Florida, Gainesville. </w:t>
      </w:r>
      <w:r>
        <w:rPr>
          <w:rFonts w:ascii="Arial" w:hAnsi="Arial" w:cs="Arial"/>
        </w:rPr>
        <w:br/>
      </w:r>
      <w:r>
        <w:rPr>
          <w:rFonts w:ascii="Arial" w:hAnsi="Arial" w:cs="Arial"/>
        </w:rPr>
        <w:br/>
        <w:t>The Baldwin Library contains a special collection of 130,000 volumes of children's literature published mostly before 1950. The fellowship is endowed in memory of Louise Seaman Bechtel and Ruth M. Baldwin.</w:t>
      </w:r>
      <w:r>
        <w:rPr>
          <w:rFonts w:ascii="Arial" w:hAnsi="Arial" w:cs="Arial"/>
        </w:rPr>
        <w:br/>
      </w:r>
      <w:r>
        <w:rPr>
          <w:rFonts w:ascii="Arial" w:hAnsi="Arial" w:cs="Arial"/>
        </w:rPr>
        <w:br/>
        <w:t xml:space="preserve">The application and more information can be found at </w:t>
      </w:r>
      <w:hyperlink r:id="rId46" w:history="1">
        <w:r>
          <w:rPr>
            <w:rStyle w:val="Hyperlink"/>
            <w:rFonts w:ascii="Arial" w:hAnsi="Arial" w:cs="Arial"/>
          </w:rPr>
          <w:t>http://www.ala.org/alsc/awardsgrants/profawards/bechtel</w:t>
        </w:r>
      </w:hyperlink>
      <w:r>
        <w:rPr>
          <w:rFonts w:ascii="Arial" w:hAnsi="Arial" w:cs="Arial"/>
        </w:rPr>
        <w:br/>
      </w:r>
      <w:r>
        <w:rPr>
          <w:rFonts w:ascii="Arial" w:hAnsi="Arial" w:cs="Arial"/>
        </w:rPr>
        <w:br/>
        <w:t>The deadline for submitting materials is October 15, 2022.</w:t>
      </w:r>
      <w:r>
        <w:rPr>
          <w:rFonts w:ascii="Arial" w:hAnsi="Arial" w:cs="Arial"/>
        </w:rPr>
        <w:br/>
      </w:r>
      <w:r>
        <w:rPr>
          <w:rFonts w:ascii="Arial" w:hAnsi="Arial" w:cs="Arial"/>
        </w:rPr>
        <w:br/>
        <w:t>For any questions about the award/application, please contact ALSC Professional Recognition and Scholarships Committee Co-Chairs, Elizabeth Burns (</w:t>
      </w:r>
      <w:hyperlink r:id="rId47" w:history="1">
        <w:r>
          <w:rPr>
            <w:rStyle w:val="Hyperlink"/>
            <w:rFonts w:ascii="Arial" w:hAnsi="Arial" w:cs="Arial"/>
          </w:rPr>
          <w:t>eburns@njstatelib.org</w:t>
        </w:r>
      </w:hyperlink>
      <w:r>
        <w:rPr>
          <w:rFonts w:ascii="Arial" w:hAnsi="Arial" w:cs="Arial"/>
        </w:rPr>
        <w:t xml:space="preserve">) and Rachel </w:t>
      </w:r>
      <w:proofErr w:type="spellStart"/>
      <w:r>
        <w:rPr>
          <w:rFonts w:ascii="Arial" w:hAnsi="Arial" w:cs="Arial"/>
        </w:rPr>
        <w:t>Fryd</w:t>
      </w:r>
      <w:proofErr w:type="spellEnd"/>
      <w:r>
        <w:rPr>
          <w:rFonts w:ascii="Arial" w:hAnsi="Arial" w:cs="Arial"/>
        </w:rPr>
        <w:t xml:space="preserve"> (</w:t>
      </w:r>
      <w:hyperlink r:id="rId48" w:history="1">
        <w:r>
          <w:rPr>
            <w:rStyle w:val="Hyperlink"/>
            <w:rFonts w:ascii="Arial" w:hAnsi="Arial" w:cs="Arial"/>
          </w:rPr>
          <w:t>frydr@freelibrary.org</w:t>
        </w:r>
      </w:hyperlink>
      <w:r>
        <w:rPr>
          <w:rFonts w:ascii="Arial" w:hAnsi="Arial" w:cs="Arial"/>
        </w:rPr>
        <w:t>)</w:t>
      </w:r>
    </w:p>
    <w:p w:rsidR="00412437" w:rsidRPr="00412437" w:rsidRDefault="00412437" w:rsidP="00412437">
      <w:pPr>
        <w:shd w:val="clear" w:color="auto" w:fill="FFFFFF"/>
        <w:spacing w:after="0" w:line="240" w:lineRule="auto"/>
        <w:rPr>
          <w:rFonts w:ascii="Calibri" w:eastAsia="Times New Roman" w:hAnsi="Calibri" w:cs="Calibri"/>
          <w:color w:val="444444"/>
          <w:sz w:val="23"/>
          <w:szCs w:val="23"/>
        </w:rPr>
      </w:pPr>
      <w:r w:rsidRPr="00412437">
        <w:rPr>
          <w:rFonts w:ascii="Times New Roman" w:eastAsia="Times New Roman" w:hAnsi="Times New Roman" w:cs="Times New Roman"/>
          <w:color w:val="444444"/>
          <w:sz w:val="24"/>
          <w:szCs w:val="24"/>
        </w:rPr>
        <w:br/>
        <w:t> </w:t>
      </w:r>
    </w:p>
    <w:p w:rsidR="00412437" w:rsidRPr="00412437" w:rsidRDefault="00412437" w:rsidP="00412437">
      <w:pPr>
        <w:numPr>
          <w:ilvl w:val="0"/>
          <w:numId w:val="7"/>
        </w:numPr>
        <w:shd w:val="clear" w:color="auto" w:fill="FFFFFF"/>
        <w:spacing w:after="0" w:line="240" w:lineRule="auto"/>
        <w:textAlignment w:val="baseline"/>
        <w:rPr>
          <w:rFonts w:ascii="Calibri" w:eastAsia="Times New Roman" w:hAnsi="Calibri" w:cs="Calibri"/>
          <w:color w:val="000000"/>
          <w:sz w:val="23"/>
          <w:szCs w:val="23"/>
        </w:rPr>
      </w:pPr>
      <w:r w:rsidRPr="00412437">
        <w:rPr>
          <w:rFonts w:ascii="Arial" w:eastAsia="Times New Roman" w:hAnsi="Arial" w:cs="Arial"/>
          <w:b/>
          <w:color w:val="000000"/>
          <w:sz w:val="24"/>
          <w:szCs w:val="24"/>
        </w:rPr>
        <w:t>2022-2023 CSS Meeting Dates</w:t>
      </w:r>
      <w:r w:rsidRPr="00412437">
        <w:rPr>
          <w:rFonts w:ascii="Arial" w:eastAsia="Times New Roman" w:hAnsi="Arial" w:cs="Arial"/>
          <w:color w:val="000000"/>
          <w:sz w:val="24"/>
          <w:szCs w:val="24"/>
        </w:rPr>
        <w:t xml:space="preserve"> </w:t>
      </w:r>
    </w:p>
    <w:p w:rsidR="00412437" w:rsidRPr="00412437" w:rsidRDefault="00412437" w:rsidP="005C2CE3">
      <w:pPr>
        <w:shd w:val="clear" w:color="auto" w:fill="FFFFFF"/>
        <w:spacing w:line="241" w:lineRule="atLeast"/>
        <w:ind w:left="720"/>
        <w:rPr>
          <w:rFonts w:ascii="Arial" w:eastAsia="Times New Roman" w:hAnsi="Arial" w:cs="Arial"/>
          <w:color w:val="444444"/>
          <w:sz w:val="24"/>
          <w:szCs w:val="24"/>
        </w:rPr>
      </w:pPr>
      <w:r w:rsidRPr="00412437">
        <w:rPr>
          <w:rFonts w:ascii="Arial" w:eastAsia="Times New Roman" w:hAnsi="Arial" w:cs="Arial"/>
          <w:sz w:val="24"/>
          <w:szCs w:val="24"/>
        </w:rPr>
        <w:t xml:space="preserve">Most meetings will take place on the last Friday of the month at 9:45am. </w:t>
      </w:r>
      <w:r w:rsidR="005C2CE3" w:rsidRPr="00412437">
        <w:rPr>
          <w:rFonts w:ascii="Arial" w:eastAsia="Times New Roman" w:hAnsi="Arial" w:cs="Arial"/>
          <w:sz w:val="24"/>
          <w:szCs w:val="24"/>
        </w:rPr>
        <w:t> From a logistical standpoint and convenience meetings will continue to be virtual for this cycle.</w:t>
      </w:r>
      <w:r w:rsidR="005C2CE3" w:rsidRPr="005C2CE3">
        <w:rPr>
          <w:rFonts w:ascii="Arial" w:eastAsia="Times New Roman" w:hAnsi="Arial" w:cs="Arial"/>
          <w:sz w:val="24"/>
          <w:szCs w:val="24"/>
        </w:rPr>
        <w:t xml:space="preserve"> </w:t>
      </w:r>
      <w:r w:rsidRPr="00412437">
        <w:rPr>
          <w:rFonts w:ascii="Arial" w:eastAsia="Times New Roman" w:hAnsi="Arial" w:cs="Arial"/>
          <w:color w:val="000000"/>
          <w:sz w:val="24"/>
          <w:szCs w:val="24"/>
        </w:rPr>
        <w:t>Since there are holidays for a lot of people at the ends of both November and December, there will be a combined meeting in early December. Please see below for the 2022-2023 CSS meeting schedule:</w:t>
      </w:r>
    </w:p>
    <w:p w:rsidR="00412437" w:rsidRPr="00412437" w:rsidRDefault="00412437" w:rsidP="005C2CE3">
      <w:pPr>
        <w:numPr>
          <w:ilvl w:val="0"/>
          <w:numId w:val="8"/>
        </w:numPr>
        <w:shd w:val="clear" w:color="auto" w:fill="FFFFFF"/>
        <w:tabs>
          <w:tab w:val="clear" w:pos="720"/>
          <w:tab w:val="num" w:pos="1440"/>
        </w:tabs>
        <w:spacing w:after="0" w:line="240" w:lineRule="auto"/>
        <w:ind w:left="1440"/>
        <w:textAlignment w:val="baseline"/>
        <w:rPr>
          <w:rFonts w:ascii="Arial" w:eastAsia="Times New Roman" w:hAnsi="Arial" w:cs="Arial"/>
          <w:color w:val="000000"/>
          <w:sz w:val="24"/>
          <w:szCs w:val="24"/>
        </w:rPr>
      </w:pPr>
      <w:r w:rsidRPr="00412437">
        <w:rPr>
          <w:rFonts w:ascii="Arial" w:eastAsia="Times New Roman" w:hAnsi="Arial" w:cs="Arial"/>
          <w:color w:val="000000"/>
          <w:sz w:val="24"/>
          <w:szCs w:val="24"/>
        </w:rPr>
        <w:t>9/30</w:t>
      </w:r>
    </w:p>
    <w:p w:rsidR="00412437" w:rsidRPr="00412437" w:rsidRDefault="00412437" w:rsidP="005C2CE3">
      <w:pPr>
        <w:numPr>
          <w:ilvl w:val="0"/>
          <w:numId w:val="8"/>
        </w:numPr>
        <w:shd w:val="clear" w:color="auto" w:fill="FFFFFF"/>
        <w:tabs>
          <w:tab w:val="clear" w:pos="720"/>
          <w:tab w:val="num" w:pos="1440"/>
        </w:tabs>
        <w:spacing w:after="0" w:line="240" w:lineRule="auto"/>
        <w:ind w:left="1440"/>
        <w:textAlignment w:val="baseline"/>
        <w:rPr>
          <w:rFonts w:ascii="Arial" w:eastAsia="Times New Roman" w:hAnsi="Arial" w:cs="Arial"/>
          <w:color w:val="000000"/>
          <w:sz w:val="24"/>
          <w:szCs w:val="24"/>
        </w:rPr>
      </w:pPr>
      <w:r w:rsidRPr="00412437">
        <w:rPr>
          <w:rFonts w:ascii="Arial" w:eastAsia="Times New Roman" w:hAnsi="Arial" w:cs="Arial"/>
          <w:color w:val="000000"/>
          <w:sz w:val="24"/>
          <w:szCs w:val="24"/>
        </w:rPr>
        <w:t xml:space="preserve">10/28 [joint meeting with YASS for a Book Talk </w:t>
      </w:r>
      <w:proofErr w:type="gramStart"/>
      <w:r w:rsidRPr="00412437">
        <w:rPr>
          <w:rFonts w:ascii="Arial" w:eastAsia="Times New Roman" w:hAnsi="Arial" w:cs="Arial"/>
          <w:color w:val="000000"/>
          <w:sz w:val="24"/>
          <w:szCs w:val="24"/>
        </w:rPr>
        <w:t>session]October</w:t>
      </w:r>
      <w:proofErr w:type="gramEnd"/>
      <w:r w:rsidRPr="00412437">
        <w:rPr>
          <w:rFonts w:ascii="Arial" w:eastAsia="Times New Roman" w:hAnsi="Arial" w:cs="Arial"/>
          <w:color w:val="000000"/>
          <w:sz w:val="24"/>
          <w:szCs w:val="24"/>
        </w:rPr>
        <w:t xml:space="preserve"> 28th @ Zoom Meetings with Children’s Services Section</w:t>
      </w:r>
    </w:p>
    <w:p w:rsidR="00412437" w:rsidRPr="00412437" w:rsidRDefault="00412437" w:rsidP="005C2CE3">
      <w:pPr>
        <w:numPr>
          <w:ilvl w:val="1"/>
          <w:numId w:val="8"/>
        </w:numPr>
        <w:shd w:val="clear" w:color="auto" w:fill="FFFFFF"/>
        <w:tabs>
          <w:tab w:val="clear" w:pos="1440"/>
          <w:tab w:val="num" w:pos="2160"/>
        </w:tabs>
        <w:spacing w:after="0" w:line="240" w:lineRule="auto"/>
        <w:ind w:left="2160"/>
        <w:textAlignment w:val="baseline"/>
        <w:rPr>
          <w:rFonts w:ascii="Arial" w:eastAsia="Times New Roman" w:hAnsi="Arial" w:cs="Arial"/>
          <w:color w:val="000000"/>
          <w:sz w:val="24"/>
          <w:szCs w:val="24"/>
        </w:rPr>
      </w:pPr>
      <w:r w:rsidRPr="00412437">
        <w:rPr>
          <w:rFonts w:ascii="Arial" w:eastAsia="Times New Roman" w:hAnsi="Arial" w:cs="Arial"/>
          <w:color w:val="000000"/>
          <w:sz w:val="24"/>
          <w:szCs w:val="24"/>
        </w:rPr>
        <w:t> Joint Link: </w:t>
      </w:r>
      <w:hyperlink r:id="rId49" w:tgtFrame="_blank" w:history="1">
        <w:r w:rsidRPr="005C2CE3">
          <w:rPr>
            <w:rFonts w:ascii="Arial" w:eastAsia="Times New Roman" w:hAnsi="Arial" w:cs="Arial"/>
            <w:color w:val="1155CC"/>
            <w:sz w:val="24"/>
            <w:szCs w:val="24"/>
            <w:u w:val="single"/>
          </w:rPr>
          <w:t>https://us02web.zoom.us/j/88603566352</w:t>
        </w:r>
      </w:hyperlink>
      <w:r w:rsidRPr="00412437">
        <w:rPr>
          <w:rFonts w:ascii="Arial" w:eastAsia="Times New Roman" w:hAnsi="Arial" w:cs="Arial"/>
          <w:color w:val="000000"/>
          <w:sz w:val="24"/>
          <w:szCs w:val="24"/>
        </w:rPr>
        <w:t>   </w:t>
      </w:r>
    </w:p>
    <w:p w:rsidR="00412437" w:rsidRPr="00412437" w:rsidRDefault="00412437" w:rsidP="005C2CE3">
      <w:pPr>
        <w:numPr>
          <w:ilvl w:val="1"/>
          <w:numId w:val="8"/>
        </w:numPr>
        <w:shd w:val="clear" w:color="auto" w:fill="FFFFFF"/>
        <w:tabs>
          <w:tab w:val="clear" w:pos="1440"/>
          <w:tab w:val="num" w:pos="2160"/>
        </w:tabs>
        <w:spacing w:after="0" w:line="240" w:lineRule="auto"/>
        <w:ind w:left="2160"/>
        <w:textAlignment w:val="baseline"/>
        <w:rPr>
          <w:rFonts w:ascii="Arial" w:eastAsia="Times New Roman" w:hAnsi="Arial" w:cs="Arial"/>
          <w:color w:val="000000"/>
          <w:sz w:val="24"/>
          <w:szCs w:val="24"/>
        </w:rPr>
      </w:pPr>
      <w:r w:rsidRPr="00412437">
        <w:rPr>
          <w:rFonts w:ascii="Arial" w:eastAsia="Times New Roman" w:hAnsi="Arial" w:cs="Arial"/>
          <w:color w:val="000000"/>
          <w:sz w:val="24"/>
          <w:szCs w:val="24"/>
        </w:rPr>
        <w:t>Followed by CSS Business Meeting (use recurring link.  (joint CSS/YASS meeting)</w:t>
      </w:r>
    </w:p>
    <w:p w:rsidR="00412437" w:rsidRPr="00412437" w:rsidRDefault="00412437" w:rsidP="005C2CE3">
      <w:pPr>
        <w:numPr>
          <w:ilvl w:val="0"/>
          <w:numId w:val="8"/>
        </w:numPr>
        <w:shd w:val="clear" w:color="auto" w:fill="FFFFFF"/>
        <w:tabs>
          <w:tab w:val="clear" w:pos="720"/>
          <w:tab w:val="num" w:pos="1440"/>
        </w:tabs>
        <w:spacing w:after="0" w:line="240" w:lineRule="auto"/>
        <w:ind w:left="1440"/>
        <w:textAlignment w:val="baseline"/>
        <w:rPr>
          <w:rFonts w:ascii="Arial" w:eastAsia="Times New Roman" w:hAnsi="Arial" w:cs="Arial"/>
          <w:color w:val="000000"/>
          <w:sz w:val="24"/>
          <w:szCs w:val="24"/>
        </w:rPr>
      </w:pPr>
      <w:r w:rsidRPr="00412437">
        <w:rPr>
          <w:rFonts w:ascii="Arial" w:eastAsia="Times New Roman" w:hAnsi="Arial" w:cs="Arial"/>
          <w:color w:val="000000"/>
          <w:sz w:val="24"/>
          <w:szCs w:val="24"/>
        </w:rPr>
        <w:t>12/9 </w:t>
      </w:r>
    </w:p>
    <w:p w:rsidR="00412437" w:rsidRPr="00412437" w:rsidRDefault="00412437" w:rsidP="005C2CE3">
      <w:pPr>
        <w:numPr>
          <w:ilvl w:val="0"/>
          <w:numId w:val="8"/>
        </w:numPr>
        <w:shd w:val="clear" w:color="auto" w:fill="FFFFFF"/>
        <w:tabs>
          <w:tab w:val="clear" w:pos="720"/>
          <w:tab w:val="num" w:pos="1440"/>
        </w:tabs>
        <w:spacing w:after="0" w:line="240" w:lineRule="auto"/>
        <w:ind w:left="1440"/>
        <w:textAlignment w:val="baseline"/>
        <w:rPr>
          <w:rFonts w:ascii="Arial" w:eastAsia="Times New Roman" w:hAnsi="Arial" w:cs="Arial"/>
          <w:color w:val="000000"/>
          <w:sz w:val="24"/>
          <w:szCs w:val="24"/>
        </w:rPr>
      </w:pPr>
      <w:r w:rsidRPr="00412437">
        <w:rPr>
          <w:rFonts w:ascii="Arial" w:eastAsia="Times New Roman" w:hAnsi="Arial" w:cs="Arial"/>
          <w:color w:val="000000"/>
          <w:sz w:val="24"/>
          <w:szCs w:val="24"/>
        </w:rPr>
        <w:t>1/27 (joint meeting with GSCBA)</w:t>
      </w:r>
    </w:p>
    <w:p w:rsidR="00412437" w:rsidRPr="00412437" w:rsidRDefault="00412437" w:rsidP="005C2CE3">
      <w:pPr>
        <w:numPr>
          <w:ilvl w:val="0"/>
          <w:numId w:val="8"/>
        </w:numPr>
        <w:shd w:val="clear" w:color="auto" w:fill="FFFFFF"/>
        <w:tabs>
          <w:tab w:val="clear" w:pos="720"/>
          <w:tab w:val="num" w:pos="1440"/>
        </w:tabs>
        <w:spacing w:after="0" w:line="240" w:lineRule="auto"/>
        <w:ind w:left="1440"/>
        <w:textAlignment w:val="baseline"/>
        <w:rPr>
          <w:rFonts w:ascii="Arial" w:eastAsia="Times New Roman" w:hAnsi="Arial" w:cs="Arial"/>
          <w:color w:val="000000"/>
          <w:sz w:val="24"/>
          <w:szCs w:val="24"/>
        </w:rPr>
      </w:pPr>
      <w:r w:rsidRPr="00412437">
        <w:rPr>
          <w:rFonts w:ascii="Arial" w:eastAsia="Times New Roman" w:hAnsi="Arial" w:cs="Arial"/>
          <w:color w:val="000000"/>
          <w:sz w:val="24"/>
          <w:szCs w:val="24"/>
        </w:rPr>
        <w:t>2/24</w:t>
      </w:r>
    </w:p>
    <w:p w:rsidR="00412437" w:rsidRPr="00412437" w:rsidRDefault="00412437" w:rsidP="005C2CE3">
      <w:pPr>
        <w:numPr>
          <w:ilvl w:val="0"/>
          <w:numId w:val="8"/>
        </w:numPr>
        <w:shd w:val="clear" w:color="auto" w:fill="FFFFFF"/>
        <w:tabs>
          <w:tab w:val="clear" w:pos="720"/>
          <w:tab w:val="num" w:pos="1440"/>
        </w:tabs>
        <w:spacing w:after="0" w:line="240" w:lineRule="auto"/>
        <w:ind w:left="1440"/>
        <w:textAlignment w:val="baseline"/>
        <w:rPr>
          <w:rFonts w:ascii="Arial" w:eastAsia="Times New Roman" w:hAnsi="Arial" w:cs="Arial"/>
          <w:color w:val="000000"/>
          <w:sz w:val="24"/>
          <w:szCs w:val="24"/>
        </w:rPr>
      </w:pPr>
      <w:r w:rsidRPr="00412437">
        <w:rPr>
          <w:rFonts w:ascii="Arial" w:eastAsia="Times New Roman" w:hAnsi="Arial" w:cs="Arial"/>
          <w:color w:val="000000"/>
          <w:sz w:val="24"/>
          <w:szCs w:val="24"/>
        </w:rPr>
        <w:t>3/31</w:t>
      </w:r>
    </w:p>
    <w:p w:rsidR="00412437" w:rsidRPr="00412437" w:rsidRDefault="00412437" w:rsidP="005C2CE3">
      <w:pPr>
        <w:numPr>
          <w:ilvl w:val="0"/>
          <w:numId w:val="8"/>
        </w:numPr>
        <w:shd w:val="clear" w:color="auto" w:fill="FFFFFF"/>
        <w:tabs>
          <w:tab w:val="clear" w:pos="720"/>
          <w:tab w:val="num" w:pos="1440"/>
        </w:tabs>
        <w:spacing w:after="0" w:line="240" w:lineRule="auto"/>
        <w:ind w:left="1440"/>
        <w:textAlignment w:val="baseline"/>
        <w:rPr>
          <w:rFonts w:ascii="Arial" w:eastAsia="Times New Roman" w:hAnsi="Arial" w:cs="Arial"/>
          <w:color w:val="000000"/>
          <w:sz w:val="24"/>
          <w:szCs w:val="24"/>
        </w:rPr>
      </w:pPr>
      <w:r w:rsidRPr="00412437">
        <w:rPr>
          <w:rFonts w:ascii="Arial" w:eastAsia="Times New Roman" w:hAnsi="Arial" w:cs="Arial"/>
          <w:color w:val="000000"/>
          <w:sz w:val="24"/>
          <w:szCs w:val="24"/>
        </w:rPr>
        <w:t>4/28</w:t>
      </w:r>
    </w:p>
    <w:p w:rsidR="00412437" w:rsidRPr="00412437" w:rsidRDefault="00412437" w:rsidP="005C2CE3">
      <w:pPr>
        <w:numPr>
          <w:ilvl w:val="0"/>
          <w:numId w:val="8"/>
        </w:numPr>
        <w:shd w:val="clear" w:color="auto" w:fill="FFFFFF"/>
        <w:tabs>
          <w:tab w:val="clear" w:pos="720"/>
          <w:tab w:val="num" w:pos="1440"/>
        </w:tabs>
        <w:spacing w:after="0" w:line="240" w:lineRule="auto"/>
        <w:ind w:left="1440"/>
        <w:textAlignment w:val="baseline"/>
        <w:rPr>
          <w:rFonts w:ascii="Arial" w:eastAsia="Times New Roman" w:hAnsi="Arial" w:cs="Arial"/>
          <w:color w:val="000000"/>
          <w:sz w:val="24"/>
          <w:szCs w:val="24"/>
        </w:rPr>
      </w:pPr>
      <w:r w:rsidRPr="00412437">
        <w:rPr>
          <w:rFonts w:ascii="Arial" w:eastAsia="Times New Roman" w:hAnsi="Arial" w:cs="Arial"/>
          <w:color w:val="000000"/>
          <w:sz w:val="24"/>
          <w:szCs w:val="24"/>
        </w:rPr>
        <w:t>5/26</w:t>
      </w:r>
    </w:p>
    <w:p w:rsidR="00412437" w:rsidRPr="00412437" w:rsidRDefault="00412437" w:rsidP="005C2CE3">
      <w:pPr>
        <w:shd w:val="clear" w:color="auto" w:fill="FFFFFF"/>
        <w:spacing w:after="0" w:line="240" w:lineRule="auto"/>
        <w:ind w:left="720"/>
        <w:rPr>
          <w:rFonts w:ascii="Arial" w:eastAsia="Times New Roman" w:hAnsi="Arial" w:cs="Arial"/>
          <w:color w:val="444444"/>
          <w:sz w:val="24"/>
          <w:szCs w:val="24"/>
        </w:rPr>
      </w:pPr>
      <w:r w:rsidRPr="00412437">
        <w:rPr>
          <w:rFonts w:ascii="Arial" w:eastAsia="Times New Roman" w:hAnsi="Arial" w:cs="Arial"/>
          <w:color w:val="000000"/>
          <w:sz w:val="24"/>
          <w:szCs w:val="24"/>
        </w:rPr>
        <w:t>Recurring Zoom link:</w:t>
      </w:r>
      <w:hyperlink r:id="rId50" w:tgtFrame="_blank" w:history="1">
        <w:r w:rsidRPr="005C2CE3">
          <w:rPr>
            <w:rFonts w:ascii="Arial" w:eastAsia="Times New Roman" w:hAnsi="Arial" w:cs="Arial"/>
            <w:color w:val="000000"/>
            <w:sz w:val="24"/>
            <w:szCs w:val="24"/>
            <w:u w:val="single"/>
          </w:rPr>
          <w:t> </w:t>
        </w:r>
        <w:r w:rsidRPr="005C2CE3">
          <w:rPr>
            <w:rFonts w:ascii="Arial" w:eastAsia="Times New Roman" w:hAnsi="Arial" w:cs="Arial"/>
            <w:color w:val="1155CC"/>
            <w:sz w:val="24"/>
            <w:szCs w:val="24"/>
            <w:u w:val="single"/>
          </w:rPr>
          <w:t>https://us02web.zoom.us/j/86267707759</w:t>
        </w:r>
      </w:hyperlink>
      <w:r w:rsidRPr="00412437">
        <w:rPr>
          <w:rFonts w:ascii="Arial" w:eastAsia="Times New Roman" w:hAnsi="Arial" w:cs="Arial"/>
          <w:color w:val="000000"/>
          <w:sz w:val="24"/>
          <w:szCs w:val="24"/>
        </w:rPr>
        <w:t> </w:t>
      </w:r>
    </w:p>
    <w:p w:rsidR="005C2CE3" w:rsidRDefault="005C2CE3" w:rsidP="005C2CE3">
      <w:pPr>
        <w:ind w:left="720"/>
        <w:rPr>
          <w:rFonts w:ascii="Arial" w:hAnsi="Arial" w:cs="Arial"/>
          <w:sz w:val="24"/>
          <w:szCs w:val="24"/>
        </w:rPr>
      </w:pPr>
    </w:p>
    <w:p w:rsidR="00F50364" w:rsidRDefault="00F50364" w:rsidP="005C2CE3">
      <w:pPr>
        <w:ind w:left="720"/>
        <w:rPr>
          <w:rFonts w:ascii="Arial" w:hAnsi="Arial" w:cs="Arial"/>
          <w:sz w:val="24"/>
          <w:szCs w:val="24"/>
        </w:rPr>
      </w:pPr>
      <w:r w:rsidRPr="005C2CE3">
        <w:rPr>
          <w:rFonts w:ascii="Arial" w:hAnsi="Arial" w:cs="Arial"/>
          <w:sz w:val="24"/>
          <w:szCs w:val="24"/>
        </w:rPr>
        <w:t>In attendance: Heather Kristian, Rebecca Osowski, Vicki Wright, Rachael Trotter, Maureen Herman, Jenna Ingham, Jen Apgar</w:t>
      </w:r>
    </w:p>
    <w:p w:rsidR="005C2CE3" w:rsidRDefault="005C2CE3" w:rsidP="005C2CE3">
      <w:pPr>
        <w:ind w:left="720"/>
        <w:rPr>
          <w:rFonts w:ascii="Arial" w:hAnsi="Arial" w:cs="Arial"/>
          <w:sz w:val="24"/>
          <w:szCs w:val="24"/>
        </w:rPr>
      </w:pPr>
    </w:p>
    <w:p w:rsidR="008B085B" w:rsidRPr="005C2CE3" w:rsidRDefault="005C2CE3" w:rsidP="005C2CE3">
      <w:pPr>
        <w:ind w:left="720"/>
        <w:jc w:val="center"/>
        <w:rPr>
          <w:rFonts w:ascii="Arial" w:hAnsi="Arial" w:cs="Arial"/>
          <w:sz w:val="24"/>
          <w:szCs w:val="24"/>
        </w:rPr>
      </w:pPr>
      <w:r>
        <w:rPr>
          <w:rFonts w:ascii="Arial" w:hAnsi="Arial" w:cs="Arial"/>
          <w:sz w:val="24"/>
          <w:szCs w:val="24"/>
        </w:rPr>
        <w:t>The next meeting will be 10/28 at 9:45</w:t>
      </w:r>
      <w:bookmarkStart w:id="2" w:name="_GoBack"/>
      <w:bookmarkEnd w:id="2"/>
    </w:p>
    <w:sectPr w:rsidR="008B085B" w:rsidRPr="005C2C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1D58EF"/>
    <w:multiLevelType w:val="multilevel"/>
    <w:tmpl w:val="1272F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D26038"/>
    <w:multiLevelType w:val="multilevel"/>
    <w:tmpl w:val="12964F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6C0927"/>
    <w:multiLevelType w:val="multilevel"/>
    <w:tmpl w:val="8CE6D8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E22FEE"/>
    <w:multiLevelType w:val="multilevel"/>
    <w:tmpl w:val="E0B65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192917"/>
    <w:multiLevelType w:val="multilevel"/>
    <w:tmpl w:val="27DA4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0533968"/>
    <w:multiLevelType w:val="multilevel"/>
    <w:tmpl w:val="FE5A8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439572C"/>
    <w:multiLevelType w:val="multilevel"/>
    <w:tmpl w:val="FAE6D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82E2E33"/>
    <w:multiLevelType w:val="multilevel"/>
    <w:tmpl w:val="314A4E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59C05523"/>
    <w:multiLevelType w:val="multilevel"/>
    <w:tmpl w:val="D1CAD0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3"/>
  </w:num>
  <w:num w:numId="4">
    <w:abstractNumId w:val="7"/>
  </w:num>
  <w:num w:numId="5">
    <w:abstractNumId w:val="1"/>
  </w:num>
  <w:num w:numId="6">
    <w:abstractNumId w:val="0"/>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437"/>
    <w:rsid w:val="00412437"/>
    <w:rsid w:val="005C2CE3"/>
    <w:rsid w:val="00684C57"/>
    <w:rsid w:val="006A07E8"/>
    <w:rsid w:val="00F50364"/>
    <w:rsid w:val="00F83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078A6"/>
  <w15:chartTrackingRefBased/>
  <w15:docId w15:val="{7D039D1A-AD5B-4399-8060-7B3DC7374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semiHidden/>
    <w:unhideWhenUsed/>
    <w:qFormat/>
    <w:rsid w:val="005C2CE3"/>
    <w:pPr>
      <w:spacing w:before="100" w:beforeAutospacing="1" w:after="100" w:afterAutospacing="1" w:line="240" w:lineRule="auto"/>
      <w:outlineLvl w:val="1"/>
    </w:pPr>
    <w:rPr>
      <w:rFonts w:ascii="Calibri" w:hAnsi="Calibri" w:cs="Calibri"/>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1243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12437"/>
    <w:rPr>
      <w:b/>
      <w:bCs/>
    </w:rPr>
  </w:style>
  <w:style w:type="character" w:styleId="Emphasis">
    <w:name w:val="Emphasis"/>
    <w:basedOn w:val="DefaultParagraphFont"/>
    <w:uiPriority w:val="20"/>
    <w:qFormat/>
    <w:rsid w:val="00412437"/>
    <w:rPr>
      <w:i/>
      <w:iCs/>
    </w:rPr>
  </w:style>
  <w:style w:type="character" w:styleId="Hyperlink">
    <w:name w:val="Hyperlink"/>
    <w:basedOn w:val="DefaultParagraphFont"/>
    <w:uiPriority w:val="99"/>
    <w:unhideWhenUsed/>
    <w:rsid w:val="00412437"/>
    <w:rPr>
      <w:color w:val="0000FF"/>
      <w:u w:val="single"/>
    </w:rPr>
  </w:style>
  <w:style w:type="paragraph" w:styleId="ListParagraph">
    <w:name w:val="List Paragraph"/>
    <w:basedOn w:val="Normal"/>
    <w:uiPriority w:val="34"/>
    <w:qFormat/>
    <w:rsid w:val="00412437"/>
    <w:pPr>
      <w:ind w:left="720"/>
      <w:contextualSpacing/>
    </w:pPr>
  </w:style>
  <w:style w:type="character" w:styleId="UnresolvedMention">
    <w:name w:val="Unresolved Mention"/>
    <w:basedOn w:val="DefaultParagraphFont"/>
    <w:uiPriority w:val="99"/>
    <w:semiHidden/>
    <w:unhideWhenUsed/>
    <w:rsid w:val="00412437"/>
    <w:rPr>
      <w:color w:val="605E5C"/>
      <w:shd w:val="clear" w:color="auto" w:fill="E1DFDD"/>
    </w:rPr>
  </w:style>
  <w:style w:type="character" w:customStyle="1" w:styleId="Heading2Char">
    <w:name w:val="Heading 2 Char"/>
    <w:basedOn w:val="DefaultParagraphFont"/>
    <w:link w:val="Heading2"/>
    <w:uiPriority w:val="9"/>
    <w:semiHidden/>
    <w:rsid w:val="005C2CE3"/>
    <w:rPr>
      <w:rFonts w:ascii="Calibri" w:hAnsi="Calibri" w:cs="Calibri"/>
      <w:b/>
      <w:bCs/>
      <w:sz w:val="36"/>
      <w:szCs w:val="36"/>
    </w:rPr>
  </w:style>
  <w:style w:type="paragraph" w:styleId="PlainText">
    <w:name w:val="Plain Text"/>
    <w:basedOn w:val="Normal"/>
    <w:link w:val="PlainTextChar"/>
    <w:uiPriority w:val="99"/>
    <w:semiHidden/>
    <w:unhideWhenUsed/>
    <w:rsid w:val="005C2CE3"/>
    <w:pPr>
      <w:spacing w:before="100" w:beforeAutospacing="1" w:after="100" w:afterAutospacing="1" w:line="240" w:lineRule="auto"/>
    </w:pPr>
    <w:rPr>
      <w:rFonts w:ascii="Calibri" w:hAnsi="Calibri" w:cs="Calibri"/>
    </w:rPr>
  </w:style>
  <w:style w:type="character" w:customStyle="1" w:styleId="PlainTextChar">
    <w:name w:val="Plain Text Char"/>
    <w:basedOn w:val="DefaultParagraphFont"/>
    <w:link w:val="PlainText"/>
    <w:uiPriority w:val="99"/>
    <w:semiHidden/>
    <w:rsid w:val="005C2CE3"/>
    <w:rPr>
      <w:rFonts w:ascii="Calibri" w:hAnsi="Calibri" w:cs="Calibri"/>
    </w:rPr>
  </w:style>
  <w:style w:type="paragraph" w:customStyle="1" w:styleId="Body">
    <w:name w:val="Body"/>
    <w:rsid w:val="005C2CE3"/>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5860067">
      <w:bodyDiv w:val="1"/>
      <w:marLeft w:val="0"/>
      <w:marRight w:val="0"/>
      <w:marTop w:val="0"/>
      <w:marBottom w:val="0"/>
      <w:divBdr>
        <w:top w:val="none" w:sz="0" w:space="0" w:color="auto"/>
        <w:left w:val="none" w:sz="0" w:space="0" w:color="auto"/>
        <w:bottom w:val="none" w:sz="0" w:space="0" w:color="auto"/>
        <w:right w:val="none" w:sz="0" w:space="0" w:color="auto"/>
      </w:divBdr>
      <w:divsChild>
        <w:div w:id="513110875">
          <w:marLeft w:val="0"/>
          <w:marRight w:val="0"/>
          <w:marTop w:val="0"/>
          <w:marBottom w:val="0"/>
          <w:divBdr>
            <w:top w:val="none" w:sz="0" w:space="0" w:color="auto"/>
            <w:left w:val="none" w:sz="0" w:space="0" w:color="auto"/>
            <w:bottom w:val="none" w:sz="0" w:space="0" w:color="auto"/>
            <w:right w:val="none" w:sz="0" w:space="0" w:color="auto"/>
          </w:divBdr>
        </w:div>
        <w:div w:id="373313619">
          <w:marLeft w:val="0"/>
          <w:marRight w:val="0"/>
          <w:marTop w:val="0"/>
          <w:marBottom w:val="0"/>
          <w:divBdr>
            <w:top w:val="none" w:sz="0" w:space="0" w:color="auto"/>
            <w:left w:val="none" w:sz="0" w:space="0" w:color="auto"/>
            <w:bottom w:val="none" w:sz="0" w:space="0" w:color="auto"/>
            <w:right w:val="none" w:sz="0" w:space="0" w:color="auto"/>
          </w:divBdr>
        </w:div>
      </w:divsChild>
    </w:div>
    <w:div w:id="174175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20.rs6.net/tn.jsp?f=0016xwdEe8qcL89VN4eqqCxSqfbC5k61N4LuqvpM7EaPOl9wFq06_XON-FKBmbbiKrUjlimF-KxCoicWKjBNS73hM4Osfvhubv3nCW_dUweQdgg18-HVX7dLIJNA1YskuA5Tz7e_K4R8fFk2CCnWEMXvgw70SAGeDs1_ZPD7PGx36EEzdar1B1EJw==&amp;c=c9NXSA8I7S-9D_J2Xn2xAwdFn1znyACgKxds5T1noR4oPEHUEvQCPw==&amp;ch=hU56D90ai6X3Vv8txBqSGlzW4O7z3Kt6VZf5jx6gU-xRuWoWiKkhVw==" TargetMode="External"/><Relationship Id="rId18" Type="http://schemas.openxmlformats.org/officeDocument/2006/relationships/image" Target="cid:image001.png@01D8C9C8.F2340FD0" TargetMode="External"/><Relationship Id="rId26" Type="http://schemas.openxmlformats.org/officeDocument/2006/relationships/hyperlink" Target="https://hrc.us18.list-manage.com/track/click?u=114795e2a1100f939cd440d9d&amp;id=8df200b794&amp;e=58b09d5905" TargetMode="External"/><Relationship Id="rId39" Type="http://schemas.openxmlformats.org/officeDocument/2006/relationships/hyperlink" Target="https://bookriot.com/2022-national-book-award-for-young-peoples-literature-longlist/" TargetMode="External"/><Relationship Id="rId21" Type="http://schemas.openxmlformats.org/officeDocument/2006/relationships/hyperlink" Target="https://btpl.org/ys_post/adaptive-umbrella-virtual-workshop/" TargetMode="External"/><Relationship Id="rId34" Type="http://schemas.openxmlformats.org/officeDocument/2006/relationships/hyperlink" Target="https://pplnj.patronpoint.com/r/26d6c91546a926202766062a2?ct=YTo1OntzOjY6InNvdXJjZSI7YToyOntpOjA7czo1OiJlbWFpbCI7aToxO2k6MTU3O31zOjU6ImVtYWlsIjtpOjE1NztzOjQ6InN0YXQiO3M6MjI6IjYzMjFhN2JmNzQwMWM4Mjk3MTkyNDMiO3M6NDoibGVhZCI7czo0OiIzNjkzIjtzOjc6ImNoYW5uZWwiO2E6MTp7czo1OiJlbWFpbCI7aToxNTc7fX0%3D&amp;" TargetMode="External"/><Relationship Id="rId42" Type="http://schemas.openxmlformats.org/officeDocument/2006/relationships/hyperlink" Target="https://t.e2ma.net/click/ezlf8g/a8p58r/ujg59z" TargetMode="External"/><Relationship Id="rId47" Type="http://schemas.openxmlformats.org/officeDocument/2006/relationships/hyperlink" Target="mailto:eburns@njstatelib.org" TargetMode="External"/><Relationship Id="rId50" Type="http://schemas.openxmlformats.org/officeDocument/2006/relationships/hyperlink" Target="https://us02web.zoom.us/j/86267707759" TargetMode="External"/><Relationship Id="rId7" Type="http://schemas.openxmlformats.org/officeDocument/2006/relationships/hyperlink" Target="mailto:heather.kristian@gmail.com" TargetMode="External"/><Relationship Id="rId2" Type="http://schemas.openxmlformats.org/officeDocument/2006/relationships/styles" Target="styles.xml"/><Relationship Id="rId16" Type="http://schemas.openxmlformats.org/officeDocument/2006/relationships/hyperlink" Target="https://www.njstatelib.org/wp-content/uploads/2022/09/New-Jersey-2023-CSLP-Manual-Access-Code.pdf" TargetMode="External"/><Relationship Id="rId29" Type="http://schemas.openxmlformats.org/officeDocument/2006/relationships/hyperlink" Target="https://worldkidlit.wordpress.com/2022/05/09/ukrainian-childrens-books-recommendations-for-publishers/" TargetMode="External"/><Relationship Id="rId11" Type="http://schemas.openxmlformats.org/officeDocument/2006/relationships/hyperlink" Target="mailto:srawlins@njstatelib.org" TargetMode="External"/><Relationship Id="rId24" Type="http://schemas.openxmlformats.org/officeDocument/2006/relationships/hyperlink" Target="https://read.libraryjournal.com/e3t/Ctc/RJ+113/d2p-vM04/DVT4pJnFQkW4tQdMs53HdjwW9fbdmV4P_4pJN7Mjfyc3q3n_V1-WJV7CgVsKW2d9njp9bP_FKW1w5MYL7xbPNDW11mg5Y5CfczbW15Hz862zjYHtW8xSfVd5kqKcyN4YTTrwdDLxcW3L-mbR9ftg_zW45SbxT4qbK4lW4dZTLf2pWK81W8-2MML92Qt2nW7Dl0JC54VDBWF84NznwHrF3W3qRMTP8Z5vc2VtkCjC3xMZfVW51dQPH1rmszBW10Y6rJ5Y8vj8N6L0TCx8JyRdW4ktL7-1Pgk1rW8MLFSF5glpPmW4FQjgq5knBKxW4DH2nm2vbVhpW4C_l-x8tbd2XW4tdYtY5lVgdwW2YyzHb4_rZr9W4d-7mb6BP_dhW7wknYh3vjVcZ3j1t1" TargetMode="External"/><Relationship Id="rId32" Type="http://schemas.openxmlformats.org/officeDocument/2006/relationships/hyperlink" Target="https://mapsobookfest.org/" TargetMode="External"/><Relationship Id="rId37" Type="http://schemas.openxmlformats.org/officeDocument/2006/relationships/hyperlink" Target="https://www.latinxkidlitbookfestival.com/2022-festival" TargetMode="External"/><Relationship Id="rId40" Type="http://schemas.openxmlformats.org/officeDocument/2006/relationships/hyperlink" Target="https://t.e2ma.net/click/ezlf8g/a8p58r/yye59z" TargetMode="External"/><Relationship Id="rId45" Type="http://schemas.openxmlformats.org/officeDocument/2006/relationships/hyperlink" Target="mailto:mbolduc@ala.org" TargetMode="External"/><Relationship Id="rId5" Type="http://schemas.openxmlformats.org/officeDocument/2006/relationships/hyperlink" Target="http://njlamembers.org/sites/njlamembers.org/files/CSSConstbylaws2015final.pdf" TargetMode="External"/><Relationship Id="rId15" Type="http://schemas.openxmlformats.org/officeDocument/2006/relationships/hyperlink" Target="https://www.cslpreads.org/join-a-cslp-committee/" TargetMode="External"/><Relationship Id="rId23" Type="http://schemas.openxmlformats.org/officeDocument/2006/relationships/hyperlink" Target="https://www.libraryjournal.com/event/librarycon-2022?utm_campaign=Full%20Event%20Run&amp;utm_medium=email&amp;_hsmi=227480721&amp;_hsenc=p2ANqtz-_fRNVvCW5qFCmo-xAU8Ebsi9DBgz7J1UOLpFGkNfNSyNBlAFlhGYdK-3izS1Mpls3qfzGj25wGJ-wDe-nEFVit4-NoVA&amp;utm_content=227480721&amp;utm_source=hs_email" TargetMode="External"/><Relationship Id="rId28" Type="http://schemas.openxmlformats.org/officeDocument/2006/relationships/hyperlink" Target="https://docs.google.com/document/d/1HAJWBO-k2Ambaq8f5WYcRmGJuOup7R9Cd3PJk_PIR60/edit" TargetMode="External"/><Relationship Id="rId36" Type="http://schemas.openxmlformats.org/officeDocument/2006/relationships/hyperlink" Target="https://bookfest2022.eventbrite.com/" TargetMode="External"/><Relationship Id="rId49" Type="http://schemas.openxmlformats.org/officeDocument/2006/relationships/hyperlink" Target="https://us02web.zoom.us/j/88603566352" TargetMode="External"/><Relationship Id="rId10" Type="http://schemas.openxmlformats.org/officeDocument/2006/relationships/hyperlink" Target="https://docs.google.com/spreadsheets/d/1L2lO9bSw4kDf20kUZ5EUyIRESkz_LEtDLj4OwtPoj3w/edit" TargetMode="External"/><Relationship Id="rId19" Type="http://schemas.openxmlformats.org/officeDocument/2006/relationships/hyperlink" Target="https://read.libraryjournal.com/e3t/Ctc/RJ+113/d2p-vM04/VWV_rF3PK59HW4bd-VP1C1QrHW842MfZ4QqSgSN8wLL4X5kh3ZV3Zsc37CgBsfVbVtS74NYz1jW937fW_1WjyfKW1XW7NX2HDWTxMk7_pFD6zPkW5nwVq37sWKNZW8KGYPz1V_gTsW1CVRJq5KR8v1W26cyyx6PdmXYW2Bzq5D8W7JjJN8_bLDmXJgTsN4Pd2LHBX1ZWW1TMZbj86rBdbW3V4xFH94fJHGW10ntxt58nq3tW4_fvmK4s1tVrW3xqXYt61t9CpW8pz9Fk18hzdnW7qjfT11shWyXVyXVs66T8nsMW352gyT5m71rpW2ztwM88tC-8HW7BC1Dk6BhVj4W5TxH0_4hGKXrVXg3782FSL8JW7N0zcV3v7PkMW6KXrGP8PzVsDW5zmhjZ3ntlcHVKNYV95F2x4PW58zR-Q7mj13sN1Qxynsm_py-W795Hjj1dGB_6W5s4XsC37cr0qVY_60m1FlGb9W3W_qpx48JJTW33lP1" TargetMode="External"/><Relationship Id="rId31" Type="http://schemas.openxmlformats.org/officeDocument/2006/relationships/hyperlink" Target="https://www.collingswoodbookfestival.com/" TargetMode="External"/><Relationship Id="rId44" Type="http://schemas.openxmlformats.org/officeDocument/2006/relationships/hyperlink" Target="http://www.ala.org/offices/publishing/sundry/alapubawrds/carnegiewhitney"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jstatelib.org/spotlight_items/tbbc-fall-festival-2022/" TargetMode="External"/><Relationship Id="rId14" Type="http://schemas.openxmlformats.org/officeDocument/2006/relationships/hyperlink" Target="https://www.njstatelib.org/news/nj-libraries-fall-naloxone-training-distribution-opportunities/" TargetMode="External"/><Relationship Id="rId22" Type="http://schemas.openxmlformats.org/officeDocument/2006/relationships/hyperlink" Target="https://vshow.on24.com/vshow/SLJDoD100622/registration/19881?partnerref=SLJNewsletter100622&amp;utm_medium=email&amp;_hsmi=227319169&amp;_hsenc=p2ANqtz-9IznwXb6rl3nQfqKaZNtDnATqOG_m0czJPnoeB6nimN9JHGo2gzugAsuay4IP3nlI21rDaVY44xDHQEcbZJBZ8T1I2rw&amp;utm_content=227319169&amp;utm_source=hs_email" TargetMode="External"/><Relationship Id="rId27" Type="http://schemas.openxmlformats.org/officeDocument/2006/relationships/hyperlink" Target="https://hrc.us18.list-manage.com/track/click?u=114795e2a1100f939cd440d9d&amp;id=38cddb5d16&amp;e=58b09d5905" TargetMode="External"/><Relationship Id="rId30" Type="http://schemas.openxmlformats.org/officeDocument/2006/relationships/hyperlink" Target="https://www.childrensdigitalbooks.com/ukrainian/" TargetMode="External"/><Relationship Id="rId35" Type="http://schemas.openxmlformats.org/officeDocument/2006/relationships/hyperlink" Target="https://pplnj.patronpoint.com/r/e335c1aaeb63660b8ff293fbe?ct=YTo1OntzOjY6InNvdXJjZSI7YToyOntpOjA7czo1OiJlbWFpbCI7aToxO2k6MTU3O31zOjU6ImVtYWlsIjtpOjE1NztzOjQ6InN0YXQiO3M6MjI6IjYzMjFhN2JmNzQwMWM4Mjk3MTkyNDMiO3M6NDoibGVhZCI7czo0OiIzNjkzIjtzOjc6ImNoYW5uZWwiO2E6MTp7czo1OiJlbWFpbCI7aToxNTc7fX0%3D&amp;" TargetMode="External"/><Relationship Id="rId43" Type="http://schemas.openxmlformats.org/officeDocument/2006/relationships/hyperlink" Target="mailto:ifthen@astc.org" TargetMode="External"/><Relationship Id="rId48" Type="http://schemas.openxmlformats.org/officeDocument/2006/relationships/hyperlink" Target="mailto:frydr@freelibrary.org" TargetMode="External"/><Relationship Id="rId8" Type="http://schemas.openxmlformats.org/officeDocument/2006/relationships/hyperlink" Target="https://us02web.zoom.us/webinar/register/WN_ktmyLSouTU-OmfcsukLWOQ"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njstatelib.org/wp-content/uploads/2022/08/NJSL-LSTA-Strategic-Plan-2023-2027_062722.pdf" TargetMode="External"/><Relationship Id="rId17" Type="http://schemas.openxmlformats.org/officeDocument/2006/relationships/image" Target="media/image1.png"/><Relationship Id="rId25" Type="http://schemas.openxmlformats.org/officeDocument/2006/relationships/hyperlink" Target="https://hrc.us18.list-manage.com/track/click?u=114795e2a1100f939cd440d9d&amp;id=89dbbdc60e&amp;e=58b09d5905" TargetMode="External"/><Relationship Id="rId33" Type="http://schemas.openxmlformats.org/officeDocument/2006/relationships/hyperlink" Target="https://morristownbooks.org/2022-kidfest/" TargetMode="External"/><Relationship Id="rId38" Type="http://schemas.openxmlformats.org/officeDocument/2006/relationships/hyperlink" Target="https://static1.squarespace.com/static/5f0f667af101145af537372f/t/6310ef9e85bb3f66e2172cac/1662054303309/22-At+a+Glance+Schedule-Updated+Aug+31.pdf" TargetMode="External"/><Relationship Id="rId46" Type="http://schemas.openxmlformats.org/officeDocument/2006/relationships/hyperlink" Target="http://www.ala.org/alsc/awardsgrants/profawards/bechtel" TargetMode="External"/><Relationship Id="rId20" Type="http://schemas.openxmlformats.org/officeDocument/2006/relationships/hyperlink" Target="https://forms.gle/mJ6hGmqfK7W42Pk49" TargetMode="External"/><Relationship Id="rId41" Type="http://schemas.openxmlformats.org/officeDocument/2006/relationships/hyperlink" Target="https://t.e2ma.net/click/ezlf8g/a8p58r/erf59z" TargetMode="External"/><Relationship Id="rId1" Type="http://schemas.openxmlformats.org/officeDocument/2006/relationships/numbering" Target="numbering.xml"/><Relationship Id="rId6" Type="http://schemas.openxmlformats.org/officeDocument/2006/relationships/hyperlink" Target="mailto:css@njlamember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8</Pages>
  <Words>3251</Words>
  <Characters>18535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Osowski, Rebecca</dc:creator>
  <cp:keywords/>
  <dc:description/>
  <cp:lastModifiedBy>Osowski, Rebecca</cp:lastModifiedBy>
  <cp:revision>1</cp:revision>
  <dcterms:created xsi:type="dcterms:W3CDTF">2022-10-07T12:58:00Z</dcterms:created>
  <dcterms:modified xsi:type="dcterms:W3CDTF">2022-10-07T13:43:00Z</dcterms:modified>
</cp:coreProperties>
</file>