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6B5" w:rsidRPr="00FF03B5" w:rsidRDefault="004756B5" w:rsidP="004756B5">
      <w:pPr>
        <w:spacing w:after="0"/>
        <w:rPr>
          <w:b/>
        </w:rPr>
      </w:pPr>
      <w:r w:rsidRPr="00FF03B5">
        <w:rPr>
          <w:b/>
        </w:rPr>
        <w:t>NJLA Children’s Services Section</w:t>
      </w:r>
      <w:r>
        <w:rPr>
          <w:b/>
        </w:rPr>
        <w:t xml:space="preserve"> Meeting</w:t>
      </w:r>
    </w:p>
    <w:p w:rsidR="004756B5" w:rsidRPr="00FF03B5" w:rsidRDefault="004756B5" w:rsidP="004756B5">
      <w:pPr>
        <w:spacing w:after="0"/>
        <w:rPr>
          <w:b/>
        </w:rPr>
      </w:pPr>
      <w:r w:rsidRPr="00FF03B5">
        <w:rPr>
          <w:b/>
        </w:rPr>
        <w:t>Meeting Minutes –</w:t>
      </w:r>
      <w:r>
        <w:rPr>
          <w:b/>
        </w:rPr>
        <w:t xml:space="preserve"> December 5, 2014 @ 10</w:t>
      </w:r>
      <w:r w:rsidRPr="00FF03B5">
        <w:rPr>
          <w:b/>
        </w:rPr>
        <w:t>:</w:t>
      </w:r>
      <w:r>
        <w:rPr>
          <w:b/>
        </w:rPr>
        <w:t>0</w:t>
      </w:r>
      <w:r w:rsidRPr="00FF03B5">
        <w:rPr>
          <w:b/>
        </w:rPr>
        <w:t>0am</w:t>
      </w:r>
    </w:p>
    <w:p w:rsidR="004756B5" w:rsidRDefault="004756B5" w:rsidP="004756B5">
      <w:pPr>
        <w:spacing w:after="0"/>
        <w:rPr>
          <w:b/>
        </w:rPr>
      </w:pPr>
      <w:r w:rsidRPr="00FF03B5">
        <w:rPr>
          <w:b/>
        </w:rPr>
        <w:t xml:space="preserve">Meeting Held at </w:t>
      </w:r>
      <w:r>
        <w:rPr>
          <w:b/>
        </w:rPr>
        <w:t>Jackson Branch, Ocean County Library</w:t>
      </w:r>
    </w:p>
    <w:p w:rsidR="004756B5" w:rsidRDefault="004756B5" w:rsidP="004756B5">
      <w:pPr>
        <w:spacing w:after="0"/>
        <w:rPr>
          <w:b/>
        </w:rPr>
      </w:pPr>
    </w:p>
    <w:p w:rsidR="004756B5" w:rsidRPr="00FF03B5" w:rsidRDefault="004756B5" w:rsidP="004756B5">
      <w:pPr>
        <w:spacing w:after="0"/>
      </w:pPr>
      <w:r w:rsidRPr="005D6B66">
        <w:rPr>
          <w:b/>
        </w:rPr>
        <w:t>In Attendance</w:t>
      </w:r>
      <w:proofErr w:type="gramStart"/>
      <w:r w:rsidRPr="005D6B66">
        <w:rPr>
          <w:b/>
        </w:rPr>
        <w:t>:</w:t>
      </w:r>
      <w:proofErr w:type="gramEnd"/>
      <w:r>
        <w:br/>
        <w:t>Darby Malvey, President</w:t>
      </w:r>
      <w:r>
        <w:tab/>
      </w:r>
      <w:r>
        <w:tab/>
      </w:r>
    </w:p>
    <w:p w:rsidR="004756B5" w:rsidRDefault="004756B5" w:rsidP="004756B5">
      <w:pPr>
        <w:spacing w:after="0"/>
      </w:pPr>
      <w:r>
        <w:t>Colleen Affrime</w:t>
      </w:r>
      <w:r>
        <w:tab/>
        <w:t>, 1</w:t>
      </w:r>
      <w:r w:rsidRPr="007F139A">
        <w:rPr>
          <w:vertAlign w:val="superscript"/>
        </w:rPr>
        <w:t>st</w:t>
      </w:r>
      <w:r>
        <w:t xml:space="preserve"> Vice President</w:t>
      </w:r>
      <w:r>
        <w:tab/>
        <w:t>Ocean County Library, Toms River</w:t>
      </w:r>
    </w:p>
    <w:p w:rsidR="004756B5" w:rsidRDefault="004756B5" w:rsidP="004756B5">
      <w:pPr>
        <w:spacing w:after="0"/>
      </w:pPr>
      <w:r>
        <w:t xml:space="preserve">Jennifer </w:t>
      </w:r>
      <w:proofErr w:type="spellStart"/>
      <w:r>
        <w:t>Schillig</w:t>
      </w:r>
      <w:proofErr w:type="spellEnd"/>
      <w:r>
        <w:t>, 2</w:t>
      </w:r>
      <w:r w:rsidRPr="00157833">
        <w:rPr>
          <w:vertAlign w:val="superscript"/>
        </w:rPr>
        <w:t>nd</w:t>
      </w:r>
      <w:r>
        <w:t xml:space="preserve"> Vice President</w:t>
      </w:r>
      <w:r>
        <w:tab/>
      </w:r>
      <w:r w:rsidRPr="00FF03B5">
        <w:t>Monroe Township Library</w:t>
      </w:r>
    </w:p>
    <w:p w:rsidR="004756B5" w:rsidRDefault="004756B5" w:rsidP="004756B5">
      <w:pPr>
        <w:spacing w:after="0"/>
      </w:pPr>
      <w:r>
        <w:t>Peggy Wong</w:t>
      </w:r>
      <w:r w:rsidRPr="00FF03B5">
        <w:t>, Member-at-Large #</w:t>
      </w:r>
      <w:r>
        <w:t>1</w:t>
      </w:r>
      <w:r w:rsidRPr="00FF03B5">
        <w:tab/>
      </w:r>
      <w:r>
        <w:t>Piscataway Public Library</w:t>
      </w:r>
    </w:p>
    <w:p w:rsidR="004756B5" w:rsidRDefault="004756B5" w:rsidP="004756B5">
      <w:pPr>
        <w:spacing w:after="0"/>
      </w:pPr>
      <w:r>
        <w:t>Theresa Foster, Secretary/Treasurer</w:t>
      </w:r>
      <w:r>
        <w:tab/>
        <w:t>Ocean County Library, Barnegat</w:t>
      </w:r>
    </w:p>
    <w:p w:rsidR="004756B5" w:rsidRDefault="004756B5" w:rsidP="004756B5">
      <w:pPr>
        <w:spacing w:after="0"/>
      </w:pPr>
      <w:r>
        <w:t>Susanna Chan, Past President</w:t>
      </w:r>
      <w:r>
        <w:tab/>
      </w:r>
      <w:r>
        <w:tab/>
        <w:t>Borough of Metuchen Library</w:t>
      </w:r>
    </w:p>
    <w:p w:rsidR="004756B5" w:rsidRDefault="004756B5" w:rsidP="004756B5">
      <w:pPr>
        <w:spacing w:after="0"/>
      </w:pPr>
      <w:r>
        <w:t>Sharon Rawlins</w:t>
      </w:r>
      <w:r>
        <w:tab/>
      </w:r>
      <w:r>
        <w:tab/>
      </w:r>
      <w:r>
        <w:tab/>
      </w:r>
      <w:r>
        <w:tab/>
        <w:t>NJ State Library</w:t>
      </w:r>
    </w:p>
    <w:p w:rsidR="00AE41B4" w:rsidRDefault="00AE41B4" w:rsidP="00AE41B4">
      <w:pPr>
        <w:spacing w:after="0"/>
      </w:pPr>
      <w:r>
        <w:t>Cassie Runkel, GSCBA Chair</w:t>
      </w:r>
      <w:r>
        <w:tab/>
      </w:r>
      <w:r>
        <w:tab/>
        <w:t>Ocean County Library, Brick</w:t>
      </w:r>
    </w:p>
    <w:p w:rsidR="004756B5" w:rsidRDefault="004756B5" w:rsidP="004756B5">
      <w:pPr>
        <w:spacing w:after="0"/>
      </w:pPr>
      <w:r>
        <w:t xml:space="preserve">Lauren </w:t>
      </w:r>
      <w:proofErr w:type="spellStart"/>
      <w:r>
        <w:t>Antolino</w:t>
      </w:r>
      <w:proofErr w:type="spellEnd"/>
      <w:r>
        <w:tab/>
      </w:r>
      <w:r>
        <w:tab/>
      </w:r>
      <w:r>
        <w:tab/>
      </w:r>
      <w:r>
        <w:tab/>
        <w:t>Cranford Public Library</w:t>
      </w:r>
    </w:p>
    <w:p w:rsidR="00A65F34" w:rsidRDefault="00A65F34" w:rsidP="004756B5">
      <w:pPr>
        <w:spacing w:after="0"/>
      </w:pPr>
      <w:r>
        <w:t xml:space="preserve">Sophie </w:t>
      </w:r>
      <w:proofErr w:type="spellStart"/>
      <w:r>
        <w:t>Brookover</w:t>
      </w:r>
      <w:proofErr w:type="spellEnd"/>
      <w:r>
        <w:tab/>
      </w:r>
      <w:r>
        <w:tab/>
      </w:r>
      <w:r>
        <w:tab/>
      </w:r>
      <w:proofErr w:type="spellStart"/>
      <w:r>
        <w:t>LibraryLinkNJ</w:t>
      </w:r>
      <w:proofErr w:type="spellEnd"/>
    </w:p>
    <w:p w:rsidR="00A65F34" w:rsidRDefault="00A65F34" w:rsidP="004756B5">
      <w:pPr>
        <w:spacing w:after="0"/>
      </w:pPr>
      <w:r>
        <w:t>Jen Apgar</w:t>
      </w:r>
      <w:r>
        <w:tab/>
      </w:r>
      <w:r>
        <w:tab/>
      </w:r>
      <w:r>
        <w:tab/>
      </w:r>
      <w:r>
        <w:tab/>
        <w:t>Talking Book &amp; Braille Center</w:t>
      </w:r>
    </w:p>
    <w:p w:rsidR="00A65F34" w:rsidRDefault="00A65F34" w:rsidP="004756B5">
      <w:pPr>
        <w:spacing w:after="0"/>
      </w:pPr>
      <w:r>
        <w:t>Liz Burns</w:t>
      </w:r>
      <w:r>
        <w:tab/>
      </w:r>
      <w:r>
        <w:tab/>
      </w:r>
      <w:r>
        <w:tab/>
      </w:r>
      <w:r>
        <w:tab/>
        <w:t>Talking Book &amp; Braille Center</w:t>
      </w:r>
    </w:p>
    <w:p w:rsidR="00AE41B4" w:rsidRDefault="00AE41B4" w:rsidP="004756B5">
      <w:pPr>
        <w:spacing w:after="0"/>
      </w:pPr>
      <w:r>
        <w:t>Amy Behr</w:t>
      </w:r>
      <w:r>
        <w:tab/>
      </w:r>
      <w:r>
        <w:tab/>
      </w:r>
      <w:r>
        <w:tab/>
      </w:r>
      <w:r>
        <w:tab/>
        <w:t>North Plainfield, SCLS</w:t>
      </w:r>
    </w:p>
    <w:p w:rsidR="00AE41B4" w:rsidRDefault="00AE41B4" w:rsidP="004756B5">
      <w:pPr>
        <w:spacing w:after="0"/>
      </w:pPr>
      <w:r>
        <w:t>Enola Romano</w:t>
      </w:r>
      <w:r>
        <w:tab/>
      </w:r>
      <w:r>
        <w:tab/>
      </w:r>
      <w:r>
        <w:tab/>
      </w:r>
      <w:r>
        <w:tab/>
        <w:t>Montclair Public Library</w:t>
      </w:r>
    </w:p>
    <w:p w:rsidR="004756B5" w:rsidRDefault="004756B5" w:rsidP="004756B5">
      <w:pPr>
        <w:spacing w:after="0"/>
        <w:rPr>
          <w:b/>
        </w:rPr>
      </w:pPr>
    </w:p>
    <w:p w:rsidR="003D1F26" w:rsidRPr="00EA0908" w:rsidRDefault="003D1F26" w:rsidP="003D1F26">
      <w:pPr>
        <w:spacing w:after="0"/>
        <w:rPr>
          <w:b/>
        </w:rPr>
      </w:pPr>
      <w:r w:rsidRPr="00EA0908">
        <w:rPr>
          <w:b/>
        </w:rPr>
        <w:t>Agenda:</w:t>
      </w:r>
    </w:p>
    <w:p w:rsidR="003D1F26" w:rsidRPr="00EA0908" w:rsidRDefault="003D1F26" w:rsidP="003D1F26">
      <w:pPr>
        <w:pStyle w:val="ListParagraph"/>
        <w:numPr>
          <w:ilvl w:val="0"/>
          <w:numId w:val="1"/>
        </w:numPr>
        <w:spacing w:after="0"/>
      </w:pPr>
      <w:r w:rsidRPr="00EA0908">
        <w:t>Call to Order</w:t>
      </w:r>
    </w:p>
    <w:p w:rsidR="003D1F26" w:rsidRPr="00EA0908" w:rsidRDefault="003D1F26" w:rsidP="003D1F26">
      <w:pPr>
        <w:pStyle w:val="ListParagraph"/>
        <w:numPr>
          <w:ilvl w:val="0"/>
          <w:numId w:val="1"/>
        </w:numPr>
        <w:spacing w:after="0"/>
      </w:pPr>
      <w:r>
        <w:t xml:space="preserve">Approval of </w:t>
      </w:r>
      <w:r w:rsidRPr="00EA0908">
        <w:t>Minutes</w:t>
      </w:r>
    </w:p>
    <w:p w:rsidR="003D1F26" w:rsidRDefault="003D1F26" w:rsidP="003D1F26">
      <w:pPr>
        <w:pStyle w:val="ListParagraph"/>
        <w:numPr>
          <w:ilvl w:val="0"/>
          <w:numId w:val="1"/>
        </w:numPr>
        <w:spacing w:after="0"/>
      </w:pPr>
      <w:r>
        <w:t>Old Business</w:t>
      </w:r>
    </w:p>
    <w:p w:rsidR="003D1F26" w:rsidRDefault="003D1F26" w:rsidP="003D1F26">
      <w:pPr>
        <w:pStyle w:val="ListParagraph"/>
        <w:numPr>
          <w:ilvl w:val="0"/>
          <w:numId w:val="1"/>
        </w:numPr>
        <w:spacing w:after="0"/>
      </w:pPr>
      <w:r>
        <w:t>New Business</w:t>
      </w:r>
    </w:p>
    <w:p w:rsidR="003D1F26" w:rsidRPr="00EA0908" w:rsidRDefault="00C10D09" w:rsidP="003D1F26">
      <w:pPr>
        <w:pStyle w:val="ListParagraph"/>
        <w:numPr>
          <w:ilvl w:val="1"/>
          <w:numId w:val="1"/>
        </w:numPr>
        <w:spacing w:after="0"/>
      </w:pPr>
      <w:r>
        <w:t>Library Maker’s Toolkit</w:t>
      </w:r>
    </w:p>
    <w:p w:rsidR="003D1F26" w:rsidRDefault="003D1F26" w:rsidP="003D1F26">
      <w:pPr>
        <w:pStyle w:val="ListParagraph"/>
        <w:numPr>
          <w:ilvl w:val="0"/>
          <w:numId w:val="1"/>
        </w:numPr>
        <w:spacing w:after="0"/>
      </w:pPr>
      <w:r>
        <w:t>Reports</w:t>
      </w:r>
    </w:p>
    <w:p w:rsidR="003D1F26" w:rsidRDefault="003D1F26" w:rsidP="003D1F26">
      <w:pPr>
        <w:pStyle w:val="ListParagraph"/>
        <w:numPr>
          <w:ilvl w:val="1"/>
          <w:numId w:val="1"/>
        </w:numPr>
        <w:spacing w:after="0"/>
      </w:pPr>
      <w:r>
        <w:t>Summer Reading Committee</w:t>
      </w:r>
    </w:p>
    <w:p w:rsidR="003D1F26" w:rsidRDefault="003D1F26" w:rsidP="003D1F26">
      <w:pPr>
        <w:pStyle w:val="ListParagraph"/>
        <w:numPr>
          <w:ilvl w:val="1"/>
          <w:numId w:val="1"/>
        </w:numPr>
        <w:spacing w:after="0"/>
      </w:pPr>
      <w:r>
        <w:t>Youth Services Forum</w:t>
      </w:r>
    </w:p>
    <w:p w:rsidR="003D1F26" w:rsidRDefault="003D1F26" w:rsidP="003D1F26">
      <w:pPr>
        <w:pStyle w:val="ListParagraph"/>
        <w:numPr>
          <w:ilvl w:val="1"/>
          <w:numId w:val="1"/>
        </w:numPr>
        <w:spacing w:after="0"/>
      </w:pPr>
      <w:r>
        <w:t>State Library</w:t>
      </w:r>
    </w:p>
    <w:p w:rsidR="003D1F26" w:rsidRDefault="003D1F26" w:rsidP="003D1F26">
      <w:pPr>
        <w:pStyle w:val="ListParagraph"/>
        <w:numPr>
          <w:ilvl w:val="1"/>
          <w:numId w:val="1"/>
        </w:numPr>
        <w:spacing w:after="0"/>
      </w:pPr>
      <w:r>
        <w:t>Garden State Book Awards</w:t>
      </w:r>
    </w:p>
    <w:p w:rsidR="003D1F26" w:rsidRDefault="003D1F26" w:rsidP="003D1F26">
      <w:pPr>
        <w:pStyle w:val="ListParagraph"/>
        <w:numPr>
          <w:ilvl w:val="1"/>
          <w:numId w:val="1"/>
        </w:numPr>
        <w:spacing w:after="0"/>
      </w:pPr>
      <w:r>
        <w:t>NJLA Executive Board</w:t>
      </w:r>
    </w:p>
    <w:p w:rsidR="003D1F26" w:rsidRDefault="003D1F26" w:rsidP="003D1F26">
      <w:pPr>
        <w:pStyle w:val="ListParagraph"/>
        <w:numPr>
          <w:ilvl w:val="1"/>
          <w:numId w:val="1"/>
        </w:numPr>
        <w:spacing w:after="0"/>
      </w:pPr>
      <w:r>
        <w:t>Books for Kids</w:t>
      </w:r>
    </w:p>
    <w:p w:rsidR="003D1F26" w:rsidRDefault="003D1F26" w:rsidP="003D1F26">
      <w:pPr>
        <w:pStyle w:val="ListParagraph"/>
        <w:numPr>
          <w:ilvl w:val="1"/>
          <w:numId w:val="1"/>
        </w:numPr>
        <w:spacing w:after="0"/>
      </w:pPr>
      <w:r>
        <w:t>Public Policy</w:t>
      </w:r>
    </w:p>
    <w:p w:rsidR="003D1F26" w:rsidRDefault="003D1F26" w:rsidP="003D1F26">
      <w:pPr>
        <w:pStyle w:val="ListParagraph"/>
        <w:numPr>
          <w:ilvl w:val="1"/>
          <w:numId w:val="1"/>
        </w:numPr>
        <w:spacing w:after="0"/>
      </w:pPr>
      <w:r>
        <w:t>Performer’s Showcase</w:t>
      </w:r>
    </w:p>
    <w:p w:rsidR="003D1F26" w:rsidRDefault="003D1F26" w:rsidP="003D1F26">
      <w:pPr>
        <w:pStyle w:val="ListParagraph"/>
        <w:numPr>
          <w:ilvl w:val="0"/>
          <w:numId w:val="1"/>
        </w:numPr>
        <w:spacing w:after="0"/>
      </w:pPr>
      <w:r>
        <w:t>Elections</w:t>
      </w:r>
    </w:p>
    <w:p w:rsidR="003D1F26" w:rsidRDefault="003D1F26" w:rsidP="003D1F26">
      <w:pPr>
        <w:pStyle w:val="ListParagraph"/>
        <w:numPr>
          <w:ilvl w:val="0"/>
          <w:numId w:val="1"/>
        </w:numPr>
        <w:spacing w:after="0"/>
      </w:pPr>
      <w:r>
        <w:t>Conference 2015</w:t>
      </w:r>
    </w:p>
    <w:p w:rsidR="003D1F26" w:rsidRDefault="003D1F26" w:rsidP="003D1F26">
      <w:pPr>
        <w:pStyle w:val="ListParagraph"/>
        <w:numPr>
          <w:ilvl w:val="0"/>
          <w:numId w:val="1"/>
        </w:numPr>
        <w:spacing w:after="0"/>
      </w:pPr>
      <w:r>
        <w:t>Good of the Order</w:t>
      </w:r>
    </w:p>
    <w:p w:rsidR="003D1F26" w:rsidRDefault="003D1F26" w:rsidP="003D1F26">
      <w:pPr>
        <w:pStyle w:val="ListParagraph"/>
        <w:numPr>
          <w:ilvl w:val="0"/>
          <w:numId w:val="1"/>
        </w:numPr>
        <w:spacing w:after="0"/>
      </w:pPr>
      <w:r>
        <w:t>Adjournment</w:t>
      </w:r>
    </w:p>
    <w:p w:rsidR="003D1F26" w:rsidRDefault="003D1F26" w:rsidP="004756B5">
      <w:pPr>
        <w:spacing w:after="0"/>
        <w:rPr>
          <w:b/>
        </w:rPr>
      </w:pPr>
    </w:p>
    <w:p w:rsidR="003D1F26" w:rsidRPr="00305B9C" w:rsidRDefault="003D1F26" w:rsidP="003D1F26">
      <w:pPr>
        <w:spacing w:after="0"/>
        <w:rPr>
          <w:b/>
        </w:rPr>
      </w:pPr>
      <w:r w:rsidRPr="00305B9C">
        <w:rPr>
          <w:b/>
        </w:rPr>
        <w:t>Call to Order:</w:t>
      </w:r>
    </w:p>
    <w:p w:rsidR="003D1F26" w:rsidRDefault="003D1F26" w:rsidP="003D1F26">
      <w:pPr>
        <w:spacing w:after="0"/>
      </w:pPr>
      <w:r>
        <w:t>Darby Malvey started the meeting at 10:05am.</w:t>
      </w:r>
    </w:p>
    <w:p w:rsidR="003D1F26" w:rsidRDefault="003D1F26" w:rsidP="003D1F26">
      <w:pPr>
        <w:spacing w:after="0"/>
      </w:pPr>
    </w:p>
    <w:p w:rsidR="004756B5" w:rsidRPr="00305B9C" w:rsidRDefault="004756B5" w:rsidP="004756B5">
      <w:pPr>
        <w:spacing w:after="0"/>
        <w:rPr>
          <w:b/>
        </w:rPr>
      </w:pPr>
      <w:r w:rsidRPr="00305B9C">
        <w:rPr>
          <w:b/>
        </w:rPr>
        <w:lastRenderedPageBreak/>
        <w:t>Minutes:</w:t>
      </w:r>
    </w:p>
    <w:p w:rsidR="004756B5" w:rsidRDefault="004756B5" w:rsidP="004756B5">
      <w:pPr>
        <w:spacing w:after="0"/>
      </w:pPr>
      <w:r w:rsidRPr="00305B9C">
        <w:t xml:space="preserve">The previously posted minutes of </w:t>
      </w:r>
      <w:r>
        <w:t>November 7, 2014</w:t>
      </w:r>
      <w:r w:rsidRPr="00305B9C">
        <w:t xml:space="preserve"> w</w:t>
      </w:r>
      <w:r>
        <w:t>ere</w:t>
      </w:r>
      <w:r w:rsidRPr="00305B9C">
        <w:t xml:space="preserve"> approved.</w:t>
      </w:r>
      <w:r>
        <w:t xml:space="preserve"> Colleen approved, Theresa seconded.</w:t>
      </w:r>
    </w:p>
    <w:p w:rsidR="00A65F34" w:rsidRDefault="00A65F34" w:rsidP="00A65F34">
      <w:pPr>
        <w:spacing w:after="0"/>
      </w:pPr>
      <w:r>
        <w:rPr>
          <w:b/>
        </w:rPr>
        <w:br/>
      </w:r>
      <w:r w:rsidRPr="001047BA">
        <w:rPr>
          <w:b/>
        </w:rPr>
        <w:t>Introductions</w:t>
      </w:r>
      <w:proofErr w:type="gramStart"/>
      <w:r w:rsidRPr="001047BA">
        <w:rPr>
          <w:b/>
        </w:rPr>
        <w:t>:</w:t>
      </w:r>
      <w:proofErr w:type="gramEnd"/>
      <w:r>
        <w:br/>
        <w:t>Everyone introduced themselves.</w:t>
      </w:r>
    </w:p>
    <w:p w:rsidR="00BD2FEE" w:rsidRDefault="00A65F34">
      <w:r>
        <w:br/>
      </w:r>
      <w:r w:rsidR="00BD2FEE" w:rsidRPr="00A65F34">
        <w:rPr>
          <w:b/>
        </w:rPr>
        <w:t>Old Business</w:t>
      </w:r>
      <w:r w:rsidRPr="00A65F34">
        <w:rPr>
          <w:b/>
        </w:rPr>
        <w:t>:</w:t>
      </w:r>
      <w:r>
        <w:t xml:space="preserve"> </w:t>
      </w:r>
      <w:r>
        <w:br/>
        <w:t>N</w:t>
      </w:r>
      <w:r w:rsidR="00C27314">
        <w:t>one</w:t>
      </w:r>
    </w:p>
    <w:p w:rsidR="003D1F26" w:rsidRDefault="00BD2FEE">
      <w:r w:rsidRPr="003D1F26">
        <w:rPr>
          <w:b/>
        </w:rPr>
        <w:t>New Business</w:t>
      </w:r>
      <w:proofErr w:type="gramStart"/>
      <w:r w:rsidR="00DD2140" w:rsidRPr="003D1F26">
        <w:rPr>
          <w:b/>
        </w:rPr>
        <w:t>:</w:t>
      </w:r>
      <w:proofErr w:type="gramEnd"/>
      <w:r w:rsidR="00DD2140">
        <w:br/>
      </w:r>
      <w:r w:rsidR="003D1F26">
        <w:t xml:space="preserve">The Reference Section is having a </w:t>
      </w:r>
      <w:r w:rsidR="00C10D09">
        <w:t>Library Maker’s Toolkit</w:t>
      </w:r>
      <w:bookmarkStart w:id="0" w:name="_GoBack"/>
      <w:bookmarkEnd w:id="0"/>
      <w:r w:rsidR="00C27314">
        <w:t xml:space="preserve"> </w:t>
      </w:r>
      <w:r w:rsidR="003D1F26">
        <w:t>on Tuesday, March 10</w:t>
      </w:r>
      <w:r w:rsidR="003D1F26" w:rsidRPr="003D1F26">
        <w:rPr>
          <w:vertAlign w:val="superscript"/>
        </w:rPr>
        <w:t>th</w:t>
      </w:r>
      <w:r w:rsidR="003D1F26">
        <w:t xml:space="preserve"> at Monroe Township Public Library and they are seeking </w:t>
      </w:r>
      <w:r w:rsidR="00C27314">
        <w:t>co-sponsor</w:t>
      </w:r>
      <w:r w:rsidR="003D1F26">
        <w:t>s. YASS has already agreed to co-sponsor. CSS was supposed to have a spring workshop at the Cherry Hill Public Library in May; however we would lose a lot of attendance because it is the same day as Ocean County Library’s required Professional Development Day. It was suggested that we</w:t>
      </w:r>
      <w:r w:rsidR="00C27314">
        <w:t xml:space="preserve"> can cancel our Spring Workshop and </w:t>
      </w:r>
      <w:r w:rsidR="003D1F26">
        <w:t xml:space="preserve">co-sponsor the Maker Workshop. This way CSS would also be able to network with Reference and YA librarians. </w:t>
      </w:r>
    </w:p>
    <w:p w:rsidR="00C27314" w:rsidRDefault="003D1F26">
      <w:r>
        <w:t>Anyone who would like to present can c</w:t>
      </w:r>
      <w:r w:rsidR="00F15A44">
        <w:t>ontact Darby</w:t>
      </w:r>
      <w:r>
        <w:t xml:space="preserve"> with their ideas. </w:t>
      </w:r>
      <w:hyperlink r:id="rId6" w:history="1">
        <w:r w:rsidRPr="007E2161">
          <w:rPr>
            <w:rStyle w:val="Hyperlink"/>
          </w:rPr>
          <w:t>darbymalvey@gmail.com</w:t>
        </w:r>
      </w:hyperlink>
      <w:r>
        <w:t xml:space="preserve"> </w:t>
      </w:r>
    </w:p>
    <w:p w:rsidR="00BD2FEE" w:rsidRPr="003D1F26" w:rsidRDefault="00BD2FEE">
      <w:pPr>
        <w:rPr>
          <w:b/>
        </w:rPr>
      </w:pPr>
      <w:r w:rsidRPr="003D1F26">
        <w:rPr>
          <w:b/>
        </w:rPr>
        <w:t>Reports</w:t>
      </w:r>
      <w:r w:rsidR="003D1F26" w:rsidRPr="003D1F26">
        <w:rPr>
          <w:b/>
        </w:rPr>
        <w:t>:</w:t>
      </w:r>
    </w:p>
    <w:p w:rsidR="00F15A44" w:rsidRDefault="005F4D43">
      <w:r w:rsidRPr="005F4D43">
        <w:rPr>
          <w:b/>
        </w:rPr>
        <w:t>Summer Reading</w:t>
      </w:r>
      <w:proofErr w:type="gramStart"/>
      <w:r w:rsidRPr="005F4D43">
        <w:rPr>
          <w:b/>
        </w:rPr>
        <w:t>:</w:t>
      </w:r>
      <w:proofErr w:type="gramEnd"/>
      <w:r>
        <w:br/>
        <w:t>They have not</w:t>
      </w:r>
      <w:r w:rsidR="003D1F26">
        <w:t xml:space="preserve"> met </w:t>
      </w:r>
      <w:r w:rsidR="00046168">
        <w:t xml:space="preserve">yet </w:t>
      </w:r>
      <w:r w:rsidR="003D1F26">
        <w:t>this month.</w:t>
      </w:r>
    </w:p>
    <w:p w:rsidR="005F4D43" w:rsidRPr="00815CFD" w:rsidRDefault="005F4D43" w:rsidP="005F4D43">
      <w:pPr>
        <w:spacing w:after="0" w:line="240" w:lineRule="auto"/>
        <w:rPr>
          <w:rFonts w:cs="Times New Roman"/>
        </w:rPr>
      </w:pPr>
      <w:r w:rsidRPr="00815CFD">
        <w:rPr>
          <w:rFonts w:cs="Times New Roman"/>
          <w:b/>
        </w:rPr>
        <w:t>NJ State Library</w:t>
      </w:r>
      <w:proofErr w:type="gramStart"/>
      <w:r w:rsidR="00815CFD">
        <w:rPr>
          <w:rFonts w:cs="Times New Roman"/>
          <w:b/>
        </w:rPr>
        <w:t>:</w:t>
      </w:r>
      <w:proofErr w:type="gramEnd"/>
      <w:r w:rsidR="00815CFD">
        <w:rPr>
          <w:rFonts w:cs="Times New Roman"/>
          <w:b/>
        </w:rPr>
        <w:br/>
      </w:r>
      <w:r w:rsidRPr="00815CFD">
        <w:rPr>
          <w:rFonts w:cs="Times New Roman"/>
        </w:rPr>
        <w:t>Report for CSS Exec. Bd. Mtg. Dec. 5, 2014</w:t>
      </w:r>
    </w:p>
    <w:p w:rsidR="005F4D43" w:rsidRPr="00815CFD" w:rsidRDefault="005F4D43" w:rsidP="005F4D43">
      <w:pPr>
        <w:spacing w:after="0" w:line="240" w:lineRule="auto"/>
        <w:rPr>
          <w:rFonts w:cs="Times New Roman"/>
        </w:rPr>
      </w:pPr>
      <w:r w:rsidRPr="00815CFD">
        <w:rPr>
          <w:rFonts w:cs="Times New Roman"/>
        </w:rPr>
        <w:t xml:space="preserve">Submitted by Sharon Rawlins, Youth Services Specialist, </w:t>
      </w:r>
      <w:hyperlink r:id="rId7" w:history="1">
        <w:r w:rsidRPr="00815CFD">
          <w:rPr>
            <w:rStyle w:val="Hyperlink"/>
            <w:rFonts w:cs="Times New Roman"/>
          </w:rPr>
          <w:t>srawlins@njstatelib.org</w:t>
        </w:r>
      </w:hyperlink>
    </w:p>
    <w:p w:rsidR="005F4D43" w:rsidRPr="00815CFD" w:rsidRDefault="00815CFD" w:rsidP="005F4D43">
      <w:pPr>
        <w:pStyle w:val="Heading1"/>
        <w:spacing w:before="0" w:line="240" w:lineRule="auto"/>
        <w:rPr>
          <w:rFonts w:asciiTheme="minorHAnsi" w:eastAsia="Times New Roman" w:hAnsiTheme="minorHAnsi" w:cs="Arial"/>
          <w:color w:val="auto"/>
          <w:kern w:val="36"/>
          <w:sz w:val="22"/>
          <w:szCs w:val="22"/>
          <w:u w:val="single"/>
        </w:rPr>
      </w:pPr>
      <w:r>
        <w:rPr>
          <w:rFonts w:asciiTheme="minorHAnsi" w:eastAsia="Times New Roman" w:hAnsiTheme="minorHAnsi" w:cs="Arial"/>
          <w:color w:val="auto"/>
          <w:sz w:val="22"/>
          <w:szCs w:val="22"/>
          <w:u w:val="single"/>
        </w:rPr>
        <w:br/>
      </w:r>
      <w:r w:rsidR="005F4D43" w:rsidRPr="00815CFD">
        <w:rPr>
          <w:rFonts w:asciiTheme="minorHAnsi" w:eastAsia="Times New Roman" w:hAnsiTheme="minorHAnsi" w:cs="Arial"/>
          <w:color w:val="auto"/>
          <w:sz w:val="22"/>
          <w:szCs w:val="22"/>
          <w:u w:val="single"/>
        </w:rPr>
        <w:t xml:space="preserve">State Library’s </w:t>
      </w:r>
      <w:r w:rsidR="005F4D43" w:rsidRPr="00815CFD">
        <w:rPr>
          <w:rFonts w:asciiTheme="minorHAnsi" w:eastAsia="Times New Roman" w:hAnsiTheme="minorHAnsi" w:cs="Arial"/>
          <w:color w:val="auto"/>
          <w:kern w:val="36"/>
          <w:sz w:val="22"/>
          <w:szCs w:val="22"/>
          <w:u w:val="single"/>
        </w:rPr>
        <w:t xml:space="preserve">Newest </w:t>
      </w:r>
      <w:proofErr w:type="spellStart"/>
      <w:r w:rsidR="005F4D43" w:rsidRPr="00815CFD">
        <w:rPr>
          <w:rFonts w:asciiTheme="minorHAnsi" w:eastAsia="Times New Roman" w:hAnsiTheme="minorHAnsi" w:cs="Arial"/>
          <w:color w:val="auto"/>
          <w:kern w:val="36"/>
          <w:sz w:val="22"/>
          <w:szCs w:val="22"/>
          <w:u w:val="single"/>
        </w:rPr>
        <w:t>JerseyClicks</w:t>
      </w:r>
      <w:proofErr w:type="spellEnd"/>
      <w:r w:rsidR="005F4D43" w:rsidRPr="00815CFD">
        <w:rPr>
          <w:rFonts w:asciiTheme="minorHAnsi" w:eastAsia="Times New Roman" w:hAnsiTheme="minorHAnsi" w:cs="Arial"/>
          <w:color w:val="auto"/>
          <w:kern w:val="36"/>
          <w:sz w:val="22"/>
          <w:szCs w:val="22"/>
          <w:u w:val="single"/>
        </w:rPr>
        <w:t xml:space="preserve"> Database for Libraries: </w:t>
      </w:r>
      <w:proofErr w:type="spellStart"/>
      <w:r w:rsidR="005F4D43" w:rsidRPr="00815CFD">
        <w:rPr>
          <w:rFonts w:asciiTheme="minorHAnsi" w:eastAsia="Times New Roman" w:hAnsiTheme="minorHAnsi" w:cs="Arial"/>
          <w:color w:val="auto"/>
          <w:kern w:val="36"/>
          <w:sz w:val="22"/>
          <w:szCs w:val="22"/>
          <w:u w:val="single"/>
        </w:rPr>
        <w:t>ABCmouse</w:t>
      </w:r>
      <w:proofErr w:type="spellEnd"/>
      <w:r w:rsidR="005F4D43" w:rsidRPr="00815CFD">
        <w:rPr>
          <w:rFonts w:asciiTheme="minorHAnsi" w:eastAsia="Times New Roman" w:hAnsiTheme="minorHAnsi" w:cs="Arial"/>
          <w:color w:val="auto"/>
          <w:kern w:val="36"/>
          <w:sz w:val="22"/>
          <w:szCs w:val="22"/>
          <w:u w:val="single"/>
        </w:rPr>
        <w:t>, an Early Learning Resource</w:t>
      </w:r>
    </w:p>
    <w:p w:rsidR="005F4D43" w:rsidRPr="00815CFD" w:rsidRDefault="005F4D43" w:rsidP="005F4D43">
      <w:pPr>
        <w:spacing w:after="0" w:line="240" w:lineRule="auto"/>
        <w:rPr>
          <w:rFonts w:eastAsia="Times New Roman" w:cs="Times New Roman"/>
        </w:rPr>
      </w:pPr>
      <w:proofErr w:type="spellStart"/>
      <w:r w:rsidRPr="00815CFD">
        <w:rPr>
          <w:rFonts w:eastAsia="Times New Roman" w:cs="Times New Roman"/>
        </w:rPr>
        <w:t>ABCmouse</w:t>
      </w:r>
      <w:proofErr w:type="spellEnd"/>
      <w:r w:rsidRPr="00815CFD">
        <w:rPr>
          <w:rFonts w:eastAsia="Times New Roman" w:cs="Times New Roman"/>
        </w:rPr>
        <w:t xml:space="preserve"> is the newest free database available through </w:t>
      </w:r>
      <w:hyperlink r:id="rId8" w:tooltip="JerseyClicks" w:history="1">
        <w:r w:rsidRPr="00815CFD">
          <w:rPr>
            <w:rFonts w:eastAsia="Times New Roman" w:cs="Times New Roman"/>
            <w:color w:val="0000FF"/>
            <w:u w:val="single"/>
          </w:rPr>
          <w:t xml:space="preserve">JerseyClicks </w:t>
        </w:r>
      </w:hyperlink>
      <w:r w:rsidRPr="00815CFD">
        <w:rPr>
          <w:rFonts w:eastAsia="Times New Roman" w:cs="Times New Roman"/>
        </w:rPr>
        <w:t xml:space="preserve">(or by signing up through their website at </w:t>
      </w:r>
      <w:hyperlink r:id="rId9" w:tgtFrame="_blank" w:history="1">
        <w:r w:rsidRPr="00815CFD">
          <w:rPr>
            <w:rStyle w:val="Hyperlink"/>
            <w:rFonts w:cs="Tahoma"/>
          </w:rPr>
          <w:t>https://www.abcmouse.com/libraries</w:t>
        </w:r>
      </w:hyperlink>
      <w:r w:rsidRPr="00815CFD">
        <w:rPr>
          <w:rFonts w:eastAsia="Times New Roman" w:cs="Times New Roman"/>
        </w:rPr>
        <w:t>) for any public or school library for children ages 2 – 6 (and up). ABCmouse.com is a comprehensive online learning resource that includes language and literacy, math, social studies, arts, and music.</w:t>
      </w:r>
    </w:p>
    <w:p w:rsidR="005F4D43" w:rsidRPr="00815CFD" w:rsidRDefault="005F4D43" w:rsidP="005F4D43">
      <w:pPr>
        <w:spacing w:before="100" w:beforeAutospacing="1" w:after="100" w:afterAutospacing="1" w:line="240" w:lineRule="auto"/>
        <w:rPr>
          <w:rFonts w:eastAsia="Times New Roman" w:cs="Times New Roman"/>
        </w:rPr>
      </w:pPr>
      <w:r w:rsidRPr="00815CFD">
        <w:rPr>
          <w:rFonts w:eastAsia="Times New Roman" w:cs="Times New Roman"/>
        </w:rPr>
        <w:t>This award-winning resource offers an engaging, professionally designed curriculum for children in preschool, Pre-K, kindergarten, and up with more than 3,500 individual learning activities and 450 lessons and has been used by schools, Head Start programs, and foster care systems across the United States.</w:t>
      </w:r>
    </w:p>
    <w:p w:rsidR="005F4D43" w:rsidRPr="00815CFD" w:rsidRDefault="005F4D43" w:rsidP="005F4D43">
      <w:pPr>
        <w:spacing w:before="100" w:beforeAutospacing="1" w:after="100" w:afterAutospacing="1" w:line="240" w:lineRule="auto"/>
        <w:rPr>
          <w:rFonts w:eastAsia="Times New Roman" w:cs="Times New Roman"/>
        </w:rPr>
      </w:pPr>
      <w:r w:rsidRPr="00815CFD">
        <w:rPr>
          <w:rFonts w:eastAsia="Times New Roman" w:cs="Times New Roman"/>
        </w:rPr>
        <w:t>The program has a voiceover feature for users who are not yet reading. For librarians, ABCmouse.com generates reports that allow them to see how many children have used the console in their library, how many activities they have completed, and how many books they read. It is quick and easy for any public library to create a free account. You register, create your free account, then download the program onto any library computer that has Internet access and is capable of running Flash version 10.2 or higher. Any child who accesses the program from the library’s computers can access the program’s online curriculum.</w:t>
      </w:r>
    </w:p>
    <w:p w:rsidR="005F4D43" w:rsidRPr="00815CFD" w:rsidRDefault="005F4D43" w:rsidP="005F4D43">
      <w:pPr>
        <w:spacing w:before="100" w:beforeAutospacing="1" w:after="100" w:afterAutospacing="1" w:line="240" w:lineRule="auto"/>
        <w:rPr>
          <w:rFonts w:eastAsia="Times New Roman" w:cs="Times New Roman"/>
        </w:rPr>
      </w:pPr>
      <w:r w:rsidRPr="00815CFD">
        <w:rPr>
          <w:rFonts w:eastAsia="Times New Roman" w:cs="Times New Roman"/>
        </w:rPr>
        <w:lastRenderedPageBreak/>
        <w:t>YouTube videos explaining more about the program for public libraries are also available on their website (</w:t>
      </w:r>
      <w:hyperlink r:id="rId10" w:tgtFrame="_blank" w:history="1">
        <w:r w:rsidRPr="00815CFD">
          <w:rPr>
            <w:rStyle w:val="Hyperlink"/>
            <w:rFonts w:cs="Tahoma"/>
          </w:rPr>
          <w:t>https://www.abcmouse.com/libraries</w:t>
        </w:r>
      </w:hyperlink>
      <w:r w:rsidRPr="00815CFD">
        <w:rPr>
          <w:rFonts w:cs="Tahoma"/>
          <w:color w:val="000000"/>
        </w:rPr>
        <w:t>).</w:t>
      </w:r>
    </w:p>
    <w:p w:rsidR="005F4D43" w:rsidRPr="00815CFD" w:rsidRDefault="005F4D43" w:rsidP="005F4D43">
      <w:pPr>
        <w:rPr>
          <w:b/>
          <w:u w:val="single"/>
        </w:rPr>
      </w:pPr>
      <w:proofErr w:type="spellStart"/>
      <w:r w:rsidRPr="00815CFD">
        <w:rPr>
          <w:b/>
          <w:u w:val="single"/>
        </w:rPr>
        <w:t>Tumblebooks</w:t>
      </w:r>
      <w:proofErr w:type="spellEnd"/>
      <w:r w:rsidRPr="00815CFD">
        <w:rPr>
          <w:b/>
          <w:u w:val="single"/>
        </w:rPr>
        <w:t xml:space="preserve"> </w:t>
      </w:r>
    </w:p>
    <w:p w:rsidR="00815CFD" w:rsidRDefault="005F4D43" w:rsidP="00815CFD">
      <w:r w:rsidRPr="00815CFD">
        <w:t>NJ State Library is considering getting this on a statewide basis. Do any of your libraries have it or do you know of other libraries that do?</w:t>
      </w:r>
      <w:r w:rsidR="00815CFD">
        <w:br/>
        <w:t xml:space="preserve">Libraries already paying for </w:t>
      </w:r>
      <w:proofErr w:type="spellStart"/>
      <w:r w:rsidR="00815CFD">
        <w:t>Tumblebooks</w:t>
      </w:r>
      <w:proofErr w:type="spellEnd"/>
      <w:r w:rsidR="00815CFD">
        <w:t xml:space="preserve"> would get a rebate.  Sharon solicited opinions from the group and she will also send out an e-mail to seek opinions, possibly to Directors. </w:t>
      </w:r>
      <w:r w:rsidR="00815CFD">
        <w:br/>
        <w:t>Some comments included:</w:t>
      </w:r>
    </w:p>
    <w:p w:rsidR="00815CFD" w:rsidRDefault="00815CFD" w:rsidP="00815CFD">
      <w:pPr>
        <w:pStyle w:val="ListParagraph"/>
        <w:numPr>
          <w:ilvl w:val="0"/>
          <w:numId w:val="4"/>
        </w:numPr>
      </w:pPr>
      <w:r>
        <w:t xml:space="preserve">There are problems streaming through Flash Player. </w:t>
      </w:r>
      <w:r w:rsidR="00C10D09">
        <w:t>U</w:t>
      </w:r>
      <w:r w:rsidR="00C10D09">
        <w:t xml:space="preserve">sers may need to update their </w:t>
      </w:r>
      <w:r w:rsidR="00C10D09">
        <w:t>Flash P</w:t>
      </w:r>
      <w:r w:rsidR="00C10D09">
        <w:t>layers if they</w:t>
      </w:r>
      <w:r w:rsidR="00C10D09">
        <w:t>'re experiencing problems with F</w:t>
      </w:r>
      <w:r w:rsidR="00C10D09">
        <w:t>lash</w:t>
      </w:r>
      <w:r w:rsidR="00C10D09">
        <w:t>.</w:t>
      </w:r>
    </w:p>
    <w:p w:rsidR="00815CFD" w:rsidRDefault="00815CFD" w:rsidP="00815CFD">
      <w:pPr>
        <w:pStyle w:val="ListParagraph"/>
        <w:numPr>
          <w:ilvl w:val="0"/>
          <w:numId w:val="4"/>
        </w:numPr>
      </w:pPr>
      <w:r>
        <w:t xml:space="preserve">The content seems better for classroom use and teacher use. </w:t>
      </w:r>
    </w:p>
    <w:p w:rsidR="00C10D09" w:rsidRDefault="00C10D09" w:rsidP="00815CFD">
      <w:pPr>
        <w:pStyle w:val="ListParagraph"/>
        <w:numPr>
          <w:ilvl w:val="0"/>
          <w:numId w:val="4"/>
        </w:numPr>
      </w:pPr>
      <w:r>
        <w:t>It could be</w:t>
      </w:r>
      <w:r>
        <w:t xml:space="preserve"> useful for libraries because multiple users can access the same e-book compared to one use</w:t>
      </w:r>
      <w:r>
        <w:t xml:space="preserve">r per e-book in </w:t>
      </w:r>
      <w:proofErr w:type="spellStart"/>
      <w:r>
        <w:t>eLibraryNJ.</w:t>
      </w:r>
    </w:p>
    <w:p w:rsidR="00C10D09" w:rsidRDefault="00C10D09" w:rsidP="00815CFD">
      <w:pPr>
        <w:pStyle w:val="ListParagraph"/>
        <w:numPr>
          <w:ilvl w:val="0"/>
          <w:numId w:val="4"/>
        </w:numPr>
      </w:pPr>
      <w:proofErr w:type="spellEnd"/>
      <w:r>
        <w:t>M</w:t>
      </w:r>
      <w:r>
        <w:t>any of the titles are books that are in our</w:t>
      </w:r>
      <w:r>
        <w:t xml:space="preserve"> library</w:t>
      </w:r>
      <w:r>
        <w:t xml:space="preserve"> collections</w:t>
      </w:r>
      <w:r>
        <w:t>.</w:t>
      </w:r>
    </w:p>
    <w:p w:rsidR="00815CFD" w:rsidRDefault="00815CFD" w:rsidP="00815CFD">
      <w:pPr>
        <w:pStyle w:val="ListParagraph"/>
        <w:numPr>
          <w:ilvl w:val="0"/>
          <w:numId w:val="4"/>
        </w:numPr>
      </w:pPr>
      <w:r>
        <w:t xml:space="preserve">Many apps for iPad are more fun, interactive, and set a high bar in comparison. </w:t>
      </w:r>
    </w:p>
    <w:p w:rsidR="00815CFD" w:rsidRDefault="00815CFD" w:rsidP="00815CFD">
      <w:pPr>
        <w:pStyle w:val="ListParagraph"/>
        <w:numPr>
          <w:ilvl w:val="0"/>
          <w:numId w:val="4"/>
        </w:numPr>
      </w:pPr>
      <w:r>
        <w:t xml:space="preserve">Books on </w:t>
      </w:r>
      <w:proofErr w:type="spellStart"/>
      <w:r>
        <w:t>Tumblebooks</w:t>
      </w:r>
      <w:proofErr w:type="spellEnd"/>
      <w:r>
        <w:t xml:space="preserve"> are more educational. </w:t>
      </w:r>
    </w:p>
    <w:p w:rsidR="00815CFD" w:rsidRDefault="00815CFD" w:rsidP="00815CFD">
      <w:pPr>
        <w:pStyle w:val="ListParagraph"/>
        <w:numPr>
          <w:ilvl w:val="0"/>
          <w:numId w:val="4"/>
        </w:numPr>
      </w:pPr>
      <w:r>
        <w:t xml:space="preserve">They can be shared on a projector and it is easier to see. </w:t>
      </w:r>
    </w:p>
    <w:p w:rsidR="00815CFD" w:rsidRDefault="00815CFD" w:rsidP="00815CFD">
      <w:pPr>
        <w:pStyle w:val="ListParagraph"/>
        <w:numPr>
          <w:ilvl w:val="0"/>
          <w:numId w:val="4"/>
        </w:numPr>
      </w:pPr>
      <w:r>
        <w:t xml:space="preserve">Good for ESL. Bilingual books. Nice variety. </w:t>
      </w:r>
    </w:p>
    <w:p w:rsidR="00815CFD" w:rsidRDefault="00815CFD" w:rsidP="00815CFD">
      <w:pPr>
        <w:pStyle w:val="ListParagraph"/>
        <w:numPr>
          <w:ilvl w:val="0"/>
          <w:numId w:val="4"/>
        </w:numPr>
      </w:pPr>
      <w:r>
        <w:t xml:space="preserve">A good supplement to a collection. </w:t>
      </w:r>
    </w:p>
    <w:p w:rsidR="00815CFD" w:rsidRDefault="00815CFD" w:rsidP="00815CFD">
      <w:pPr>
        <w:pStyle w:val="ListParagraph"/>
        <w:numPr>
          <w:ilvl w:val="0"/>
          <w:numId w:val="4"/>
        </w:numPr>
      </w:pPr>
      <w:r>
        <w:t xml:space="preserve">Would prefer it for early literacy. </w:t>
      </w:r>
    </w:p>
    <w:p w:rsidR="005F4D43" w:rsidRPr="00815CFD" w:rsidRDefault="005F4D43" w:rsidP="005F4D43">
      <w:pPr>
        <w:rPr>
          <w:b/>
          <w:u w:val="single"/>
        </w:rPr>
      </w:pPr>
      <w:r w:rsidRPr="00815CFD">
        <w:rPr>
          <w:b/>
          <w:u w:val="single"/>
        </w:rPr>
        <w:t>Additional Summer Reading Information:</w:t>
      </w:r>
    </w:p>
    <w:p w:rsidR="005F4D43" w:rsidRPr="00815CFD" w:rsidRDefault="005F4D43" w:rsidP="005F4D43">
      <w:pPr>
        <w:spacing w:after="0" w:line="240" w:lineRule="auto"/>
        <w:rPr>
          <w:b/>
          <w:u w:val="single"/>
        </w:rPr>
      </w:pPr>
      <w:r w:rsidRPr="00815CFD">
        <w:rPr>
          <w:b/>
          <w:u w:val="single"/>
        </w:rPr>
        <w:t>Upstart Shipping</w:t>
      </w:r>
    </w:p>
    <w:p w:rsidR="005F4D43" w:rsidRPr="00815CFD" w:rsidRDefault="005F4D43" w:rsidP="005F4D43">
      <w:pPr>
        <w:pStyle w:val="PlainText"/>
        <w:rPr>
          <w:rFonts w:asciiTheme="minorHAnsi" w:hAnsiTheme="minorHAnsi"/>
        </w:rPr>
      </w:pPr>
      <w:r w:rsidRPr="00815CFD">
        <w:rPr>
          <w:rFonts w:asciiTheme="minorHAnsi" w:hAnsiTheme="minorHAnsi"/>
        </w:rPr>
        <w:t>This year, like last year, Upstart has begun to ship the earliest CSLP orders prior to January. If you placed your order by December 1, it is guaranteed to arrive by March 1-but you could receive your order as early as December. Factors such as item availability and the number of orders that came in prior to your order date will play a part in determining your ship date. Invoices will not be released until after January 1 for orders shipped in 2014. If you receive your order in December and require an invoice prior to January, please contact Heidi Green (</w:t>
      </w:r>
      <w:hyperlink r:id="rId11" w:history="1">
        <w:r w:rsidRPr="00815CFD">
          <w:rPr>
            <w:rStyle w:val="Hyperlink"/>
            <w:rFonts w:asciiTheme="minorHAnsi" w:hAnsiTheme="minorHAnsi"/>
          </w:rPr>
          <w:t>heidig@demco.com</w:t>
        </w:r>
      </w:hyperlink>
      <w:r w:rsidRPr="00815CFD">
        <w:rPr>
          <w:rFonts w:asciiTheme="minorHAnsi" w:hAnsiTheme="minorHAnsi"/>
        </w:rPr>
        <w:t>).</w:t>
      </w:r>
    </w:p>
    <w:p w:rsidR="005F4D43" w:rsidRPr="00815CFD" w:rsidRDefault="005F4D43" w:rsidP="005F4D43">
      <w:pPr>
        <w:rPr>
          <w:b/>
        </w:rPr>
      </w:pPr>
    </w:p>
    <w:p w:rsidR="005F4D43" w:rsidRPr="00815CFD" w:rsidRDefault="005F4D43" w:rsidP="005F4D43">
      <w:pPr>
        <w:spacing w:after="0" w:line="240" w:lineRule="auto"/>
        <w:rPr>
          <w:b/>
        </w:rPr>
      </w:pPr>
      <w:proofErr w:type="spellStart"/>
      <w:r w:rsidRPr="00815CFD">
        <w:rPr>
          <w:b/>
        </w:rPr>
        <w:t>StarWalk</w:t>
      </w:r>
      <w:proofErr w:type="spellEnd"/>
      <w:r w:rsidRPr="00815CFD">
        <w:rPr>
          <w:b/>
        </w:rPr>
        <w:t xml:space="preserve"> Kids Media's Winter </w:t>
      </w:r>
      <w:proofErr w:type="spellStart"/>
      <w:r w:rsidRPr="00815CFD">
        <w:rPr>
          <w:b/>
        </w:rPr>
        <w:t>PopUp</w:t>
      </w:r>
      <w:proofErr w:type="spellEnd"/>
      <w:r w:rsidRPr="00815CFD">
        <w:rPr>
          <w:b/>
        </w:rPr>
        <w:t xml:space="preserve"> Library</w:t>
      </w:r>
    </w:p>
    <w:p w:rsidR="005F4D43" w:rsidRPr="00815CFD" w:rsidRDefault="005F4D43" w:rsidP="005F4D43">
      <w:pPr>
        <w:spacing w:after="0" w:line="240" w:lineRule="auto"/>
      </w:pPr>
      <w:r w:rsidRPr="00815CFD">
        <w:t xml:space="preserve">CSLP Partner </w:t>
      </w:r>
      <w:proofErr w:type="spellStart"/>
      <w:r w:rsidRPr="00815CFD">
        <w:t>StarWalk</w:t>
      </w:r>
      <w:proofErr w:type="spellEnd"/>
      <w:r w:rsidRPr="00815CFD">
        <w:t xml:space="preserve"> Kids Media is making all 520 eBooks in its collection available for free of charge to anyone with Internet access -- children, families and educators -- from December 24, 2014 through January 5, 2015. No Passwords, No logins. We are excited to provide this opportunity during the winter holiday break and appreciate your help in getting the word out about it.</w:t>
      </w:r>
    </w:p>
    <w:p w:rsidR="005F4D43" w:rsidRPr="00815CFD" w:rsidRDefault="005F4D43" w:rsidP="005F4D43">
      <w:pPr>
        <w:spacing w:after="0" w:line="240" w:lineRule="auto"/>
      </w:pPr>
      <w:r w:rsidRPr="00815CFD">
        <w:rPr>
          <w:color w:val="000000"/>
        </w:rPr>
        <w:t xml:space="preserve">Librarians and educators may download a printable flyer at </w:t>
      </w:r>
      <w:hyperlink r:id="rId12" w:history="1">
        <w:r w:rsidRPr="00815CFD">
          <w:rPr>
            <w:rStyle w:val="Hyperlink"/>
            <w:color w:val="103CC0"/>
          </w:rPr>
          <w:t>http://bit.ly/winterpopflyer</w:t>
        </w:r>
      </w:hyperlink>
      <w:r w:rsidRPr="00815CFD">
        <w:rPr>
          <w:color w:val="000000"/>
        </w:rPr>
        <w:t>, to send home with children to make families aware of this unique winter break reading opportunity. There are other free promotional assets available to be used by your member library websites at</w:t>
      </w:r>
      <w:r w:rsidRPr="00815CFD">
        <w:t xml:space="preserve"> </w:t>
      </w:r>
      <w:hyperlink r:id="rId13" w:history="1">
        <w:r w:rsidRPr="00815CFD">
          <w:rPr>
            <w:rStyle w:val="Hyperlink"/>
          </w:rPr>
          <w:t>http://starwalkkids.com/extras/marketing-materials.html</w:t>
        </w:r>
      </w:hyperlink>
    </w:p>
    <w:p w:rsidR="005F4D43" w:rsidRPr="00815CFD" w:rsidRDefault="005F4D43" w:rsidP="005F4D43">
      <w:pPr>
        <w:spacing w:after="0" w:line="240" w:lineRule="auto"/>
      </w:pPr>
      <w:r w:rsidRPr="00815CFD">
        <w:t> </w:t>
      </w:r>
      <w:proofErr w:type="gramStart"/>
      <w:r w:rsidRPr="00815CFD">
        <w:t>Questions?</w:t>
      </w:r>
      <w:proofErr w:type="gramEnd"/>
      <w:r w:rsidRPr="00815CFD">
        <w:t xml:space="preserve"> Contact:</w:t>
      </w:r>
    </w:p>
    <w:p w:rsidR="005F4D43" w:rsidRPr="00815CFD" w:rsidRDefault="005F4D43" w:rsidP="005F4D43">
      <w:pPr>
        <w:spacing w:after="0" w:line="240" w:lineRule="auto"/>
      </w:pPr>
      <w:r w:rsidRPr="00815CFD">
        <w:t xml:space="preserve"> -- </w:t>
      </w:r>
    </w:p>
    <w:p w:rsidR="005F4D43" w:rsidRPr="00815CFD" w:rsidRDefault="005F4D43" w:rsidP="005F4D43">
      <w:pPr>
        <w:spacing w:after="0" w:line="240" w:lineRule="auto"/>
      </w:pPr>
      <w:r w:rsidRPr="00815CFD">
        <w:rPr>
          <w:b/>
          <w:bCs/>
        </w:rPr>
        <w:t>Jeff Clark</w:t>
      </w:r>
    </w:p>
    <w:p w:rsidR="005F4D43" w:rsidRPr="00815CFD" w:rsidRDefault="005F4D43" w:rsidP="005F4D43">
      <w:pPr>
        <w:spacing w:after="0" w:line="240" w:lineRule="auto"/>
      </w:pPr>
      <w:r w:rsidRPr="00815CFD">
        <w:t>National Sales Manager</w:t>
      </w:r>
    </w:p>
    <w:p w:rsidR="005F4D43" w:rsidRPr="00815CFD" w:rsidRDefault="005F4D43" w:rsidP="005F4D43">
      <w:pPr>
        <w:spacing w:after="0" w:line="240" w:lineRule="auto"/>
      </w:pPr>
      <w:proofErr w:type="spellStart"/>
      <w:r w:rsidRPr="00815CFD">
        <w:t>StarWalk</w:t>
      </w:r>
      <w:proofErr w:type="spellEnd"/>
      <w:r w:rsidRPr="00815CFD">
        <w:t xml:space="preserve"> Kids Media</w:t>
      </w:r>
    </w:p>
    <w:p w:rsidR="005F4D43" w:rsidRPr="00815CFD" w:rsidRDefault="005F4D43" w:rsidP="005F4D43">
      <w:pPr>
        <w:spacing w:after="0" w:line="240" w:lineRule="auto"/>
      </w:pPr>
      <w:r w:rsidRPr="00815CFD">
        <w:t>516-699-8404 ext. 709</w:t>
      </w:r>
    </w:p>
    <w:p w:rsidR="005F4D43" w:rsidRPr="00815CFD" w:rsidRDefault="005F4D43" w:rsidP="005F4D43">
      <w:pPr>
        <w:spacing w:after="0" w:line="240" w:lineRule="auto"/>
      </w:pPr>
      <w:r w:rsidRPr="00815CFD">
        <w:t>731-217-2700 cell</w:t>
      </w:r>
    </w:p>
    <w:p w:rsidR="005F4D43" w:rsidRPr="00815CFD" w:rsidRDefault="005F4D43" w:rsidP="005F4D43">
      <w:pPr>
        <w:spacing w:after="0" w:line="240" w:lineRule="auto"/>
      </w:pPr>
      <w:r w:rsidRPr="00815CFD">
        <w:t>309-405-1865 fax</w:t>
      </w:r>
    </w:p>
    <w:p w:rsidR="005F4D43" w:rsidRPr="00815CFD" w:rsidRDefault="00C10D09" w:rsidP="005F4D43">
      <w:pPr>
        <w:spacing w:after="0" w:line="240" w:lineRule="auto"/>
      </w:pPr>
      <w:hyperlink r:id="rId14" w:tgtFrame="_blank" w:tooltip="http://www.starwalkkids.com/" w:history="1">
        <w:r w:rsidR="005F4D43" w:rsidRPr="00815CFD">
          <w:rPr>
            <w:rStyle w:val="Hyperlink"/>
            <w:color w:val="1155CC"/>
          </w:rPr>
          <w:t>www.starwalkkids.com</w:t>
        </w:r>
      </w:hyperlink>
    </w:p>
    <w:p w:rsidR="005F4D43" w:rsidRPr="00815CFD" w:rsidRDefault="00C10D09" w:rsidP="005F4D43">
      <w:pPr>
        <w:spacing w:after="0" w:line="240" w:lineRule="auto"/>
      </w:pPr>
      <w:hyperlink r:id="rId15" w:tgtFrame="_blank" w:tooltip="http://www.seymoursimon.com/" w:history="1">
        <w:r w:rsidR="005F4D43" w:rsidRPr="00815CFD">
          <w:rPr>
            <w:rStyle w:val="Hyperlink"/>
            <w:color w:val="1155CC"/>
          </w:rPr>
          <w:t>www.seymoursimon.com</w:t>
        </w:r>
      </w:hyperlink>
    </w:p>
    <w:p w:rsidR="005F4D43" w:rsidRPr="00815CFD" w:rsidRDefault="00C10D09" w:rsidP="005F4D43">
      <w:pPr>
        <w:spacing w:after="0" w:line="240" w:lineRule="auto"/>
      </w:pPr>
      <w:hyperlink r:id="rId16" w:tgtFrame="_blank" w:history="1">
        <w:r w:rsidR="005F4D43" w:rsidRPr="00815CFD">
          <w:rPr>
            <w:rStyle w:val="Hyperlink"/>
          </w:rPr>
          <w:t>http://www.linkedin.com/pub/jeff-clark/29/97a/44a/</w:t>
        </w:r>
      </w:hyperlink>
    </w:p>
    <w:p w:rsidR="005F4D43" w:rsidRPr="00815CFD" w:rsidRDefault="005F4D43" w:rsidP="005F4D43">
      <w:pPr>
        <w:spacing w:after="0" w:line="240" w:lineRule="auto"/>
      </w:pPr>
      <w:r w:rsidRPr="00815CFD">
        <w:t> </w:t>
      </w:r>
    </w:p>
    <w:p w:rsidR="005F4D43" w:rsidRPr="00815CFD" w:rsidRDefault="005F4D43" w:rsidP="005F4D43">
      <w:pPr>
        <w:pStyle w:val="NormalWeb"/>
        <w:spacing w:before="0" w:beforeAutospacing="0" w:after="0" w:afterAutospacing="0"/>
        <w:rPr>
          <w:rFonts w:asciiTheme="minorHAnsi" w:eastAsiaTheme="minorEastAsia" w:hAnsiTheme="minorHAnsi" w:cstheme="minorBidi"/>
          <w:b/>
          <w:bCs/>
          <w:sz w:val="22"/>
          <w:szCs w:val="22"/>
          <w:u w:val="single"/>
        </w:rPr>
      </w:pPr>
      <w:r w:rsidRPr="00815CFD">
        <w:rPr>
          <w:rFonts w:asciiTheme="minorHAnsi" w:eastAsiaTheme="minorEastAsia" w:hAnsiTheme="minorHAnsi" w:cstheme="minorBidi"/>
          <w:b/>
          <w:bCs/>
          <w:sz w:val="22"/>
          <w:szCs w:val="22"/>
          <w:u w:val="single"/>
        </w:rPr>
        <w:t xml:space="preserve">Updated Statistics from 2014 Summer Reading Program(s): </w:t>
      </w:r>
    </w:p>
    <w:p w:rsidR="005F4D43" w:rsidRPr="00815CFD" w:rsidRDefault="005F4D43" w:rsidP="005F4D43">
      <w:pPr>
        <w:pStyle w:val="NormalWeb"/>
        <w:spacing w:before="0" w:beforeAutospacing="0" w:after="0" w:afterAutospacing="0"/>
        <w:rPr>
          <w:rFonts w:asciiTheme="minorHAnsi" w:hAnsiTheme="minorHAnsi"/>
          <w:sz w:val="22"/>
          <w:szCs w:val="22"/>
        </w:rPr>
      </w:pPr>
      <w:r w:rsidRPr="00815CFD">
        <w:rPr>
          <w:rFonts w:asciiTheme="minorHAnsi" w:eastAsiaTheme="minorEastAsia" w:hAnsiTheme="minorHAnsi" w:cstheme="minorBidi"/>
          <w:sz w:val="22"/>
          <w:szCs w:val="22"/>
        </w:rPr>
        <w:t xml:space="preserve">Total books read by readers of all ages: </w:t>
      </w:r>
      <w:r w:rsidRPr="00815CFD">
        <w:rPr>
          <w:rFonts w:asciiTheme="minorHAnsi" w:eastAsiaTheme="minorEastAsia" w:hAnsiTheme="minorHAnsi" w:cstheme="minorBidi"/>
          <w:sz w:val="22"/>
          <w:szCs w:val="22"/>
        </w:rPr>
        <w:tab/>
        <w:t>1,926,404</w:t>
      </w:r>
    </w:p>
    <w:p w:rsidR="005F4D43" w:rsidRPr="00815CFD" w:rsidRDefault="005F4D43" w:rsidP="005F4D43">
      <w:pPr>
        <w:pStyle w:val="NormalWeb"/>
        <w:spacing w:before="0" w:beforeAutospacing="0" w:after="0" w:afterAutospacing="0"/>
        <w:rPr>
          <w:rFonts w:asciiTheme="minorHAnsi" w:hAnsiTheme="minorHAnsi"/>
          <w:sz w:val="22"/>
          <w:szCs w:val="22"/>
        </w:rPr>
      </w:pPr>
      <w:r w:rsidRPr="00815CFD">
        <w:rPr>
          <w:rFonts w:asciiTheme="minorHAnsi" w:eastAsiaTheme="minorEastAsia" w:hAnsiTheme="minorHAnsi" w:cstheme="minorBidi"/>
          <w:sz w:val="22"/>
          <w:szCs w:val="22"/>
        </w:rPr>
        <w:t xml:space="preserve">Total registration by all ages:  </w:t>
      </w:r>
      <w:r w:rsidRPr="00815CFD">
        <w:rPr>
          <w:rFonts w:asciiTheme="minorHAnsi" w:eastAsiaTheme="minorEastAsia" w:hAnsiTheme="minorHAnsi" w:cstheme="minorBidi"/>
          <w:sz w:val="22"/>
          <w:szCs w:val="22"/>
        </w:rPr>
        <w:tab/>
      </w:r>
      <w:r w:rsidRPr="00815CFD">
        <w:rPr>
          <w:rFonts w:asciiTheme="minorHAnsi" w:eastAsiaTheme="minorEastAsia" w:hAnsiTheme="minorHAnsi" w:cstheme="minorBidi"/>
          <w:sz w:val="22"/>
          <w:szCs w:val="22"/>
        </w:rPr>
        <w:tab/>
        <w:t xml:space="preserve">   131,818</w:t>
      </w:r>
    </w:p>
    <w:p w:rsidR="005F4D43" w:rsidRPr="00815CFD" w:rsidRDefault="005F4D43" w:rsidP="005F4D43">
      <w:pPr>
        <w:pStyle w:val="NormalWeb"/>
        <w:spacing w:before="0" w:beforeAutospacing="0" w:after="0" w:afterAutospacing="0"/>
        <w:rPr>
          <w:rFonts w:asciiTheme="minorHAnsi" w:hAnsiTheme="minorHAnsi"/>
          <w:sz w:val="22"/>
          <w:szCs w:val="22"/>
        </w:rPr>
      </w:pPr>
      <w:r w:rsidRPr="00815CFD">
        <w:rPr>
          <w:rFonts w:asciiTheme="minorHAnsi" w:eastAsiaTheme="minorEastAsia" w:hAnsiTheme="minorHAnsi" w:cstheme="minorBidi"/>
          <w:sz w:val="22"/>
          <w:szCs w:val="22"/>
        </w:rPr>
        <w:t xml:space="preserve">Total participants by all ages:  </w:t>
      </w:r>
      <w:r w:rsidRPr="00815CFD">
        <w:rPr>
          <w:rFonts w:asciiTheme="minorHAnsi" w:eastAsiaTheme="minorEastAsia" w:hAnsiTheme="minorHAnsi" w:cstheme="minorBidi"/>
          <w:sz w:val="22"/>
          <w:szCs w:val="22"/>
        </w:rPr>
        <w:tab/>
      </w:r>
      <w:r w:rsidRPr="00815CFD">
        <w:rPr>
          <w:rFonts w:asciiTheme="minorHAnsi" w:eastAsiaTheme="minorEastAsia" w:hAnsiTheme="minorHAnsi" w:cstheme="minorBidi"/>
          <w:sz w:val="22"/>
          <w:szCs w:val="22"/>
        </w:rPr>
        <w:tab/>
        <w:t xml:space="preserve">  168, 473</w:t>
      </w:r>
    </w:p>
    <w:p w:rsidR="005F4D43" w:rsidRPr="00815CFD" w:rsidRDefault="005F4D43" w:rsidP="005F4D43">
      <w:pPr>
        <w:pStyle w:val="NormalWeb"/>
        <w:spacing w:before="0" w:beforeAutospacing="0" w:after="0" w:afterAutospacing="0"/>
        <w:rPr>
          <w:rFonts w:asciiTheme="minorHAnsi" w:hAnsiTheme="minorHAnsi"/>
          <w:sz w:val="22"/>
          <w:szCs w:val="22"/>
        </w:rPr>
      </w:pPr>
      <w:r w:rsidRPr="00815CFD">
        <w:rPr>
          <w:rFonts w:asciiTheme="minorHAnsi" w:eastAsiaTheme="minorEastAsia" w:hAnsiTheme="minorHAnsi" w:cstheme="minorBidi"/>
          <w:sz w:val="22"/>
          <w:szCs w:val="22"/>
        </w:rPr>
        <w:t xml:space="preserve">Total programs for all ages: </w:t>
      </w:r>
      <w:r w:rsidRPr="00815CFD">
        <w:rPr>
          <w:rFonts w:asciiTheme="minorHAnsi" w:eastAsiaTheme="minorEastAsia" w:hAnsiTheme="minorHAnsi" w:cstheme="minorBidi"/>
          <w:sz w:val="22"/>
          <w:szCs w:val="22"/>
        </w:rPr>
        <w:tab/>
      </w:r>
      <w:r w:rsidRPr="00815CFD">
        <w:rPr>
          <w:rFonts w:asciiTheme="minorHAnsi" w:eastAsiaTheme="minorEastAsia" w:hAnsiTheme="minorHAnsi" w:cstheme="minorBidi"/>
          <w:sz w:val="22"/>
          <w:szCs w:val="22"/>
        </w:rPr>
        <w:tab/>
      </w:r>
      <w:r w:rsidRPr="00815CFD">
        <w:rPr>
          <w:rFonts w:asciiTheme="minorHAnsi" w:eastAsiaTheme="minorEastAsia" w:hAnsiTheme="minorHAnsi" w:cstheme="minorBidi"/>
          <w:sz w:val="22"/>
          <w:szCs w:val="22"/>
        </w:rPr>
        <w:tab/>
        <w:t xml:space="preserve">     27,481</w:t>
      </w:r>
    </w:p>
    <w:p w:rsidR="005F4D43" w:rsidRPr="00815CFD" w:rsidRDefault="005F4D43" w:rsidP="005F4D43">
      <w:pPr>
        <w:pStyle w:val="NormalWeb"/>
        <w:spacing w:before="0" w:beforeAutospacing="0" w:after="0" w:afterAutospacing="0"/>
        <w:rPr>
          <w:rFonts w:asciiTheme="minorHAnsi" w:hAnsiTheme="minorHAnsi"/>
          <w:sz w:val="22"/>
          <w:szCs w:val="22"/>
        </w:rPr>
      </w:pPr>
      <w:r w:rsidRPr="00815CFD">
        <w:rPr>
          <w:rFonts w:asciiTheme="minorHAnsi" w:eastAsiaTheme="minorEastAsia" w:hAnsiTheme="minorHAnsi" w:cstheme="minorBidi"/>
          <w:sz w:val="22"/>
          <w:szCs w:val="22"/>
        </w:rPr>
        <w:t xml:space="preserve">Total program attendance by all ages:  </w:t>
      </w:r>
      <w:r w:rsidRPr="00815CFD">
        <w:rPr>
          <w:rFonts w:asciiTheme="minorHAnsi" w:eastAsiaTheme="minorEastAsia" w:hAnsiTheme="minorHAnsi" w:cstheme="minorBidi"/>
          <w:sz w:val="22"/>
          <w:szCs w:val="22"/>
        </w:rPr>
        <w:tab/>
        <w:t xml:space="preserve">   599,567</w:t>
      </w:r>
    </w:p>
    <w:p w:rsidR="005F4D43" w:rsidRPr="00815CFD" w:rsidRDefault="005F4D43" w:rsidP="005F4D43">
      <w:pPr>
        <w:pStyle w:val="NormalWeb"/>
        <w:spacing w:before="0" w:beforeAutospacing="0" w:after="0" w:afterAutospacing="0"/>
        <w:rPr>
          <w:rFonts w:asciiTheme="minorHAnsi" w:hAnsiTheme="minorHAnsi"/>
          <w:sz w:val="22"/>
          <w:szCs w:val="22"/>
        </w:rPr>
      </w:pPr>
      <w:r w:rsidRPr="00815CFD">
        <w:rPr>
          <w:rFonts w:asciiTheme="minorHAnsi" w:eastAsiaTheme="minorEastAsia" w:hAnsiTheme="minorHAnsi" w:cstheme="minorBidi"/>
          <w:sz w:val="22"/>
          <w:szCs w:val="22"/>
        </w:rPr>
        <w:t>(All ages = children, teens and adults)</w:t>
      </w:r>
    </w:p>
    <w:p w:rsidR="005F4D43" w:rsidRPr="00815CFD" w:rsidRDefault="005F4D43" w:rsidP="005F4D43">
      <w:pPr>
        <w:pStyle w:val="NormalWeb"/>
        <w:spacing w:before="0" w:beforeAutospacing="0" w:after="0" w:afterAutospacing="0"/>
        <w:rPr>
          <w:rFonts w:asciiTheme="minorHAnsi" w:hAnsiTheme="minorHAnsi"/>
          <w:sz w:val="22"/>
          <w:szCs w:val="22"/>
        </w:rPr>
      </w:pPr>
      <w:r w:rsidRPr="00815CFD">
        <w:rPr>
          <w:rFonts w:asciiTheme="minorHAnsi" w:eastAsiaTheme="minorEastAsia" w:hAnsiTheme="minorHAnsi" w:cstheme="minorBidi"/>
          <w:sz w:val="22"/>
          <w:szCs w:val="22"/>
        </w:rPr>
        <w:t>There was a 6.5% increase in the number of books read by all ages between 2013 and 2014, as well as a 19% increase in total participation in summer reading programs by all ages from 2013.</w:t>
      </w:r>
    </w:p>
    <w:p w:rsidR="005F4D43" w:rsidRPr="00815CFD" w:rsidRDefault="00815CFD" w:rsidP="005F4D43">
      <w:pPr>
        <w:pStyle w:val="NormalWeb"/>
        <w:spacing w:before="0" w:beforeAutospacing="0" w:after="0" w:afterAutospacing="0"/>
        <w:rPr>
          <w:rFonts w:asciiTheme="minorHAnsi" w:hAnsiTheme="minorHAnsi" w:cs="Arial"/>
          <w:sz w:val="22"/>
          <w:szCs w:val="22"/>
          <w:u w:val="single"/>
        </w:rPr>
      </w:pPr>
      <w:r>
        <w:rPr>
          <w:rStyle w:val="Strong"/>
          <w:rFonts w:asciiTheme="minorHAnsi" w:hAnsiTheme="minorHAnsi" w:cs="Arial"/>
          <w:sz w:val="22"/>
          <w:szCs w:val="22"/>
          <w:u w:val="single"/>
        </w:rPr>
        <w:br/>
      </w:r>
      <w:r w:rsidR="005F4D43" w:rsidRPr="00815CFD">
        <w:rPr>
          <w:rStyle w:val="Strong"/>
          <w:rFonts w:asciiTheme="minorHAnsi" w:hAnsiTheme="minorHAnsi" w:cs="Arial"/>
          <w:sz w:val="22"/>
          <w:szCs w:val="22"/>
          <w:u w:val="single"/>
        </w:rPr>
        <w:t>My Library Story Campaign </w:t>
      </w:r>
    </w:p>
    <w:p w:rsidR="005F4D43" w:rsidRPr="00815CFD" w:rsidRDefault="005F4D43" w:rsidP="005F4D43">
      <w:pPr>
        <w:pStyle w:val="NormalWeb"/>
        <w:spacing w:before="0" w:beforeAutospacing="0" w:after="0" w:afterAutospacing="0"/>
        <w:rPr>
          <w:rFonts w:asciiTheme="minorHAnsi" w:hAnsiTheme="minorHAnsi" w:cs="Arial"/>
          <w:color w:val="000000"/>
          <w:sz w:val="22"/>
          <w:szCs w:val="22"/>
        </w:rPr>
      </w:pPr>
      <w:r w:rsidRPr="00815CFD">
        <w:rPr>
          <w:rFonts w:asciiTheme="minorHAnsi" w:hAnsiTheme="minorHAnsi" w:cs="Arial"/>
          <w:color w:val="000000"/>
          <w:sz w:val="22"/>
          <w:szCs w:val="22"/>
        </w:rPr>
        <w:t xml:space="preserve">Longtime library vendor Gale is spearheading an initiative to collect positive library stories and to buy ads to promote libraries. Anyone can participate in this </w:t>
      </w:r>
      <w:hyperlink r:id="rId17" w:tgtFrame="_blank" w:history="1">
        <w:r w:rsidRPr="00815CFD">
          <w:rPr>
            <w:rStyle w:val="Hyperlink"/>
            <w:rFonts w:asciiTheme="minorHAnsi" w:hAnsiTheme="minorHAnsi" w:cs="Arial"/>
            <w:sz w:val="22"/>
            <w:szCs w:val="22"/>
          </w:rPr>
          <w:t>My Library Story</w:t>
        </w:r>
      </w:hyperlink>
      <w:r w:rsidRPr="00815CFD">
        <w:rPr>
          <w:rFonts w:asciiTheme="minorHAnsi" w:hAnsiTheme="minorHAnsi" w:cs="Arial"/>
          <w:color w:val="000000"/>
          <w:sz w:val="22"/>
          <w:szCs w:val="22"/>
        </w:rPr>
        <w:t xml:space="preserve"> campaign. For every submission to My Library Story through </w:t>
      </w:r>
      <w:r w:rsidRPr="00815CFD">
        <w:rPr>
          <w:rStyle w:val="Strong"/>
          <w:rFonts w:asciiTheme="minorHAnsi" w:hAnsiTheme="minorHAnsi" w:cs="Arial"/>
          <w:color w:val="000000"/>
          <w:sz w:val="22"/>
          <w:szCs w:val="22"/>
        </w:rPr>
        <w:t>February 28, 2015</w:t>
      </w:r>
      <w:r w:rsidRPr="00815CFD">
        <w:rPr>
          <w:rFonts w:asciiTheme="minorHAnsi" w:hAnsiTheme="minorHAnsi" w:cs="Arial"/>
          <w:color w:val="000000"/>
          <w:sz w:val="22"/>
          <w:szCs w:val="22"/>
        </w:rPr>
        <w:t xml:space="preserve">, Gale will donate $1 to an advertising fund that will be used to promote libraries through mainstream media during National Library Week 2015. See the press release here </w:t>
      </w:r>
      <w:hyperlink r:id="rId18" w:history="1">
        <w:r w:rsidRPr="00815CFD">
          <w:rPr>
            <w:rStyle w:val="Hyperlink"/>
            <w:rFonts w:asciiTheme="minorHAnsi" w:hAnsiTheme="minorHAnsi" w:cs="Arial"/>
            <w:sz w:val="22"/>
            <w:szCs w:val="22"/>
          </w:rPr>
          <w:t>http://news.cengage.com/library-research/change-the-headlines-gale%E2%80%99s-new-library-campaign-asks-public-to-share-%E2%80%9Cmy-library-story%E2%80%9D/</w:t>
        </w:r>
      </w:hyperlink>
    </w:p>
    <w:p w:rsidR="005F4D43" w:rsidRPr="00815CFD" w:rsidRDefault="00815CFD" w:rsidP="005F4D43">
      <w:r w:rsidRPr="00815CFD">
        <w:rPr>
          <w:b/>
          <w:u w:val="single"/>
        </w:rPr>
        <w:br/>
      </w:r>
      <w:r w:rsidR="005F4D43" w:rsidRPr="00815CFD">
        <w:rPr>
          <w:b/>
          <w:u w:val="single"/>
        </w:rPr>
        <w:t xml:space="preserve">Author Paul B. </w:t>
      </w:r>
      <w:proofErr w:type="spellStart"/>
      <w:r w:rsidR="005F4D43" w:rsidRPr="00815CFD">
        <w:rPr>
          <w:b/>
          <w:u w:val="single"/>
        </w:rPr>
        <w:t>Janeczko</w:t>
      </w:r>
      <w:proofErr w:type="spellEnd"/>
      <w:r w:rsidR="005F4D43" w:rsidRPr="00815CFD">
        <w:rPr>
          <w:b/>
          <w:u w:val="single"/>
        </w:rPr>
        <w:t xml:space="preserve"> Available to Do Public and School Library Visits in 2015</w:t>
      </w:r>
      <w:r>
        <w:rPr>
          <w:b/>
          <w:u w:val="single"/>
        </w:rPr>
        <w:br/>
      </w:r>
      <w:r w:rsidR="005F4D43" w:rsidRPr="00815CFD">
        <w:t xml:space="preserve">Paul B. </w:t>
      </w:r>
      <w:proofErr w:type="spellStart"/>
      <w:r w:rsidR="005F4D43" w:rsidRPr="00815CFD">
        <w:t>Janeczko</w:t>
      </w:r>
      <w:proofErr w:type="spellEnd"/>
      <w:r w:rsidR="005F4D43" w:rsidRPr="00815CFD">
        <w:t xml:space="preserve">, award-winning writer and anthologist, is interested in returning to NJ to visit public libraries and schools. His latest poetry anthology for young readers, Firefly July: A Year in Very Short Poems (illustrated by Caldecott Honoree, Melissa Sweet) made Publishers Weekly’s 2014 best picture books list. Paul is primarily interested in booking visits for April 13-14-15 (he will be in Princeton on April 16-17) and April 20-24. However, he would be happy to talk with librarians who might be interested in arranging a visit for another time in the year. You can contact Paul at </w:t>
      </w:r>
      <w:hyperlink r:id="rId19" w:history="1">
        <w:r w:rsidR="005F4D43" w:rsidRPr="00815CFD">
          <w:rPr>
            <w:rStyle w:val="Hyperlink"/>
          </w:rPr>
          <w:t>poetguy@megalink.net</w:t>
        </w:r>
      </w:hyperlink>
      <w:r w:rsidR="005F4D43" w:rsidRPr="00815CFD">
        <w:t xml:space="preserve"> to get more pricing information about his poetry presentations and writing workshops. In addition, Paul can also discuss narrative nonfiction with young readers.</w:t>
      </w:r>
    </w:p>
    <w:p w:rsidR="003D5CD1" w:rsidRDefault="00412F93">
      <w:r w:rsidRPr="00412F93">
        <w:rPr>
          <w:b/>
        </w:rPr>
        <w:t>Garden State Children’s Book Awards</w:t>
      </w:r>
      <w:r>
        <w:t xml:space="preserve"> – Cassie Runkel</w:t>
      </w:r>
      <w:r w:rsidR="00F508ED">
        <w:br/>
      </w:r>
      <w:r>
        <w:t>GSCBA o</w:t>
      </w:r>
      <w:r w:rsidR="00F508ED">
        <w:t xml:space="preserve">nly meet </w:t>
      </w:r>
      <w:r>
        <w:t xml:space="preserve">three times a year and they currently </w:t>
      </w:r>
      <w:r w:rsidR="00864E52">
        <w:t>have</w:t>
      </w:r>
      <w:r w:rsidR="00F508ED">
        <w:t xml:space="preserve"> 20 members. </w:t>
      </w:r>
      <w:r w:rsidR="00864E52">
        <w:t>Their n</w:t>
      </w:r>
      <w:r w:rsidR="00F508ED">
        <w:t xml:space="preserve">ext meeting is Jan. 9. </w:t>
      </w:r>
      <w:r w:rsidR="00864E52">
        <w:t xml:space="preserve">On </w:t>
      </w:r>
      <w:r w:rsidR="00F508ED">
        <w:t>Feb</w:t>
      </w:r>
      <w:r w:rsidR="00864E52">
        <w:t>ruary</w:t>
      </w:r>
      <w:r w:rsidR="00F508ED">
        <w:t xml:space="preserve"> 13</w:t>
      </w:r>
      <w:r w:rsidR="00864E52">
        <w:t xml:space="preserve"> there meeting will include</w:t>
      </w:r>
      <w:r w:rsidR="00F508ED">
        <w:t xml:space="preserve"> all day deliberation at Old Bridge. </w:t>
      </w:r>
      <w:r w:rsidR="00864E52">
        <w:t>Right now committee members are reading</w:t>
      </w:r>
      <w:r w:rsidR="00F508ED">
        <w:t>.</w:t>
      </w:r>
    </w:p>
    <w:p w:rsidR="00864E52" w:rsidRPr="00864E52" w:rsidRDefault="003D5CD1" w:rsidP="00864E52">
      <w:pPr>
        <w:rPr>
          <w:rFonts w:cs="Arial"/>
          <w:color w:val="000000"/>
        </w:rPr>
      </w:pPr>
      <w:r w:rsidRPr="00864E52">
        <w:rPr>
          <w:b/>
        </w:rPr>
        <w:t>NJLA Exec</w:t>
      </w:r>
      <w:r w:rsidR="00864E52" w:rsidRPr="00864E52">
        <w:rPr>
          <w:b/>
        </w:rPr>
        <w:t>utive</w:t>
      </w:r>
      <w:r w:rsidRPr="00864E52">
        <w:rPr>
          <w:b/>
        </w:rPr>
        <w:t xml:space="preserve"> B</w:t>
      </w:r>
      <w:r w:rsidR="00864E52" w:rsidRPr="00864E52">
        <w:rPr>
          <w:b/>
        </w:rPr>
        <w:t>oard</w:t>
      </w:r>
      <w:r w:rsidR="00864E52">
        <w:t xml:space="preserve"> – Jennifer </w:t>
      </w:r>
      <w:proofErr w:type="spellStart"/>
      <w:r w:rsidR="00864E52">
        <w:t>Schillig</w:t>
      </w:r>
      <w:proofErr w:type="spellEnd"/>
      <w:r w:rsidR="00F508ED">
        <w:br/>
      </w:r>
      <w:r w:rsidR="00864E52" w:rsidRPr="00864E52">
        <w:rPr>
          <w:rFonts w:cs="Arial"/>
          <w:color w:val="000000"/>
        </w:rPr>
        <w:t>According to James</w:t>
      </w:r>
      <w:r w:rsidR="00C23B86">
        <w:rPr>
          <w:rFonts w:cs="Arial"/>
          <w:color w:val="000000"/>
        </w:rPr>
        <w:t xml:space="preserve"> Keebler</w:t>
      </w:r>
      <w:r w:rsidR="00864E52" w:rsidRPr="00864E52">
        <w:rPr>
          <w:rFonts w:cs="Arial"/>
          <w:color w:val="000000"/>
        </w:rPr>
        <w:t>, finances are building up for the Annual Appeal and the conference.</w:t>
      </w:r>
      <w:r w:rsidR="00864E52">
        <w:rPr>
          <w:rFonts w:cs="Arial"/>
          <w:color w:val="000000"/>
        </w:rPr>
        <w:br/>
      </w:r>
      <w:r w:rsidR="00864E52" w:rsidRPr="00864E52">
        <w:rPr>
          <w:rFonts w:cs="Arial"/>
          <w:color w:val="000000"/>
        </w:rPr>
        <w:t>NJLA membership renewal numbers approximate those of last year.</w:t>
      </w:r>
      <w:r w:rsidR="00864E52">
        <w:rPr>
          <w:rFonts w:cs="Arial"/>
          <w:color w:val="000000"/>
        </w:rPr>
        <w:br/>
      </w:r>
      <w:r w:rsidR="00864E52" w:rsidRPr="00864E52">
        <w:rPr>
          <w:rFonts w:cs="Arial"/>
          <w:color w:val="000000"/>
        </w:rPr>
        <w:t>The NJLA Job Hotline currently lists 22 vacancies, a rise from the past few months.</w:t>
      </w:r>
      <w:r w:rsidR="00864E52">
        <w:rPr>
          <w:rFonts w:cs="Arial"/>
          <w:color w:val="000000"/>
        </w:rPr>
        <w:br/>
      </w:r>
      <w:r w:rsidR="00864E52" w:rsidRPr="00864E52">
        <w:rPr>
          <w:rFonts w:cs="Arial"/>
          <w:color w:val="000000"/>
        </w:rPr>
        <w:t>The governor signed the bill for voluntary taxpayer contributions, but vetoed the Reader Privacy Act.</w:t>
      </w:r>
      <w:r w:rsidR="00864E52">
        <w:rPr>
          <w:rFonts w:cs="Arial"/>
          <w:color w:val="000000"/>
        </w:rPr>
        <w:br/>
      </w:r>
      <w:r w:rsidR="00864E52" w:rsidRPr="00864E52">
        <w:rPr>
          <w:rFonts w:cs="Arial"/>
          <w:color w:val="000000"/>
        </w:rPr>
        <w:t>This year's One Book New Jersey program is supported by an NJ Humanities Council grant. It will post three new author programs on NJLA's website.</w:t>
      </w:r>
      <w:r w:rsidR="00864E52">
        <w:rPr>
          <w:rFonts w:cs="Arial"/>
          <w:color w:val="000000"/>
        </w:rPr>
        <w:br/>
      </w:r>
      <w:r w:rsidR="00864E52" w:rsidRPr="00864E52">
        <w:rPr>
          <w:rFonts w:cs="Arial"/>
          <w:color w:val="000000"/>
        </w:rPr>
        <w:t>This fall's NJLA programs have been well attended and well received.</w:t>
      </w:r>
      <w:r w:rsidR="00864E52">
        <w:rPr>
          <w:rFonts w:cs="Arial"/>
          <w:color w:val="000000"/>
        </w:rPr>
        <w:br/>
      </w:r>
      <w:r w:rsidR="00864E52" w:rsidRPr="00864E52">
        <w:rPr>
          <w:rFonts w:cs="Arial"/>
          <w:color w:val="000000"/>
        </w:rPr>
        <w:t>The Professional Development Committee is planning to present more micro-conferences.</w:t>
      </w:r>
      <w:r w:rsidR="00864E52">
        <w:rPr>
          <w:rFonts w:cs="Arial"/>
          <w:color w:val="000000"/>
        </w:rPr>
        <w:br/>
      </w:r>
      <w:r w:rsidR="00864E52" w:rsidRPr="00864E52">
        <w:rPr>
          <w:rFonts w:cs="Arial"/>
          <w:color w:val="000000"/>
        </w:rPr>
        <w:t>The IRS has reversed its decision not to distribute tax forms to public libraries. They'll be taking orders for 1040 EZ forms. </w:t>
      </w:r>
      <w:r w:rsidR="00864E52">
        <w:rPr>
          <w:rFonts w:cs="Arial"/>
          <w:color w:val="000000"/>
        </w:rPr>
        <w:br/>
      </w:r>
      <w:r w:rsidR="00864E52" w:rsidRPr="00864E52">
        <w:rPr>
          <w:rFonts w:cs="Arial"/>
          <w:color w:val="000000"/>
        </w:rPr>
        <w:t xml:space="preserve">School Libraries Make </w:t>
      </w:r>
      <w:r w:rsidR="009F59AD" w:rsidRPr="00864E52">
        <w:rPr>
          <w:rFonts w:cs="Arial"/>
          <w:color w:val="000000"/>
        </w:rPr>
        <w:t>a</w:t>
      </w:r>
      <w:r w:rsidR="00864E52" w:rsidRPr="00864E52">
        <w:rPr>
          <w:rFonts w:cs="Arial"/>
          <w:color w:val="000000"/>
        </w:rPr>
        <w:t xml:space="preserve"> Difference to Student Achievement is available both online and as a print publication.</w:t>
      </w:r>
    </w:p>
    <w:p w:rsidR="00864E52" w:rsidRPr="00864E52" w:rsidRDefault="00864E52" w:rsidP="00864E52">
      <w:pPr>
        <w:rPr>
          <w:rFonts w:cs="Arial"/>
          <w:color w:val="000000"/>
        </w:rPr>
      </w:pPr>
      <w:r w:rsidRPr="00864E52">
        <w:rPr>
          <w:rFonts w:cs="Arial"/>
          <w:color w:val="000000"/>
          <w:u w:val="single"/>
        </w:rPr>
        <w:t>The Finance Committee reports</w:t>
      </w:r>
      <w:proofErr w:type="gramStart"/>
      <w:r w:rsidRPr="00864E52">
        <w:rPr>
          <w:rFonts w:cs="Arial"/>
          <w:color w:val="000000"/>
        </w:rPr>
        <w:t>:</w:t>
      </w:r>
      <w:proofErr w:type="gramEnd"/>
      <w:r>
        <w:rPr>
          <w:rFonts w:cs="Arial"/>
          <w:color w:val="000000"/>
        </w:rPr>
        <w:br/>
      </w:r>
      <w:r w:rsidRPr="00864E52">
        <w:rPr>
          <w:rFonts w:cs="Arial"/>
          <w:color w:val="000000"/>
        </w:rPr>
        <w:t>A motion for a $500 increase to the Scholarship committee was approved.</w:t>
      </w:r>
      <w:r>
        <w:rPr>
          <w:rFonts w:cs="Arial"/>
          <w:color w:val="000000"/>
        </w:rPr>
        <w:br/>
      </w:r>
      <w:r w:rsidRPr="00864E52">
        <w:rPr>
          <w:rFonts w:cs="Arial"/>
          <w:color w:val="000000"/>
        </w:rPr>
        <w:t xml:space="preserve">James and Eileen are urging progress on a proposal to examine the use of scholarship monies, with an eye to using some of them for professional development programs. </w:t>
      </w:r>
      <w:proofErr w:type="gramStart"/>
      <w:r w:rsidRPr="00864E52">
        <w:rPr>
          <w:rFonts w:cs="Arial"/>
          <w:color w:val="000000"/>
        </w:rPr>
        <w:t>(For example, paying for attendance at NJLA/ALA conferences.)</w:t>
      </w:r>
      <w:proofErr w:type="gramEnd"/>
    </w:p>
    <w:p w:rsidR="00864E52" w:rsidRPr="00864E52" w:rsidRDefault="00864E52" w:rsidP="00864E52">
      <w:pPr>
        <w:rPr>
          <w:rFonts w:cs="Arial"/>
          <w:color w:val="000000"/>
        </w:rPr>
      </w:pPr>
      <w:r w:rsidRPr="00864E52">
        <w:rPr>
          <w:rFonts w:cs="Arial"/>
          <w:color w:val="000000"/>
          <w:u w:val="single"/>
        </w:rPr>
        <w:t>The Publications Subcommittee reports</w:t>
      </w:r>
      <w:proofErr w:type="gramStart"/>
      <w:r w:rsidRPr="00864E52">
        <w:rPr>
          <w:rFonts w:cs="Arial"/>
          <w:color w:val="000000"/>
        </w:rPr>
        <w:t>:</w:t>
      </w:r>
      <w:proofErr w:type="gramEnd"/>
      <w:r>
        <w:rPr>
          <w:rFonts w:cs="Arial"/>
          <w:color w:val="000000"/>
        </w:rPr>
        <w:br/>
      </w:r>
      <w:r w:rsidRPr="00864E52">
        <w:rPr>
          <w:rFonts w:cs="Arial"/>
          <w:color w:val="000000"/>
        </w:rPr>
        <w:t xml:space="preserve">Kimberly </w:t>
      </w:r>
      <w:proofErr w:type="spellStart"/>
      <w:r w:rsidRPr="00864E52">
        <w:rPr>
          <w:rFonts w:cs="Arial"/>
          <w:color w:val="000000"/>
        </w:rPr>
        <w:t>Paone's</w:t>
      </w:r>
      <w:proofErr w:type="spellEnd"/>
      <w:r w:rsidRPr="00864E52">
        <w:rPr>
          <w:rFonts w:cs="Arial"/>
          <w:color w:val="000000"/>
        </w:rPr>
        <w:t xml:space="preserve"> request to merge this and another subcommittee to form the Member Communications Subcommittee was approved.</w:t>
      </w:r>
    </w:p>
    <w:p w:rsidR="00864E52" w:rsidRPr="00864E52" w:rsidRDefault="00864E52" w:rsidP="00864E52">
      <w:pPr>
        <w:rPr>
          <w:rFonts w:cs="Arial"/>
          <w:color w:val="000000"/>
        </w:rPr>
      </w:pPr>
      <w:r w:rsidRPr="00864E52">
        <w:rPr>
          <w:rFonts w:cs="Arial"/>
          <w:color w:val="000000"/>
          <w:u w:val="single"/>
        </w:rPr>
        <w:t>The Strategic Plan committee reports</w:t>
      </w:r>
      <w:proofErr w:type="gramStart"/>
      <w:r w:rsidRPr="00864E52">
        <w:rPr>
          <w:rFonts w:cs="Arial"/>
          <w:color w:val="000000"/>
        </w:rPr>
        <w:t>:</w:t>
      </w:r>
      <w:proofErr w:type="gramEnd"/>
      <w:r>
        <w:rPr>
          <w:rFonts w:cs="Arial"/>
          <w:color w:val="000000"/>
        </w:rPr>
        <w:br/>
      </w:r>
      <w:r w:rsidRPr="00864E52">
        <w:rPr>
          <w:rFonts w:cs="Arial"/>
          <w:color w:val="000000"/>
        </w:rPr>
        <w:t>The survey to members had a higher-than-normal response. After consultants analyze it, they hope to present a draft of the strategic plan to the January meeting of the Exec Board.</w:t>
      </w:r>
    </w:p>
    <w:p w:rsidR="00864E52" w:rsidRPr="00864E52" w:rsidRDefault="00864E52" w:rsidP="00864E52">
      <w:pPr>
        <w:rPr>
          <w:rFonts w:cs="Arial"/>
          <w:color w:val="000000"/>
        </w:rPr>
      </w:pPr>
      <w:r w:rsidRPr="00864E52">
        <w:rPr>
          <w:rFonts w:cs="Arial"/>
          <w:color w:val="000000"/>
          <w:u w:val="single"/>
        </w:rPr>
        <w:t>The Personnel Committee reports</w:t>
      </w:r>
      <w:proofErr w:type="gramStart"/>
      <w:r w:rsidRPr="00864E52">
        <w:rPr>
          <w:rFonts w:cs="Arial"/>
          <w:color w:val="000000"/>
        </w:rPr>
        <w:t>:</w:t>
      </w:r>
      <w:proofErr w:type="gramEnd"/>
      <w:r>
        <w:rPr>
          <w:rFonts w:cs="Arial"/>
          <w:color w:val="000000"/>
        </w:rPr>
        <w:br/>
      </w:r>
      <w:r w:rsidRPr="00864E52">
        <w:rPr>
          <w:rFonts w:cs="Arial"/>
          <w:color w:val="000000"/>
        </w:rPr>
        <w:t>Melissa Lena has been hired out of 40 applicants to replace Sue Rice, but Sue will continue working about 5 hours weekly on such tasks as NJLA archives.</w:t>
      </w:r>
      <w:r>
        <w:rPr>
          <w:rFonts w:cs="Arial"/>
          <w:color w:val="000000"/>
        </w:rPr>
        <w:br/>
      </w:r>
      <w:r w:rsidRPr="00864E52">
        <w:rPr>
          <w:rFonts w:cs="Arial"/>
          <w:color w:val="000000"/>
        </w:rPr>
        <w:t>A motion to update the NJLA Personnel Manual was approved.</w:t>
      </w:r>
    </w:p>
    <w:p w:rsidR="00864E52" w:rsidRPr="00864E52" w:rsidRDefault="00864E52" w:rsidP="00864E52">
      <w:pPr>
        <w:rPr>
          <w:rFonts w:cs="Arial"/>
          <w:color w:val="000000"/>
        </w:rPr>
      </w:pPr>
      <w:r w:rsidRPr="00864E52">
        <w:rPr>
          <w:rFonts w:cs="Arial"/>
          <w:color w:val="000000"/>
        </w:rPr>
        <w:t>James reports that letters are currently being printed for the Annual Appeal. Signing parties will be announced.</w:t>
      </w:r>
    </w:p>
    <w:p w:rsidR="00864E52" w:rsidRPr="00864E52" w:rsidRDefault="00864E52" w:rsidP="00864E52">
      <w:pPr>
        <w:rPr>
          <w:rFonts w:cs="Arial"/>
          <w:color w:val="000000"/>
        </w:rPr>
      </w:pPr>
      <w:r w:rsidRPr="00864E52">
        <w:rPr>
          <w:rFonts w:cs="Arial"/>
          <w:color w:val="000000"/>
        </w:rPr>
        <w:t>The presenter policy is modeled on the conference policy, which states that NJ librarians do not receive compensation or free registration when presenting at NJLA events. This will be posted on the website.</w:t>
      </w:r>
    </w:p>
    <w:p w:rsidR="00864E52" w:rsidRPr="00864E52" w:rsidRDefault="00864E52" w:rsidP="00864E52">
      <w:pPr>
        <w:rPr>
          <w:rFonts w:cs="Arial"/>
          <w:color w:val="000000"/>
        </w:rPr>
      </w:pPr>
      <w:proofErr w:type="spellStart"/>
      <w:r w:rsidRPr="00864E52">
        <w:rPr>
          <w:rFonts w:cs="Arial"/>
          <w:color w:val="000000"/>
        </w:rPr>
        <w:t>Kathi</w:t>
      </w:r>
      <w:proofErr w:type="spellEnd"/>
      <w:r w:rsidRPr="00864E52">
        <w:rPr>
          <w:rFonts w:cs="Arial"/>
          <w:color w:val="000000"/>
        </w:rPr>
        <w:t xml:space="preserve"> </w:t>
      </w:r>
      <w:proofErr w:type="spellStart"/>
      <w:r w:rsidRPr="00864E52">
        <w:rPr>
          <w:rFonts w:cs="Arial"/>
          <w:color w:val="000000"/>
        </w:rPr>
        <w:t>Peiffer</w:t>
      </w:r>
      <w:proofErr w:type="spellEnd"/>
      <w:r w:rsidRPr="00864E52">
        <w:rPr>
          <w:rFonts w:cs="Arial"/>
          <w:color w:val="000000"/>
        </w:rPr>
        <w:t>, representative from the NJ State Library, reports:</w:t>
      </w:r>
    </w:p>
    <w:p w:rsidR="00864E52" w:rsidRPr="00864E52" w:rsidRDefault="00864E52" w:rsidP="00864E52">
      <w:pPr>
        <w:rPr>
          <w:rFonts w:cs="Arial"/>
          <w:color w:val="000000"/>
        </w:rPr>
      </w:pPr>
      <w:r w:rsidRPr="00864E52">
        <w:rPr>
          <w:rFonts w:cs="Arial"/>
          <w:color w:val="000000"/>
        </w:rPr>
        <w:t>-284 people have filled out self-assessment forms for the Career Online High School. 150 seats remain.</w:t>
      </w:r>
      <w:r>
        <w:rPr>
          <w:rFonts w:cs="Arial"/>
          <w:color w:val="000000"/>
        </w:rPr>
        <w:br/>
      </w:r>
      <w:r w:rsidRPr="00864E52">
        <w:rPr>
          <w:rFonts w:cs="Arial"/>
          <w:color w:val="000000"/>
        </w:rPr>
        <w:t>-There have been a total of 100 seats provided for the Mental Health First Aid workshop at East Brunswick Public Library, Montville Township, Mullica Hill (in Gloucester County), and Hasbrouck Heights. </w:t>
      </w:r>
      <w:r>
        <w:rPr>
          <w:rFonts w:cs="Arial"/>
          <w:color w:val="000000"/>
        </w:rPr>
        <w:br/>
      </w:r>
      <w:r w:rsidRPr="00864E52">
        <w:rPr>
          <w:rFonts w:cs="Arial"/>
          <w:color w:val="000000"/>
        </w:rPr>
        <w:t>-"The Soprano State" has been chosen for recording for the benefit of visually impaired/brain injured readers.</w:t>
      </w:r>
      <w:r>
        <w:rPr>
          <w:rFonts w:cs="Arial"/>
          <w:color w:val="000000"/>
        </w:rPr>
        <w:br/>
      </w:r>
      <w:r w:rsidRPr="00864E52">
        <w:rPr>
          <w:rFonts w:cs="Arial"/>
          <w:color w:val="000000"/>
        </w:rPr>
        <w:t>-The State Library will be broadcasting a citizenship/immigration podcast, as well as distributing kits at the NJLA Adult Services Forum.</w:t>
      </w:r>
    </w:p>
    <w:p w:rsidR="00864E52" w:rsidRPr="00864E52" w:rsidRDefault="00864E52" w:rsidP="00864E52">
      <w:pPr>
        <w:rPr>
          <w:rFonts w:cs="Arial"/>
          <w:color w:val="000000"/>
        </w:rPr>
      </w:pPr>
      <w:r w:rsidRPr="00864E52">
        <w:rPr>
          <w:rFonts w:cs="Arial"/>
          <w:color w:val="000000"/>
        </w:rPr>
        <w:t>There was no Rutgers representative at the meeting, but James has been having discussions at the I School, which is emphasizing technology rather than administration or traditional library activities. James is proposing a joint degree from the I School and the School of Public Administration.</w:t>
      </w:r>
    </w:p>
    <w:p w:rsidR="00864E52" w:rsidRPr="00864E52" w:rsidRDefault="00864E52" w:rsidP="00864E52">
      <w:pPr>
        <w:rPr>
          <w:rFonts w:cs="Arial"/>
          <w:color w:val="000000"/>
        </w:rPr>
      </w:pPr>
      <w:r w:rsidRPr="00864E52">
        <w:rPr>
          <w:rFonts w:cs="Arial"/>
          <w:color w:val="000000"/>
        </w:rPr>
        <w:t>Carol, the NJASL rep, reports:</w:t>
      </w:r>
    </w:p>
    <w:p w:rsidR="00864E52" w:rsidRPr="00864E52" w:rsidRDefault="00864E52" w:rsidP="00864E52">
      <w:pPr>
        <w:rPr>
          <w:rFonts w:cs="Arial"/>
          <w:color w:val="000000"/>
        </w:rPr>
      </w:pPr>
      <w:r w:rsidRPr="00864E52">
        <w:rPr>
          <w:rFonts w:cs="Arial"/>
          <w:color w:val="000000"/>
        </w:rPr>
        <w:t xml:space="preserve">There is a task force collecting data on school library closings, which is also looking for approaches on addressing/protesting these closures. In many situations, while school districts are required to have a certified school librarian, no stipulation exists for the existence of school libraries. </w:t>
      </w:r>
      <w:proofErr w:type="spellStart"/>
      <w:r w:rsidRPr="00864E52">
        <w:rPr>
          <w:rFonts w:cs="Arial"/>
          <w:color w:val="000000"/>
        </w:rPr>
        <w:t>LibraryLinkNJ</w:t>
      </w:r>
      <w:proofErr w:type="spellEnd"/>
      <w:r w:rsidRPr="00864E52">
        <w:rPr>
          <w:rFonts w:cs="Arial"/>
          <w:color w:val="000000"/>
        </w:rPr>
        <w:t xml:space="preserve"> is reviewing qualifications for delivery service. After a spate of layoffs several years ago, there are fewer candidates for school library careers, which </w:t>
      </w:r>
      <w:r w:rsidR="009F59AD" w:rsidRPr="00864E52">
        <w:rPr>
          <w:rFonts w:cs="Arial"/>
          <w:color w:val="000000"/>
        </w:rPr>
        <w:t>have</w:t>
      </w:r>
      <w:r w:rsidRPr="00864E52">
        <w:rPr>
          <w:rFonts w:cs="Arial"/>
          <w:color w:val="000000"/>
        </w:rPr>
        <w:t xml:space="preserve"> resulted in some positions not getting filled.</w:t>
      </w:r>
    </w:p>
    <w:p w:rsidR="00864E52" w:rsidRPr="00864E52" w:rsidRDefault="00864E52" w:rsidP="00864E52">
      <w:pPr>
        <w:rPr>
          <w:rFonts w:cs="Arial"/>
          <w:color w:val="000000"/>
        </w:rPr>
      </w:pPr>
      <w:r w:rsidRPr="00864E52">
        <w:rPr>
          <w:rFonts w:cs="Arial"/>
          <w:color w:val="000000"/>
          <w:u w:val="single"/>
        </w:rPr>
        <w:t>Good of the Order</w:t>
      </w:r>
      <w:proofErr w:type="gramStart"/>
      <w:r w:rsidRPr="00864E52">
        <w:rPr>
          <w:rFonts w:cs="Arial"/>
          <w:color w:val="000000"/>
        </w:rPr>
        <w:t>:</w:t>
      </w:r>
      <w:proofErr w:type="gramEnd"/>
      <w:r>
        <w:rPr>
          <w:rFonts w:cs="Arial"/>
          <w:color w:val="000000"/>
        </w:rPr>
        <w:br/>
      </w:r>
      <w:r w:rsidRPr="00864E52">
        <w:rPr>
          <w:rFonts w:cs="Arial"/>
          <w:color w:val="000000"/>
        </w:rPr>
        <w:t>Matt will become the next director of the Leonia Public Library.</w:t>
      </w:r>
      <w:r>
        <w:rPr>
          <w:rFonts w:cs="Arial"/>
          <w:color w:val="000000"/>
        </w:rPr>
        <w:br/>
      </w:r>
      <w:r w:rsidRPr="00864E52">
        <w:rPr>
          <w:rFonts w:cs="Arial"/>
          <w:color w:val="000000"/>
        </w:rPr>
        <w:t>Hillside Public Library's services have been reduced since August of 2013. </w:t>
      </w:r>
      <w:r>
        <w:rPr>
          <w:rFonts w:cs="Arial"/>
          <w:color w:val="000000"/>
        </w:rPr>
        <w:br/>
      </w:r>
      <w:r w:rsidRPr="00864E52">
        <w:rPr>
          <w:rFonts w:cs="Arial"/>
          <w:color w:val="000000"/>
        </w:rPr>
        <w:t>NJLA Leadership Orientation will occur on June 9th at the (Jamesburg) Monroe Township Library.</w:t>
      </w:r>
      <w:r>
        <w:rPr>
          <w:rFonts w:cs="Arial"/>
          <w:color w:val="000000"/>
        </w:rPr>
        <w:br/>
      </w:r>
      <w:r w:rsidRPr="00864E52">
        <w:rPr>
          <w:rFonts w:cs="Arial"/>
          <w:color w:val="000000"/>
        </w:rPr>
        <w:t>The Public Policy Committee will review the NJ State Pension program.</w:t>
      </w:r>
      <w:r>
        <w:rPr>
          <w:rFonts w:cs="Arial"/>
          <w:color w:val="000000"/>
        </w:rPr>
        <w:br/>
      </w:r>
      <w:r w:rsidRPr="00864E52">
        <w:rPr>
          <w:rFonts w:cs="Arial"/>
          <w:color w:val="000000"/>
        </w:rPr>
        <w:t>The NJLA Commons program continues to have popular approval. The Jan. 14th presentation will be by Leslie Burger; in March, Courtney Young will present.</w:t>
      </w:r>
      <w:r>
        <w:rPr>
          <w:rFonts w:cs="Arial"/>
          <w:color w:val="000000"/>
        </w:rPr>
        <w:br/>
      </w:r>
      <w:r w:rsidRPr="00864E52">
        <w:rPr>
          <w:rFonts w:cs="Arial"/>
          <w:color w:val="000000"/>
        </w:rPr>
        <w:t>Governor Christie will be invited to be a keynote speaker at the NJLA Annual conference.</w:t>
      </w:r>
    </w:p>
    <w:p w:rsidR="003D5CD1" w:rsidRDefault="003D5CD1">
      <w:r w:rsidRPr="00864E52">
        <w:rPr>
          <w:b/>
        </w:rPr>
        <w:t>Books for Kids</w:t>
      </w:r>
      <w:proofErr w:type="gramStart"/>
      <w:r w:rsidR="00864E52">
        <w:t>:</w:t>
      </w:r>
      <w:proofErr w:type="gramEnd"/>
      <w:r w:rsidR="00990DF9">
        <w:br/>
      </w:r>
      <w:r w:rsidR="00C23B86">
        <w:t>No report</w:t>
      </w:r>
      <w:r w:rsidR="00990DF9">
        <w:t>. Everyone who participates should have gotten posters</w:t>
      </w:r>
      <w:r w:rsidR="00C23B86">
        <w:t>. If you want to be a collection</w:t>
      </w:r>
      <w:r w:rsidR="00990DF9">
        <w:t xml:space="preserve"> location, you can</w:t>
      </w:r>
      <w:r w:rsidR="00C23B86">
        <w:t xml:space="preserve"> still</w:t>
      </w:r>
      <w:r w:rsidR="00990DF9">
        <w:t xml:space="preserve"> get on the list.</w:t>
      </w:r>
      <w:r w:rsidR="00C23B86">
        <w:t xml:space="preserve"> Contact Sharon Rawlins.</w:t>
      </w:r>
    </w:p>
    <w:p w:rsidR="003D5CD1" w:rsidRDefault="003D5CD1">
      <w:r w:rsidRPr="00C23B86">
        <w:rPr>
          <w:b/>
        </w:rPr>
        <w:t>Public Policy</w:t>
      </w:r>
      <w:proofErr w:type="gramStart"/>
      <w:r w:rsidR="00C23B86" w:rsidRPr="00C23B86">
        <w:rPr>
          <w:b/>
        </w:rPr>
        <w:t>:</w:t>
      </w:r>
      <w:proofErr w:type="gramEnd"/>
      <w:r w:rsidR="00C23B86">
        <w:br/>
        <w:t>No report.</w:t>
      </w:r>
    </w:p>
    <w:p w:rsidR="00990DF9" w:rsidRDefault="003D5CD1">
      <w:r w:rsidRPr="00C23B86">
        <w:rPr>
          <w:b/>
        </w:rPr>
        <w:t>Performer’s Showcase</w:t>
      </w:r>
      <w:proofErr w:type="gramStart"/>
      <w:r w:rsidR="00C23B86" w:rsidRPr="00C23B86">
        <w:rPr>
          <w:b/>
        </w:rPr>
        <w:t>:</w:t>
      </w:r>
      <w:proofErr w:type="gramEnd"/>
      <w:r w:rsidR="00990DF9">
        <w:br/>
        <w:t>Diane has stepped down</w:t>
      </w:r>
      <w:r w:rsidR="00C23B86">
        <w:t xml:space="preserve"> as Chair and a </w:t>
      </w:r>
      <w:r w:rsidR="00990DF9">
        <w:t>new chair</w:t>
      </w:r>
      <w:r w:rsidR="00C23B86">
        <w:t xml:space="preserve"> is needed. </w:t>
      </w:r>
      <w:r w:rsidR="00990DF9">
        <w:t xml:space="preserve">Doug may be interested? </w:t>
      </w:r>
      <w:r w:rsidR="00D00460">
        <w:t xml:space="preserve">He has done </w:t>
      </w:r>
      <w:r w:rsidR="00C23B86">
        <w:t>the job</w:t>
      </w:r>
      <w:r w:rsidR="00D00460">
        <w:t xml:space="preserve"> before</w:t>
      </w:r>
      <w:r w:rsidR="00C23B86">
        <w:t xml:space="preserve"> and knows what it entails</w:t>
      </w:r>
      <w:r w:rsidR="00D00460">
        <w:t xml:space="preserve">. </w:t>
      </w:r>
      <w:r w:rsidR="00990DF9">
        <w:t>Feel free to recommend people who may be</w:t>
      </w:r>
      <w:r w:rsidR="00175F86">
        <w:t xml:space="preserve"> a good fit for the position to</w:t>
      </w:r>
      <w:r w:rsidR="00990DF9">
        <w:t xml:space="preserve"> Darby</w:t>
      </w:r>
      <w:r w:rsidR="00046168">
        <w:t xml:space="preserve"> </w:t>
      </w:r>
      <w:hyperlink r:id="rId20" w:history="1">
        <w:r w:rsidR="00046168" w:rsidRPr="007E2161">
          <w:rPr>
            <w:rStyle w:val="Hyperlink"/>
          </w:rPr>
          <w:t>darbymalvey@gmail.com</w:t>
        </w:r>
      </w:hyperlink>
      <w:r w:rsidR="00990DF9">
        <w:t>.</w:t>
      </w:r>
      <w:r w:rsidR="00175F86">
        <w:t xml:space="preserve"> Darby wi</w:t>
      </w:r>
      <w:r w:rsidR="00C23B86">
        <w:t>ll try to get in contact with Diane to see if anyone has showed interest in the position</w:t>
      </w:r>
      <w:r w:rsidR="00175F86">
        <w:t xml:space="preserve">. </w:t>
      </w:r>
      <w:r w:rsidR="00C23B86">
        <w:t xml:space="preserve">Those interested </w:t>
      </w:r>
      <w:r w:rsidR="00046168">
        <w:t>in</w:t>
      </w:r>
      <w:r w:rsidR="00175F86">
        <w:t xml:space="preserve"> join</w:t>
      </w:r>
      <w:r w:rsidR="00046168">
        <w:t>ing</w:t>
      </w:r>
      <w:r w:rsidR="00175F86">
        <w:t xml:space="preserve"> the committee </w:t>
      </w:r>
      <w:r w:rsidR="00046168">
        <w:t xml:space="preserve">still can </w:t>
      </w:r>
      <w:r w:rsidR="00175F86">
        <w:t>without being a chair.</w:t>
      </w:r>
      <w:r w:rsidR="001161C5">
        <w:t xml:space="preserve"> </w:t>
      </w:r>
      <w:r w:rsidR="00C23B86">
        <w:t>Performer’s Showcase m</w:t>
      </w:r>
      <w:r w:rsidR="001161C5">
        <w:t>eet</w:t>
      </w:r>
      <w:r w:rsidR="00C23B86">
        <w:t>s</w:t>
      </w:r>
      <w:r w:rsidR="001161C5">
        <w:t xml:space="preserve"> twice during the year. </w:t>
      </w:r>
      <w:r w:rsidR="00C23B86">
        <w:t>They meet once in February</w:t>
      </w:r>
      <w:r w:rsidR="001161C5">
        <w:t xml:space="preserve"> and once at the Showcase</w:t>
      </w:r>
      <w:r w:rsidR="00C23B86">
        <w:t xml:space="preserve"> </w:t>
      </w:r>
      <w:r w:rsidR="00046168">
        <w:t>when it is</w:t>
      </w:r>
      <w:r w:rsidR="00C23B86">
        <w:t xml:space="preserve"> over for a wrap-up</w:t>
      </w:r>
      <w:r w:rsidR="00046168">
        <w:t xml:space="preserve"> meeting</w:t>
      </w:r>
      <w:r w:rsidR="001161C5">
        <w:t>. All</w:t>
      </w:r>
      <w:r w:rsidR="00C23B86">
        <w:t xml:space="preserve"> other work is</w:t>
      </w:r>
      <w:r w:rsidR="001161C5">
        <w:t xml:space="preserve"> done via e-mail. </w:t>
      </w:r>
      <w:r w:rsidR="00C23B86">
        <w:t>It was suggested to ask if any of the new Emerging Leaders may be interested in the position, since they have to join an NJLA committee if they aren’t already working on one.</w:t>
      </w:r>
    </w:p>
    <w:p w:rsidR="00BD2FEE" w:rsidRDefault="00C27314">
      <w:r w:rsidRPr="00C23B86">
        <w:rPr>
          <w:b/>
        </w:rPr>
        <w:t>Elections</w:t>
      </w:r>
      <w:proofErr w:type="gramStart"/>
      <w:r w:rsidR="00C23B86" w:rsidRPr="00C23B86">
        <w:rPr>
          <w:b/>
        </w:rPr>
        <w:t>:</w:t>
      </w:r>
      <w:proofErr w:type="gramEnd"/>
      <w:r w:rsidR="00D00460">
        <w:br/>
        <w:t xml:space="preserve">Doug is seeking candidates. </w:t>
      </w:r>
      <w:r w:rsidR="00C23B86">
        <w:t xml:space="preserve">No one has seen anything on the CSS </w:t>
      </w:r>
      <w:r w:rsidR="009F59AD">
        <w:t>listserv;</w:t>
      </w:r>
      <w:r w:rsidR="00C23B86">
        <w:t xml:space="preserve"> something s</w:t>
      </w:r>
      <w:r w:rsidR="00D00460">
        <w:t xml:space="preserve">hould be </w:t>
      </w:r>
      <w:r w:rsidR="00C23B86">
        <w:t>out on the</w:t>
      </w:r>
      <w:r w:rsidR="009F59AD">
        <w:t xml:space="preserve"> l</w:t>
      </w:r>
      <w:r w:rsidR="00D00460">
        <w:t>ist</w:t>
      </w:r>
      <w:r w:rsidR="009F59AD">
        <w:t>s</w:t>
      </w:r>
      <w:r w:rsidR="00D00460">
        <w:t xml:space="preserve">erv. Darby will contact Doug. </w:t>
      </w:r>
      <w:r w:rsidR="00C23B86">
        <w:t>Again, it was suggested to ask if any of the new Emerging Leaders may be interested in one of the positions.</w:t>
      </w:r>
      <w:r w:rsidR="004E03AE">
        <w:t xml:space="preserve"> It is easy to ru</w:t>
      </w:r>
      <w:r w:rsidR="00C23B86">
        <w:t xml:space="preserve">n. </w:t>
      </w:r>
      <w:r w:rsidR="00E56BDD">
        <w:t>CSS w</w:t>
      </w:r>
      <w:r w:rsidR="00C23B86">
        <w:t>ill be seeki</w:t>
      </w:r>
      <w:r w:rsidR="00E56BDD">
        <w:t xml:space="preserve">ng the following </w:t>
      </w:r>
      <w:r w:rsidR="004E03AE">
        <w:t>positions</w:t>
      </w:r>
      <w:r w:rsidR="00C23B86">
        <w:t>:</w:t>
      </w:r>
      <w:r w:rsidR="004E03AE">
        <w:t xml:space="preserve"> Member</w:t>
      </w:r>
      <w:r w:rsidR="00C23B86">
        <w:t>-at-</w:t>
      </w:r>
      <w:r w:rsidR="004E03AE">
        <w:t>Large, 2</w:t>
      </w:r>
      <w:r w:rsidR="004E03AE" w:rsidRPr="004E03AE">
        <w:rPr>
          <w:vertAlign w:val="superscript"/>
        </w:rPr>
        <w:t>nd</w:t>
      </w:r>
      <w:r w:rsidR="004E03AE">
        <w:t xml:space="preserve"> Vice</w:t>
      </w:r>
      <w:r w:rsidR="00C23B86">
        <w:t xml:space="preserve"> President,</w:t>
      </w:r>
      <w:r w:rsidR="004E03AE">
        <w:t xml:space="preserve"> and 1</w:t>
      </w:r>
      <w:r w:rsidR="004E03AE" w:rsidRPr="004E03AE">
        <w:rPr>
          <w:vertAlign w:val="superscript"/>
        </w:rPr>
        <w:t>st</w:t>
      </w:r>
      <w:r w:rsidR="004E03AE">
        <w:t xml:space="preserve"> Vice President</w:t>
      </w:r>
      <w:r w:rsidR="00E56BDD">
        <w:t xml:space="preserve"> (elect)</w:t>
      </w:r>
      <w:r w:rsidR="004E03AE">
        <w:t>.</w:t>
      </w:r>
      <w:r w:rsidR="00580F71">
        <w:t xml:space="preserve"> Let us know if you know </w:t>
      </w:r>
      <w:r w:rsidR="00E56BDD">
        <w:t xml:space="preserve">of </w:t>
      </w:r>
      <w:r w:rsidR="00580F71">
        <w:t>any good candidates.</w:t>
      </w:r>
    </w:p>
    <w:p w:rsidR="008C75B6" w:rsidRDefault="00C27314">
      <w:r w:rsidRPr="00C23B86">
        <w:rPr>
          <w:b/>
        </w:rPr>
        <w:t>Conference</w:t>
      </w:r>
      <w:proofErr w:type="gramStart"/>
      <w:r w:rsidR="00C23B86" w:rsidRPr="00C23B86">
        <w:rPr>
          <w:b/>
        </w:rPr>
        <w:t>:</w:t>
      </w:r>
      <w:proofErr w:type="gramEnd"/>
      <w:r w:rsidR="00580F71">
        <w:br/>
        <w:t xml:space="preserve">All proposals were submitted. </w:t>
      </w:r>
      <w:r w:rsidR="00C23B86">
        <w:t xml:space="preserve">There is a Conference Committee </w:t>
      </w:r>
      <w:r w:rsidR="00580F71">
        <w:t xml:space="preserve">Meeting </w:t>
      </w:r>
      <w:r w:rsidR="00C23B86">
        <w:t>12/5/14</w:t>
      </w:r>
      <w:r w:rsidR="00580F71">
        <w:t xml:space="preserve"> to go over them. </w:t>
      </w:r>
    </w:p>
    <w:p w:rsidR="008C75B6" w:rsidRPr="008C75B6" w:rsidRDefault="008C75B6" w:rsidP="008C75B6">
      <w:pPr>
        <w:pStyle w:val="ListParagraph"/>
        <w:numPr>
          <w:ilvl w:val="0"/>
          <w:numId w:val="5"/>
        </w:numPr>
        <w:spacing w:after="0" w:line="240" w:lineRule="auto"/>
        <w:rPr>
          <w:rFonts w:ascii="Calibri" w:hAnsi="Calibri"/>
        </w:rPr>
      </w:pPr>
      <w:r w:rsidRPr="008C75B6">
        <w:rPr>
          <w:rFonts w:ascii="Calibri" w:hAnsi="Calibri"/>
        </w:rPr>
        <w:t xml:space="preserve">Robotics (with Emerging Technologies)  ---SUBMITTED </w:t>
      </w:r>
    </w:p>
    <w:p w:rsidR="008C75B6" w:rsidRPr="008C75B6" w:rsidRDefault="008C75B6" w:rsidP="008C75B6">
      <w:pPr>
        <w:pStyle w:val="ListParagraph"/>
        <w:numPr>
          <w:ilvl w:val="0"/>
          <w:numId w:val="5"/>
        </w:numPr>
        <w:spacing w:after="0" w:line="240" w:lineRule="auto"/>
        <w:rPr>
          <w:rFonts w:ascii="Calibri" w:hAnsi="Calibri"/>
        </w:rPr>
      </w:pPr>
      <w:r w:rsidRPr="008C75B6">
        <w:rPr>
          <w:rFonts w:ascii="Calibri" w:hAnsi="Calibri"/>
        </w:rPr>
        <w:t>iPads in Your Libraries (also with Emerging Technologies) --SUBMITTED</w:t>
      </w:r>
    </w:p>
    <w:p w:rsidR="008C75B6" w:rsidRPr="008C75B6" w:rsidRDefault="008C75B6" w:rsidP="008C75B6">
      <w:pPr>
        <w:pStyle w:val="ListParagraph"/>
        <w:numPr>
          <w:ilvl w:val="0"/>
          <w:numId w:val="5"/>
        </w:numPr>
        <w:spacing w:after="0" w:line="240" w:lineRule="auto"/>
        <w:rPr>
          <w:rFonts w:ascii="Calibri" w:hAnsi="Calibri"/>
        </w:rPr>
      </w:pPr>
      <w:r w:rsidRPr="008C75B6">
        <w:rPr>
          <w:rFonts w:ascii="Calibri" w:hAnsi="Calibri"/>
        </w:rPr>
        <w:t>Directors are from Earth, Youth Services Librarians are from Xenon -- SUBMITTED</w:t>
      </w:r>
    </w:p>
    <w:p w:rsidR="008C75B6" w:rsidRPr="008C75B6" w:rsidRDefault="008C75B6" w:rsidP="008C75B6">
      <w:pPr>
        <w:pStyle w:val="ListParagraph"/>
        <w:numPr>
          <w:ilvl w:val="0"/>
          <w:numId w:val="5"/>
        </w:numPr>
        <w:spacing w:after="0" w:line="240" w:lineRule="auto"/>
        <w:rPr>
          <w:rFonts w:ascii="Calibri" w:hAnsi="Calibri"/>
        </w:rPr>
      </w:pPr>
      <w:r w:rsidRPr="008C75B6">
        <w:rPr>
          <w:rFonts w:ascii="Calibri" w:hAnsi="Calibri"/>
        </w:rPr>
        <w:t>Successful Library Partnerships:</w:t>
      </w:r>
      <w:r>
        <w:rPr>
          <w:rFonts w:ascii="Calibri" w:hAnsi="Calibri"/>
        </w:rPr>
        <w:t xml:space="preserve"> You can do it too!  (with the S</w:t>
      </w:r>
      <w:r w:rsidRPr="008C75B6">
        <w:rPr>
          <w:rFonts w:ascii="Calibri" w:hAnsi="Calibri"/>
        </w:rPr>
        <w:t xml:space="preserve">mall </w:t>
      </w:r>
      <w:r>
        <w:rPr>
          <w:rFonts w:ascii="Calibri" w:hAnsi="Calibri"/>
        </w:rPr>
        <w:t>L</w:t>
      </w:r>
      <w:r w:rsidRPr="008C75B6">
        <w:rPr>
          <w:rFonts w:ascii="Calibri" w:hAnsi="Calibri"/>
        </w:rPr>
        <w:t xml:space="preserve">ibraries </w:t>
      </w:r>
      <w:r>
        <w:rPr>
          <w:rFonts w:ascii="Calibri" w:hAnsi="Calibri"/>
        </w:rPr>
        <w:t>S</w:t>
      </w:r>
      <w:r w:rsidRPr="008C75B6">
        <w:rPr>
          <w:rFonts w:ascii="Calibri" w:hAnsi="Calibri"/>
        </w:rPr>
        <w:t>ection)  --SUBMITTED</w:t>
      </w:r>
    </w:p>
    <w:p w:rsidR="008C75B6" w:rsidRPr="008C75B6" w:rsidRDefault="008C75B6" w:rsidP="008C75B6">
      <w:pPr>
        <w:pStyle w:val="ListParagraph"/>
        <w:numPr>
          <w:ilvl w:val="0"/>
          <w:numId w:val="5"/>
        </w:numPr>
        <w:spacing w:after="0" w:line="240" w:lineRule="auto"/>
        <w:rPr>
          <w:rFonts w:ascii="Calibri" w:hAnsi="Calibri"/>
        </w:rPr>
      </w:pPr>
      <w:r w:rsidRPr="008C75B6">
        <w:rPr>
          <w:rFonts w:ascii="Calibri" w:hAnsi="Calibri"/>
        </w:rPr>
        <w:t>What Can You Share? Nontraditional Library Collections---SUBMITTED</w:t>
      </w:r>
    </w:p>
    <w:p w:rsidR="008C75B6" w:rsidRPr="008C75B6" w:rsidRDefault="008C75B6" w:rsidP="008C75B6">
      <w:pPr>
        <w:pStyle w:val="ListParagraph"/>
        <w:numPr>
          <w:ilvl w:val="0"/>
          <w:numId w:val="5"/>
        </w:numPr>
        <w:spacing w:after="0" w:line="240" w:lineRule="auto"/>
        <w:rPr>
          <w:rFonts w:ascii="Calibri" w:hAnsi="Calibri"/>
        </w:rPr>
      </w:pPr>
      <w:r w:rsidRPr="008C75B6">
        <w:rPr>
          <w:rFonts w:ascii="Calibri" w:hAnsi="Calibri"/>
        </w:rPr>
        <w:t>We Need Diverse Books panel Discussion (with YA</w:t>
      </w:r>
      <w:r>
        <w:rPr>
          <w:rFonts w:ascii="Calibri" w:hAnsi="Calibri"/>
        </w:rPr>
        <w:t>SS</w:t>
      </w:r>
      <w:r w:rsidRPr="008C75B6">
        <w:rPr>
          <w:rFonts w:ascii="Calibri" w:hAnsi="Calibri"/>
        </w:rPr>
        <w:t>)</w:t>
      </w:r>
    </w:p>
    <w:p w:rsidR="008C75B6" w:rsidRPr="008C75B6" w:rsidRDefault="008C75B6" w:rsidP="008C75B6">
      <w:pPr>
        <w:pStyle w:val="ListParagraph"/>
        <w:numPr>
          <w:ilvl w:val="0"/>
          <w:numId w:val="5"/>
        </w:numPr>
        <w:spacing w:after="0" w:line="240" w:lineRule="auto"/>
        <w:rPr>
          <w:rFonts w:ascii="Calibri" w:hAnsi="Calibri"/>
        </w:rPr>
      </w:pPr>
      <w:r w:rsidRPr="008C75B6">
        <w:rPr>
          <w:rFonts w:ascii="Calibri" w:hAnsi="Calibri"/>
        </w:rPr>
        <w:t>Book Buzz (with YA)</w:t>
      </w:r>
    </w:p>
    <w:p w:rsidR="008C75B6" w:rsidRPr="008C75B6" w:rsidRDefault="008C75B6" w:rsidP="008C75B6">
      <w:pPr>
        <w:pStyle w:val="ListParagraph"/>
        <w:numPr>
          <w:ilvl w:val="0"/>
          <w:numId w:val="5"/>
        </w:numPr>
        <w:spacing w:after="0" w:line="240" w:lineRule="auto"/>
        <w:rPr>
          <w:rFonts w:ascii="Calibri" w:hAnsi="Calibri"/>
        </w:rPr>
      </w:pPr>
      <w:r w:rsidRPr="008C75B6">
        <w:t xml:space="preserve">Gender Neutral </w:t>
      </w:r>
      <w:proofErr w:type="spellStart"/>
      <w:r w:rsidRPr="008C75B6">
        <w:t>Storytime</w:t>
      </w:r>
      <w:proofErr w:type="spellEnd"/>
      <w:r w:rsidRPr="008C75B6">
        <w:t xml:space="preserve"> (with Diversity &amp; Outreach) </w:t>
      </w:r>
    </w:p>
    <w:p w:rsidR="008C75B6" w:rsidRPr="008C75B6" w:rsidRDefault="008C75B6" w:rsidP="008C75B6">
      <w:pPr>
        <w:pStyle w:val="ListParagraph"/>
        <w:numPr>
          <w:ilvl w:val="0"/>
          <w:numId w:val="5"/>
        </w:numPr>
        <w:spacing w:after="0" w:line="240" w:lineRule="auto"/>
        <w:rPr>
          <w:rFonts w:ascii="Times New Roman" w:hAnsi="Times New Roman"/>
          <w:sz w:val="24"/>
          <w:szCs w:val="24"/>
        </w:rPr>
      </w:pPr>
      <w:r w:rsidRPr="008C75B6">
        <w:t>Creating Positive Workspace Preconference (with Reference Section and Personnel Development Committee) --SUBMITTED</w:t>
      </w:r>
    </w:p>
    <w:p w:rsidR="008C75B6" w:rsidRPr="008C75B6" w:rsidRDefault="008C75B6" w:rsidP="008C75B6">
      <w:pPr>
        <w:pStyle w:val="ListParagraph"/>
        <w:numPr>
          <w:ilvl w:val="0"/>
          <w:numId w:val="5"/>
        </w:numPr>
        <w:spacing w:after="0" w:line="240" w:lineRule="auto"/>
      </w:pPr>
      <w:r w:rsidRPr="008C75B6">
        <w:t>Community Playdate - SUBMITTED</w:t>
      </w:r>
    </w:p>
    <w:p w:rsidR="008C75B6" w:rsidRPr="008C75B6" w:rsidRDefault="008C75B6" w:rsidP="008C75B6">
      <w:pPr>
        <w:pStyle w:val="ListParagraph"/>
        <w:numPr>
          <w:ilvl w:val="0"/>
          <w:numId w:val="5"/>
        </w:numPr>
        <w:spacing w:after="0" w:line="240" w:lineRule="auto"/>
      </w:pPr>
      <w:r w:rsidRPr="008C75B6">
        <w:t>Eddie Moore  - SUBMITTED</w:t>
      </w:r>
    </w:p>
    <w:p w:rsidR="00A97F43" w:rsidRDefault="00702396">
      <w:r>
        <w:br/>
      </w:r>
      <w:r w:rsidR="00C23B86">
        <w:t xml:space="preserve">The </w:t>
      </w:r>
      <w:r>
        <w:t xml:space="preserve">Conference is April </w:t>
      </w:r>
      <w:r w:rsidR="00C23B86">
        <w:t xml:space="preserve">20 – 22 </w:t>
      </w:r>
      <w:r>
        <w:t>in Long Branch</w:t>
      </w:r>
      <w:r w:rsidR="00C23B86">
        <w:t xml:space="preserve">, at Ocean Palace. </w:t>
      </w:r>
      <w:hyperlink r:id="rId21" w:history="1">
        <w:r w:rsidR="00C23B86" w:rsidRPr="007E2161">
          <w:rPr>
            <w:rStyle w:val="Hyperlink"/>
          </w:rPr>
          <w:t>http://njlaconference.info/</w:t>
        </w:r>
      </w:hyperlink>
      <w:r w:rsidR="00C23B86">
        <w:t xml:space="preserve"> </w:t>
      </w:r>
    </w:p>
    <w:p w:rsidR="00A97F43" w:rsidRDefault="00C23B86">
      <w:r w:rsidRPr="00C23B86">
        <w:rPr>
          <w:b/>
        </w:rPr>
        <w:t>Good of the Order</w:t>
      </w:r>
      <w:proofErr w:type="gramStart"/>
      <w:r w:rsidRPr="00C23B86">
        <w:rPr>
          <w:b/>
        </w:rPr>
        <w:t>:</w:t>
      </w:r>
      <w:proofErr w:type="gramEnd"/>
      <w:r>
        <w:br/>
      </w:r>
      <w:r w:rsidR="00A97F43">
        <w:t xml:space="preserve">Sophie </w:t>
      </w:r>
      <w:proofErr w:type="spellStart"/>
      <w:r w:rsidR="00A97F43">
        <w:t>Brookover</w:t>
      </w:r>
      <w:proofErr w:type="spellEnd"/>
      <w:r w:rsidR="00A97F43">
        <w:t xml:space="preserve"> talked about </w:t>
      </w:r>
      <w:proofErr w:type="spellStart"/>
      <w:r w:rsidR="00A97F43">
        <w:t>LibraryLinkNJ</w:t>
      </w:r>
      <w:proofErr w:type="spellEnd"/>
      <w:r w:rsidR="009F59AD">
        <w:t xml:space="preserve"> and some upcoming classes that CSS members may be interested in </w:t>
      </w:r>
      <w:hyperlink r:id="rId22" w:history="1">
        <w:r w:rsidR="009F59AD" w:rsidRPr="007E2161">
          <w:rPr>
            <w:rStyle w:val="Hyperlink"/>
          </w:rPr>
          <w:t>http://librarylinknj.org/ce/classes</w:t>
        </w:r>
      </w:hyperlink>
      <w:r w:rsidR="009F59AD">
        <w:t xml:space="preserve"> </w:t>
      </w:r>
      <w:r w:rsidR="009F59AD">
        <w:br/>
      </w:r>
      <w:r w:rsidR="00702396">
        <w:t xml:space="preserve">Slides from </w:t>
      </w:r>
      <w:r w:rsidR="00F01116">
        <w:t>the Membership meeting will go up soon for viewing.</w:t>
      </w:r>
    </w:p>
    <w:p w:rsidR="00C27314" w:rsidRDefault="00C27314">
      <w:r w:rsidRPr="00C23B86">
        <w:rPr>
          <w:b/>
        </w:rPr>
        <w:t>Adjournment</w:t>
      </w:r>
      <w:r w:rsidR="00C23B86">
        <w:rPr>
          <w:b/>
        </w:rPr>
        <w:t>:</w:t>
      </w:r>
      <w:r w:rsidR="00213952">
        <w:t xml:space="preserve"> 10:50</w:t>
      </w:r>
      <w:r w:rsidR="00C23B86">
        <w:t>am</w:t>
      </w:r>
    </w:p>
    <w:sectPr w:rsidR="00C273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557BB"/>
    <w:multiLevelType w:val="hybridMultilevel"/>
    <w:tmpl w:val="AD984B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8703E3"/>
    <w:multiLevelType w:val="hybridMultilevel"/>
    <w:tmpl w:val="B18CC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0E04F8"/>
    <w:multiLevelType w:val="hybridMultilevel"/>
    <w:tmpl w:val="BE068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723A06"/>
    <w:multiLevelType w:val="hybridMultilevel"/>
    <w:tmpl w:val="6E4E0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B6401B"/>
    <w:multiLevelType w:val="hybridMultilevel"/>
    <w:tmpl w:val="3D36AB1A"/>
    <w:lvl w:ilvl="0" w:tplc="0409000F">
      <w:start w:val="1"/>
      <w:numFmt w:val="decimal"/>
      <w:lvlText w:val="%1."/>
      <w:lvlJc w:val="left"/>
      <w:pPr>
        <w:ind w:left="12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2F7"/>
    <w:rsid w:val="00046168"/>
    <w:rsid w:val="001161C5"/>
    <w:rsid w:val="00175F86"/>
    <w:rsid w:val="00213952"/>
    <w:rsid w:val="002F2373"/>
    <w:rsid w:val="003D1F26"/>
    <w:rsid w:val="003D5CD1"/>
    <w:rsid w:val="00412F93"/>
    <w:rsid w:val="004756B5"/>
    <w:rsid w:val="004E03AE"/>
    <w:rsid w:val="00580F71"/>
    <w:rsid w:val="005A2030"/>
    <w:rsid w:val="005F4D43"/>
    <w:rsid w:val="00702396"/>
    <w:rsid w:val="007B12F7"/>
    <w:rsid w:val="00815CFD"/>
    <w:rsid w:val="00864E52"/>
    <w:rsid w:val="008C75B6"/>
    <w:rsid w:val="00990DF9"/>
    <w:rsid w:val="009F59AD"/>
    <w:rsid w:val="00A65F34"/>
    <w:rsid w:val="00A97F43"/>
    <w:rsid w:val="00AE41B4"/>
    <w:rsid w:val="00BD2FEE"/>
    <w:rsid w:val="00C10D09"/>
    <w:rsid w:val="00C23B86"/>
    <w:rsid w:val="00C27314"/>
    <w:rsid w:val="00D00460"/>
    <w:rsid w:val="00D52AB9"/>
    <w:rsid w:val="00DB5686"/>
    <w:rsid w:val="00DD2140"/>
    <w:rsid w:val="00E56BDD"/>
    <w:rsid w:val="00F01116"/>
    <w:rsid w:val="00F15A44"/>
    <w:rsid w:val="00F508ED"/>
    <w:rsid w:val="00FA111A"/>
    <w:rsid w:val="00FB6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4D43"/>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F26"/>
    <w:pPr>
      <w:spacing w:after="200" w:line="276" w:lineRule="auto"/>
      <w:ind w:left="720"/>
      <w:contextualSpacing/>
    </w:pPr>
  </w:style>
  <w:style w:type="character" w:styleId="Hyperlink">
    <w:name w:val="Hyperlink"/>
    <w:basedOn w:val="DefaultParagraphFont"/>
    <w:uiPriority w:val="99"/>
    <w:unhideWhenUsed/>
    <w:rsid w:val="003D1F26"/>
    <w:rPr>
      <w:color w:val="0563C1" w:themeColor="hyperlink"/>
      <w:u w:val="single"/>
    </w:rPr>
  </w:style>
  <w:style w:type="character" w:customStyle="1" w:styleId="Heading1Char">
    <w:name w:val="Heading 1 Char"/>
    <w:basedOn w:val="DefaultParagraphFont"/>
    <w:link w:val="Heading1"/>
    <w:uiPriority w:val="9"/>
    <w:rsid w:val="005F4D43"/>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semiHidden/>
    <w:unhideWhenUsed/>
    <w:rsid w:val="005F4D43"/>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5F4D4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5F4D43"/>
    <w:rPr>
      <w:rFonts w:ascii="Calibri" w:hAnsi="Calibri" w:cs="Times New Roman"/>
    </w:rPr>
  </w:style>
  <w:style w:type="character" w:styleId="Strong">
    <w:name w:val="Strong"/>
    <w:basedOn w:val="DefaultParagraphFont"/>
    <w:uiPriority w:val="22"/>
    <w:qFormat/>
    <w:rsid w:val="005F4D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4D43"/>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F26"/>
    <w:pPr>
      <w:spacing w:after="200" w:line="276" w:lineRule="auto"/>
      <w:ind w:left="720"/>
      <w:contextualSpacing/>
    </w:pPr>
  </w:style>
  <w:style w:type="character" w:styleId="Hyperlink">
    <w:name w:val="Hyperlink"/>
    <w:basedOn w:val="DefaultParagraphFont"/>
    <w:uiPriority w:val="99"/>
    <w:unhideWhenUsed/>
    <w:rsid w:val="003D1F26"/>
    <w:rPr>
      <w:color w:val="0563C1" w:themeColor="hyperlink"/>
      <w:u w:val="single"/>
    </w:rPr>
  </w:style>
  <w:style w:type="character" w:customStyle="1" w:styleId="Heading1Char">
    <w:name w:val="Heading 1 Char"/>
    <w:basedOn w:val="DefaultParagraphFont"/>
    <w:link w:val="Heading1"/>
    <w:uiPriority w:val="9"/>
    <w:rsid w:val="005F4D43"/>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semiHidden/>
    <w:unhideWhenUsed/>
    <w:rsid w:val="005F4D43"/>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5F4D4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5F4D43"/>
    <w:rPr>
      <w:rFonts w:ascii="Calibri" w:hAnsi="Calibri" w:cs="Times New Roman"/>
    </w:rPr>
  </w:style>
  <w:style w:type="character" w:styleId="Strong">
    <w:name w:val="Strong"/>
    <w:basedOn w:val="DefaultParagraphFont"/>
    <w:uiPriority w:val="22"/>
    <w:qFormat/>
    <w:rsid w:val="005F4D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214934">
      <w:bodyDiv w:val="1"/>
      <w:marLeft w:val="0"/>
      <w:marRight w:val="0"/>
      <w:marTop w:val="0"/>
      <w:marBottom w:val="0"/>
      <w:divBdr>
        <w:top w:val="none" w:sz="0" w:space="0" w:color="auto"/>
        <w:left w:val="none" w:sz="0" w:space="0" w:color="auto"/>
        <w:bottom w:val="none" w:sz="0" w:space="0" w:color="auto"/>
        <w:right w:val="none" w:sz="0" w:space="0" w:color="auto"/>
      </w:divBdr>
    </w:div>
    <w:div w:id="179019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statelib.org/services_for_libraries/statewide_services/jerseyclicks/" TargetMode="External"/><Relationship Id="rId13" Type="http://schemas.openxmlformats.org/officeDocument/2006/relationships/hyperlink" Target="http://starwalkkids.com/extras/marketing-materials.html" TargetMode="External"/><Relationship Id="rId18" Type="http://schemas.openxmlformats.org/officeDocument/2006/relationships/hyperlink" Target="http://news.cengage.com/library-research/change-the-headlines-gale%E2%80%99s-new-library-campaign-asks-public-to-share-%E2%80%9Cmy-library-story%E2%80%9D/" TargetMode="External"/><Relationship Id="rId3" Type="http://schemas.microsoft.com/office/2007/relationships/stylesWithEffects" Target="stylesWithEffects.xml"/><Relationship Id="rId21" Type="http://schemas.openxmlformats.org/officeDocument/2006/relationships/hyperlink" Target="http://njlaconference.info/" TargetMode="External"/><Relationship Id="rId7" Type="http://schemas.openxmlformats.org/officeDocument/2006/relationships/hyperlink" Target="mailto:srawlins@njstatelib.org" TargetMode="External"/><Relationship Id="rId12" Type="http://schemas.openxmlformats.org/officeDocument/2006/relationships/hyperlink" Target="http://bit.ly/winterpopflyer" TargetMode="External"/><Relationship Id="rId17" Type="http://schemas.openxmlformats.org/officeDocument/2006/relationships/hyperlink" Target="http://r20.rs6.net/tn.jsp?f=0019gl1u8G6HUSzKGSm14aEOLZGlZ5D1vYKm-lV8gQZRl2ehOnnPCoKbbg5ivxqRkCS1s6966dBFdNmLDRBv0WfAHto9096ZNT-p331-r1EGD5ulM5rT7gEQcwRbTOneD3nvMPbXLo0FV3sgJ_ie91E0LhqJyiG9K3eqx0P4j8PqLA=&amp;c=_c91RclsAH6jVPvkfl4mQklBPAPXhV_PHea7NnTsRfmFflffS-XdDg==&amp;ch=LJngd_oPRPkHU5UgVmGuA8xSrpv9Vva9oYfmDlaEWIv2mMM4XkYLBQ==" TargetMode="External"/><Relationship Id="rId2" Type="http://schemas.openxmlformats.org/officeDocument/2006/relationships/styles" Target="styles.xml"/><Relationship Id="rId16" Type="http://schemas.openxmlformats.org/officeDocument/2006/relationships/hyperlink" Target="http://www.linkedin.com/pub/jeff-clark/29/97a/44a/" TargetMode="External"/><Relationship Id="rId20" Type="http://schemas.openxmlformats.org/officeDocument/2006/relationships/hyperlink" Target="mailto:darbymalvey@gmail.com" TargetMode="External"/><Relationship Id="rId1" Type="http://schemas.openxmlformats.org/officeDocument/2006/relationships/numbering" Target="numbering.xml"/><Relationship Id="rId6" Type="http://schemas.openxmlformats.org/officeDocument/2006/relationships/hyperlink" Target="mailto:darbymalvey@gmail.com" TargetMode="External"/><Relationship Id="rId11" Type="http://schemas.openxmlformats.org/officeDocument/2006/relationships/hyperlink" Target="mailto:heidig@demco.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eymoursimon.com/" TargetMode="External"/><Relationship Id="rId23" Type="http://schemas.openxmlformats.org/officeDocument/2006/relationships/fontTable" Target="fontTable.xml"/><Relationship Id="rId10" Type="http://schemas.openxmlformats.org/officeDocument/2006/relationships/hyperlink" Target="https://www.abcmouse.com/libraries" TargetMode="External"/><Relationship Id="rId19" Type="http://schemas.openxmlformats.org/officeDocument/2006/relationships/hyperlink" Target="mailto:poetguy@megalink.net" TargetMode="External"/><Relationship Id="rId4" Type="http://schemas.openxmlformats.org/officeDocument/2006/relationships/settings" Target="settings.xml"/><Relationship Id="rId9" Type="http://schemas.openxmlformats.org/officeDocument/2006/relationships/hyperlink" Target="https://www.abcmouse.com/libraries" TargetMode="External"/><Relationship Id="rId14" Type="http://schemas.openxmlformats.org/officeDocument/2006/relationships/hyperlink" Target="http://www.starwalkkids.com/" TargetMode="External"/><Relationship Id="rId22" Type="http://schemas.openxmlformats.org/officeDocument/2006/relationships/hyperlink" Target="http://librarylinknj.org/ce/cla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7</Pages>
  <Words>2534</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OCL</Company>
  <LinksUpToDate>false</LinksUpToDate>
  <CharactersWithSpaces>16951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Theresa</dc:creator>
  <cp:keywords/>
  <dc:description/>
  <cp:lastModifiedBy>Foster, Theresa</cp:lastModifiedBy>
  <cp:revision>31</cp:revision>
  <dcterms:created xsi:type="dcterms:W3CDTF">2014-12-05T14:51:00Z</dcterms:created>
  <dcterms:modified xsi:type="dcterms:W3CDTF">2014-12-15T15:36:00Z</dcterms:modified>
</cp:coreProperties>
</file>