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D95" w:rsidRDefault="00797D95" w:rsidP="00797D95">
      <w:pPr>
        <w:jc w:val="center"/>
        <w:rPr>
          <w:rFonts w:asciiTheme="majorHAnsi" w:hAnsiTheme="majorHAnsi"/>
        </w:rPr>
      </w:pPr>
      <w:r>
        <w:rPr>
          <w:noProof/>
        </w:rPr>
        <w:drawing>
          <wp:inline distT="0" distB="0" distL="0" distR="0" wp14:anchorId="745B4D11" wp14:editId="6DA87D70">
            <wp:extent cx="2238375" cy="1073421"/>
            <wp:effectExtent l="0" t="0" r="0" b="0"/>
            <wp:docPr id="59" name="Picture 59" descr="https://njla.org/njlalogoheader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jla.org/njlalogoheaderab.png"/>
                    <pic:cNvPicPr>
                      <a:picLocks noChangeAspect="1" noChangeArrowheads="1"/>
                    </pic:cNvPicPr>
                  </pic:nvPicPr>
                  <pic:blipFill rotWithShape="1">
                    <a:blip r:embed="rId7">
                      <a:extLst>
                        <a:ext uri="{28A0092B-C50C-407E-A947-70E740481C1C}">
                          <a14:useLocalDpi xmlns:a14="http://schemas.microsoft.com/office/drawing/2010/main" val="0"/>
                        </a:ext>
                      </a:extLst>
                    </a:blip>
                    <a:srcRect l="3508" t="4286" r="2106" b="3571"/>
                    <a:stretch/>
                  </pic:blipFill>
                  <pic:spPr bwMode="auto">
                    <a:xfrm>
                      <a:off x="0" y="0"/>
                      <a:ext cx="2238375" cy="1073421"/>
                    </a:xfrm>
                    <a:prstGeom prst="rect">
                      <a:avLst/>
                    </a:prstGeom>
                    <a:noFill/>
                    <a:ln>
                      <a:noFill/>
                    </a:ln>
                    <a:extLst>
                      <a:ext uri="{53640926-AAD7-44D8-BBD7-CCE9431645EC}">
                        <a14:shadowObscured xmlns:a14="http://schemas.microsoft.com/office/drawing/2010/main"/>
                      </a:ext>
                    </a:extLst>
                  </pic:spPr>
                </pic:pic>
              </a:graphicData>
            </a:graphic>
          </wp:inline>
        </w:drawing>
      </w:r>
    </w:p>
    <w:p w:rsidR="00797D95" w:rsidRDefault="00797D95" w:rsidP="00797D95">
      <w:pPr>
        <w:jc w:val="center"/>
        <w:rPr>
          <w:rFonts w:asciiTheme="majorHAnsi" w:hAnsiTheme="majorHAnsi"/>
        </w:rPr>
      </w:pPr>
    </w:p>
    <w:p w:rsidR="00CE4830" w:rsidRPr="000A5825" w:rsidRDefault="00CE4830" w:rsidP="00B61CA4">
      <w:pPr>
        <w:jc w:val="both"/>
        <w:rPr>
          <w:rFonts w:asciiTheme="majorHAnsi" w:hAnsiTheme="majorHAnsi"/>
        </w:rPr>
      </w:pPr>
      <w:r w:rsidRPr="000A5825">
        <w:rPr>
          <w:rFonts w:asciiTheme="majorHAnsi" w:hAnsiTheme="majorHAnsi"/>
        </w:rPr>
        <w:t>NJLA operates with a small staff and many volunteer members who serv</w:t>
      </w:r>
      <w:r w:rsidR="00740469" w:rsidRPr="000A5825">
        <w:rPr>
          <w:rFonts w:asciiTheme="majorHAnsi" w:hAnsiTheme="majorHAnsi"/>
        </w:rPr>
        <w:t xml:space="preserve">e on the NJLA Executive Board, </w:t>
      </w:r>
      <w:r w:rsidRPr="000A5825">
        <w:rPr>
          <w:rFonts w:asciiTheme="majorHAnsi" w:hAnsiTheme="majorHAnsi"/>
        </w:rPr>
        <w:t>Committees, Sections, Roundtables, and Task Forces.</w:t>
      </w:r>
      <w:r w:rsidR="00B40A7A">
        <w:rPr>
          <w:rFonts w:asciiTheme="majorHAnsi" w:hAnsiTheme="majorHAnsi"/>
        </w:rPr>
        <w:t xml:space="preserve"> </w:t>
      </w:r>
      <w:r w:rsidR="00797D95">
        <w:rPr>
          <w:rFonts w:asciiTheme="majorHAnsi" w:hAnsiTheme="majorHAnsi"/>
        </w:rPr>
        <w:t xml:space="preserve">The following descriptions and </w:t>
      </w:r>
      <w:r w:rsidRPr="000A5825">
        <w:rPr>
          <w:rFonts w:asciiTheme="majorHAnsi" w:hAnsiTheme="majorHAnsi"/>
        </w:rPr>
        <w:t>organization</w:t>
      </w:r>
      <w:r w:rsidR="000A5825" w:rsidRPr="000A5825">
        <w:rPr>
          <w:rFonts w:asciiTheme="majorHAnsi" w:hAnsiTheme="majorHAnsi"/>
        </w:rPr>
        <w:t>al</w:t>
      </w:r>
      <w:r w:rsidRPr="000A5825">
        <w:rPr>
          <w:rFonts w:asciiTheme="majorHAnsi" w:hAnsiTheme="majorHAnsi"/>
        </w:rPr>
        <w:t xml:space="preserve"> chart show how the volunteers carry out the mission and goals of NJLA.</w:t>
      </w:r>
    </w:p>
    <w:p w:rsidR="00CE4830" w:rsidRDefault="00CE4830" w:rsidP="00B61CA4">
      <w:pPr>
        <w:jc w:val="both"/>
      </w:pPr>
    </w:p>
    <w:p w:rsidR="00CE4830" w:rsidRPr="00797D95" w:rsidRDefault="000A5825" w:rsidP="00B61CA4">
      <w:pPr>
        <w:jc w:val="both"/>
        <w:rPr>
          <w:rFonts w:asciiTheme="majorHAnsi" w:hAnsiTheme="majorHAnsi"/>
          <w:b/>
        </w:rPr>
      </w:pPr>
      <w:r w:rsidRPr="00797D95">
        <w:rPr>
          <w:rFonts w:asciiTheme="majorHAnsi" w:hAnsiTheme="majorHAnsi"/>
          <w:b/>
        </w:rPr>
        <w:t>Committees:</w:t>
      </w:r>
    </w:p>
    <w:p w:rsidR="000A5825" w:rsidRDefault="00797D95" w:rsidP="00B61CA4">
      <w:pPr>
        <w:jc w:val="both"/>
        <w:rPr>
          <w:rFonts w:asciiTheme="majorHAnsi" w:hAnsiTheme="majorHAnsi"/>
        </w:rPr>
      </w:pPr>
      <w:r>
        <w:rPr>
          <w:rFonts w:asciiTheme="majorHAnsi" w:hAnsiTheme="majorHAnsi"/>
        </w:rPr>
        <w:t xml:space="preserve">Committees carry out the business and planning of the Association. </w:t>
      </w:r>
      <w:r w:rsidR="003A66A9">
        <w:rPr>
          <w:rFonts w:asciiTheme="majorHAnsi" w:hAnsiTheme="majorHAnsi"/>
        </w:rPr>
        <w:t>NJLA has two</w:t>
      </w:r>
      <w:r w:rsidR="000A5825">
        <w:rPr>
          <w:rFonts w:asciiTheme="majorHAnsi" w:hAnsiTheme="majorHAnsi"/>
        </w:rPr>
        <w:t xml:space="preserve"> types of committees – Executive Bo</w:t>
      </w:r>
      <w:r w:rsidR="003A66A9">
        <w:rPr>
          <w:rFonts w:asciiTheme="majorHAnsi" w:hAnsiTheme="majorHAnsi"/>
        </w:rPr>
        <w:t>ard committees and Association-w</w:t>
      </w:r>
      <w:r w:rsidR="000A5825">
        <w:rPr>
          <w:rFonts w:asciiTheme="majorHAnsi" w:hAnsiTheme="majorHAnsi"/>
        </w:rPr>
        <w:t>ide Committees. Both types are governed by the NJLA Code for Committee</w:t>
      </w:r>
      <w:r w:rsidR="00514A40">
        <w:rPr>
          <w:rFonts w:asciiTheme="majorHAnsi" w:hAnsiTheme="majorHAnsi"/>
        </w:rPr>
        <w:t>s</w:t>
      </w:r>
      <w:r w:rsidR="000A5825">
        <w:rPr>
          <w:rFonts w:asciiTheme="majorHAnsi" w:hAnsiTheme="majorHAnsi"/>
        </w:rPr>
        <w:t>. Members of committees are appointed by the President</w:t>
      </w:r>
      <w:r w:rsidR="00514A40">
        <w:rPr>
          <w:rFonts w:asciiTheme="majorHAnsi" w:hAnsiTheme="majorHAnsi"/>
        </w:rPr>
        <w:t xml:space="preserve"> based on the submission of Committee Choice forms from members indicating their interest and willingness to serve. Vice Chairs are selected by the First Vice-President/President-Elect each year. Those appointed as vice chair serve as chair the following year. The functions and composition of each committee are explained in the NJLA Code for Committees.</w:t>
      </w:r>
    </w:p>
    <w:p w:rsidR="000A5825" w:rsidRDefault="000A5825" w:rsidP="00B61CA4">
      <w:pPr>
        <w:jc w:val="both"/>
        <w:rPr>
          <w:rFonts w:asciiTheme="majorHAnsi" w:hAnsiTheme="majorHAnsi"/>
        </w:rPr>
      </w:pPr>
    </w:p>
    <w:p w:rsidR="000A5825" w:rsidRPr="00797D95" w:rsidRDefault="000A5825" w:rsidP="00B61CA4">
      <w:pPr>
        <w:jc w:val="both"/>
        <w:rPr>
          <w:rFonts w:asciiTheme="majorHAnsi" w:hAnsiTheme="majorHAnsi"/>
          <w:b/>
        </w:rPr>
      </w:pPr>
      <w:r w:rsidRPr="00797D95">
        <w:rPr>
          <w:rFonts w:asciiTheme="majorHAnsi" w:hAnsiTheme="majorHAnsi"/>
          <w:b/>
        </w:rPr>
        <w:t>Sections:</w:t>
      </w:r>
    </w:p>
    <w:p w:rsidR="000A5825" w:rsidRDefault="000A5825" w:rsidP="00B61CA4">
      <w:pPr>
        <w:jc w:val="both"/>
        <w:rPr>
          <w:rFonts w:asciiTheme="majorHAnsi" w:hAnsiTheme="majorHAnsi"/>
        </w:rPr>
      </w:pPr>
      <w:r>
        <w:rPr>
          <w:rFonts w:asciiTheme="majorHAnsi" w:hAnsiTheme="majorHAnsi"/>
        </w:rPr>
        <w:t xml:space="preserve">Sections represent distinct areas of library activity or work. </w:t>
      </w:r>
      <w:r w:rsidR="00514A40">
        <w:rPr>
          <w:rFonts w:asciiTheme="majorHAnsi" w:hAnsiTheme="majorHAnsi"/>
        </w:rPr>
        <w:t>All members in good standing are eligible to join any and all sections of the Association. Section members elect their respective officers once per year in accordance with the section by-laws.</w:t>
      </w:r>
    </w:p>
    <w:p w:rsidR="00514A40" w:rsidRDefault="00514A40" w:rsidP="00B61CA4">
      <w:pPr>
        <w:jc w:val="both"/>
        <w:rPr>
          <w:rFonts w:asciiTheme="majorHAnsi" w:hAnsiTheme="majorHAnsi"/>
        </w:rPr>
      </w:pPr>
    </w:p>
    <w:p w:rsidR="00514A40" w:rsidRPr="00797D95" w:rsidRDefault="00514A40" w:rsidP="00B61CA4">
      <w:pPr>
        <w:jc w:val="both"/>
        <w:rPr>
          <w:rFonts w:asciiTheme="majorHAnsi" w:hAnsiTheme="majorHAnsi"/>
          <w:b/>
        </w:rPr>
      </w:pPr>
      <w:r w:rsidRPr="00797D95">
        <w:rPr>
          <w:rFonts w:asciiTheme="majorHAnsi" w:hAnsiTheme="majorHAnsi"/>
          <w:b/>
        </w:rPr>
        <w:t>Roundtables:</w:t>
      </w:r>
    </w:p>
    <w:p w:rsidR="00514A40" w:rsidRDefault="00514A40" w:rsidP="00B61CA4">
      <w:pPr>
        <w:jc w:val="both"/>
        <w:rPr>
          <w:rFonts w:asciiTheme="majorHAnsi" w:hAnsiTheme="majorHAnsi"/>
        </w:rPr>
      </w:pPr>
      <w:r>
        <w:rPr>
          <w:rFonts w:asciiTheme="majorHAnsi" w:hAnsiTheme="majorHAnsi"/>
        </w:rPr>
        <w:t>Roundtables represent common interests that are not confined to either a kind of library or an area of activity. All members in good standing are eligible to join any and all roundtables of the Association. Roundtable members elect their officers once per year in accordance with their by-laws.</w:t>
      </w:r>
    </w:p>
    <w:p w:rsidR="00514A40" w:rsidRPr="00797D95" w:rsidRDefault="00514A40" w:rsidP="00B61CA4">
      <w:pPr>
        <w:jc w:val="both"/>
        <w:rPr>
          <w:rFonts w:asciiTheme="majorHAnsi" w:hAnsiTheme="majorHAnsi"/>
          <w:b/>
        </w:rPr>
      </w:pPr>
    </w:p>
    <w:p w:rsidR="00514A40" w:rsidRPr="00797D95" w:rsidRDefault="00514A40" w:rsidP="00B61CA4">
      <w:pPr>
        <w:jc w:val="both"/>
        <w:rPr>
          <w:rFonts w:asciiTheme="majorHAnsi" w:hAnsiTheme="majorHAnsi"/>
          <w:b/>
        </w:rPr>
      </w:pPr>
      <w:r w:rsidRPr="00797D95">
        <w:rPr>
          <w:rFonts w:asciiTheme="majorHAnsi" w:hAnsiTheme="majorHAnsi"/>
          <w:b/>
        </w:rPr>
        <w:t>Task Forces:</w:t>
      </w:r>
    </w:p>
    <w:p w:rsidR="00B61CA4" w:rsidRPr="00B40A7A" w:rsidRDefault="00B40A7A" w:rsidP="00B61CA4">
      <w:pPr>
        <w:jc w:val="both"/>
        <w:rPr>
          <w:rFonts w:asciiTheme="majorHAnsi" w:hAnsiTheme="majorHAnsi"/>
        </w:rPr>
      </w:pPr>
      <w:r w:rsidRPr="00B40A7A">
        <w:rPr>
          <w:rFonts w:asciiTheme="majorHAnsi" w:hAnsiTheme="majorHAnsi"/>
        </w:rPr>
        <w:t>A task force may be established by the Executive Board or any committee or subcommittee of the Associa</w:t>
      </w:r>
      <w:r>
        <w:rPr>
          <w:rFonts w:asciiTheme="majorHAnsi" w:hAnsiTheme="majorHAnsi"/>
        </w:rPr>
        <w:t>tion, with the approval of the P</w:t>
      </w:r>
      <w:r w:rsidRPr="00B40A7A">
        <w:rPr>
          <w:rFonts w:asciiTheme="majorHAnsi" w:hAnsiTheme="majorHAnsi"/>
        </w:rPr>
        <w:t xml:space="preserve">resident. A task force will be appointed as the need arises to carry out a specific task, at the completion of which it automatically ceases to exist. Task forces are not considered permanent in nature; therefore, they </w:t>
      </w:r>
      <w:r>
        <w:rPr>
          <w:rFonts w:asciiTheme="majorHAnsi" w:hAnsiTheme="majorHAnsi"/>
        </w:rPr>
        <w:t>are</w:t>
      </w:r>
      <w:r w:rsidRPr="00B40A7A">
        <w:rPr>
          <w:rFonts w:asciiTheme="majorHAnsi" w:hAnsiTheme="majorHAnsi"/>
        </w:rPr>
        <w:t xml:space="preserve"> not included in the </w:t>
      </w:r>
      <w:r w:rsidR="003A66A9">
        <w:rPr>
          <w:rFonts w:asciiTheme="majorHAnsi" w:hAnsiTheme="majorHAnsi"/>
        </w:rPr>
        <w:t xml:space="preserve">NJLA </w:t>
      </w:r>
      <w:r w:rsidRPr="00B40A7A">
        <w:rPr>
          <w:rFonts w:asciiTheme="majorHAnsi" w:hAnsiTheme="majorHAnsi"/>
        </w:rPr>
        <w:t>Code</w:t>
      </w:r>
      <w:r>
        <w:rPr>
          <w:rFonts w:asciiTheme="majorHAnsi" w:hAnsiTheme="majorHAnsi"/>
        </w:rPr>
        <w:t xml:space="preserve"> for Committees</w:t>
      </w:r>
      <w:r w:rsidRPr="00B40A7A">
        <w:rPr>
          <w:rFonts w:asciiTheme="majorHAnsi" w:hAnsiTheme="majorHAnsi"/>
        </w:rPr>
        <w:t>.</w:t>
      </w:r>
    </w:p>
    <w:p w:rsidR="00B61CA4" w:rsidRDefault="00917BD2">
      <w:pPr>
        <w:rPr>
          <w:rFonts w:asciiTheme="majorHAnsi" w:hAnsiTheme="majorHAnsi"/>
        </w:rPr>
      </w:pPr>
      <w:r>
        <w:rPr>
          <w:rFonts w:asciiTheme="majorHAnsi" w:hAnsiTheme="majorHAnsi"/>
          <w:b/>
          <w:noProof/>
          <w:sz w:val="28"/>
          <w:szCs w:val="28"/>
        </w:rPr>
        <w:lastRenderedPageBreak/>
        <mc:AlternateContent>
          <mc:Choice Requires="wps">
            <w:drawing>
              <wp:anchor distT="0" distB="0" distL="114300" distR="114300" simplePos="0" relativeHeight="251660288" behindDoc="0" locked="0" layoutInCell="1" allowOverlap="1" wp14:anchorId="09519440" wp14:editId="19B11C37">
                <wp:simplePos x="0" y="0"/>
                <wp:positionH relativeFrom="column">
                  <wp:posOffset>3248025</wp:posOffset>
                </wp:positionH>
                <wp:positionV relativeFrom="paragraph">
                  <wp:posOffset>38100</wp:posOffset>
                </wp:positionV>
                <wp:extent cx="1743075" cy="476250"/>
                <wp:effectExtent l="0" t="0" r="9525" b="0"/>
                <wp:wrapNone/>
                <wp:docPr id="61" name="Text Box 61"/>
                <wp:cNvGraphicFramePr/>
                <a:graphic xmlns:a="http://schemas.openxmlformats.org/drawingml/2006/main">
                  <a:graphicData uri="http://schemas.microsoft.com/office/word/2010/wordprocessingShape">
                    <wps:wsp>
                      <wps:cNvSpPr txBox="1"/>
                      <wps:spPr>
                        <a:xfrm>
                          <a:off x="0" y="0"/>
                          <a:ext cx="17430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CA4" w:rsidRPr="00917BD2" w:rsidRDefault="00B61CA4" w:rsidP="00B40A7A">
                            <w:pPr>
                              <w:jc w:val="center"/>
                              <w:rPr>
                                <w:sz w:val="36"/>
                                <w:szCs w:val="36"/>
                              </w:rPr>
                            </w:pPr>
                            <w:r w:rsidRPr="00917BD2">
                              <w:rPr>
                                <w:sz w:val="36"/>
                                <w:szCs w:val="36"/>
                              </w:rPr>
                              <w:t>NJLA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255.75pt;margin-top:3pt;width:137.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" fillcolor="white [3201]" stroked="f" strokeweight=".5pt">
                <v:textbox>
                  <w:txbxContent>
                    <w:p w:rsidR="00B61CA4" w:rsidRPr="00917BD2" w:rsidRDefault="00B61CA4" w:rsidP="00B40A7A">
                      <w:pPr>
                        <w:jc w:val="center"/>
                        <w:rPr>
                          <w:sz w:val="36"/>
                          <w:szCs w:val="36"/>
                        </w:rPr>
                      </w:pPr>
                      <w:r w:rsidRPr="00917BD2">
                        <w:rPr>
                          <w:sz w:val="36"/>
                          <w:szCs w:val="36"/>
                        </w:rPr>
                        <w:t>NJLA Members</w:t>
                      </w:r>
                    </w:p>
                  </w:txbxContent>
                </v:textbox>
              </v:shape>
            </w:pict>
          </mc:Fallback>
        </mc:AlternateContent>
      </w:r>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1BD02DA1" wp14:editId="1C732B51">
                <wp:simplePos x="0" y="0"/>
                <wp:positionH relativeFrom="margin">
                  <wp:align>center</wp:align>
                </wp:positionH>
                <wp:positionV relativeFrom="paragraph">
                  <wp:posOffset>-114935</wp:posOffset>
                </wp:positionV>
                <wp:extent cx="1914525" cy="666750"/>
                <wp:effectExtent l="57150" t="19050" r="85725" b="95250"/>
                <wp:wrapNone/>
                <wp:docPr id="60" name="Rounded Rectangle 60"/>
                <wp:cNvGraphicFramePr/>
                <a:graphic xmlns:a="http://schemas.openxmlformats.org/drawingml/2006/main">
                  <a:graphicData uri="http://schemas.microsoft.com/office/word/2010/wordprocessingShape">
                    <wps:wsp>
                      <wps:cNvSpPr/>
                      <wps:spPr>
                        <a:xfrm>
                          <a:off x="0" y="0"/>
                          <a:ext cx="1914525" cy="666750"/>
                        </a:xfrm>
                        <a:prstGeom prst="roundRect">
                          <a:avLst/>
                        </a:prstGeom>
                        <a:solidFill>
                          <a:schemeClr val="bg1"/>
                        </a:solid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0" o:spid="_x0000_s1026" style="position:absolute;margin-left:0;margin-top:-9.05pt;width:150.75pt;height: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" fillcolor="white [3212]" strokecolor="black [3213]" strokeweight="1pt">
                <v:shadow on="t" color="black" opacity="22937f" origin=",.5" offset="0,.63889mm"/>
                <w10:wrap anchorx="margin"/>
              </v:roundrect>
            </w:pict>
          </mc:Fallback>
        </mc:AlternateContent>
      </w:r>
    </w:p>
    <w:p w:rsidR="00B61CA4" w:rsidRPr="00B61CA4" w:rsidRDefault="0068729A" w:rsidP="00B61CA4">
      <w:pPr>
        <w:rPr>
          <w:rFonts w:asciiTheme="majorHAnsi" w:hAnsiTheme="majorHAnsi"/>
          <w:b/>
          <w:sz w:val="28"/>
          <w:szCs w:val="28"/>
        </w:rPr>
      </w:pPr>
      <w:r>
        <w:rPr>
          <w:rFonts w:asciiTheme="majorHAnsi" w:hAnsiTheme="majorHAnsi"/>
          <w:b/>
          <w:noProof/>
          <w:sz w:val="28"/>
          <w:szCs w:val="28"/>
        </w:rPr>
        <mc:AlternateContent>
          <mc:Choice Requires="wps">
            <w:drawing>
              <wp:anchor distT="0" distB="0" distL="114300" distR="114300" simplePos="0" relativeHeight="251670528" behindDoc="0" locked="0" layoutInCell="1" allowOverlap="1" wp14:anchorId="2E828317" wp14:editId="5FEBD841">
                <wp:simplePos x="0" y="0"/>
                <wp:positionH relativeFrom="column">
                  <wp:posOffset>6115050</wp:posOffset>
                </wp:positionH>
                <wp:positionV relativeFrom="paragraph">
                  <wp:posOffset>937260</wp:posOffset>
                </wp:positionV>
                <wp:extent cx="2000250" cy="800100"/>
                <wp:effectExtent l="0" t="0" r="0" b="0"/>
                <wp:wrapNone/>
                <wp:docPr id="1032" name="Text Box 1032"/>
                <wp:cNvGraphicFramePr/>
                <a:graphic xmlns:a="http://schemas.openxmlformats.org/drawingml/2006/main">
                  <a:graphicData uri="http://schemas.microsoft.com/office/word/2010/wordprocessingShape">
                    <wps:wsp>
                      <wps:cNvSpPr txBox="1"/>
                      <wps:spPr>
                        <a:xfrm>
                          <a:off x="0" y="0"/>
                          <a:ext cx="20002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CA4" w:rsidRPr="00155DA7" w:rsidRDefault="00B61CA4" w:rsidP="00B40A7A">
                            <w:pPr>
                              <w:jc w:val="center"/>
                              <w:rPr>
                                <w:sz w:val="28"/>
                                <w:szCs w:val="28"/>
                                <w:u w:val="single"/>
                              </w:rPr>
                            </w:pPr>
                            <w:r w:rsidRPr="00155DA7">
                              <w:rPr>
                                <w:sz w:val="28"/>
                                <w:szCs w:val="28"/>
                                <w:u w:val="single"/>
                              </w:rPr>
                              <w:t>Task Forces</w:t>
                            </w:r>
                          </w:p>
                          <w:p w:rsidR="00B40A7A" w:rsidRPr="005A67BC" w:rsidRDefault="00B40A7A">
                            <w:pPr>
                              <w:rPr>
                                <w:sz w:val="16"/>
                                <w:szCs w:val="16"/>
                              </w:rPr>
                            </w:pPr>
                          </w:p>
                          <w:p w:rsidR="008B4903" w:rsidRDefault="008B4903">
                            <w:pPr>
                              <w:rPr>
                                <w:sz w:val="20"/>
                                <w:szCs w:val="20"/>
                              </w:rPr>
                            </w:pPr>
                            <w:r>
                              <w:rPr>
                                <w:sz w:val="20"/>
                                <w:szCs w:val="20"/>
                              </w:rPr>
                              <w:t>Diversity &amp; Inclusion Task Force</w:t>
                            </w:r>
                          </w:p>
                          <w:p w:rsidR="005A67BC" w:rsidRPr="005A67BC" w:rsidRDefault="0068729A">
                            <w:pPr>
                              <w:rPr>
                                <w:sz w:val="20"/>
                                <w:szCs w:val="20"/>
                              </w:rPr>
                            </w:pPr>
                            <w:r>
                              <w:rPr>
                                <w:sz w:val="20"/>
                                <w:szCs w:val="20"/>
                              </w:rPr>
                              <w:t>NJLA/NJASL Joint</w:t>
                            </w:r>
                            <w:r w:rsidR="005A67BC" w:rsidRPr="005A67BC">
                              <w:rPr>
                                <w:sz w:val="20"/>
                                <w:szCs w:val="20"/>
                              </w:rPr>
                              <w:t xml:space="preserve"> Task 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2" o:spid="_x0000_s1027" type="#_x0000_t202" style="position:absolute;margin-left:481.5pt;margin-top:73.8pt;width:157.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" fillcolor="white [3201]" stroked="f" strokeweight=".5pt">
                <v:textbox>
                  <w:txbxContent>
                    <w:p w:rsidR="00B61CA4" w:rsidRPr="00155DA7" w:rsidRDefault="00B61CA4" w:rsidP="00B40A7A">
                      <w:pPr>
                        <w:jc w:val="center"/>
                        <w:rPr>
                          <w:sz w:val="28"/>
                          <w:szCs w:val="28"/>
                          <w:u w:val="single"/>
                        </w:rPr>
                      </w:pPr>
                      <w:r w:rsidRPr="00155DA7">
                        <w:rPr>
                          <w:sz w:val="28"/>
                          <w:szCs w:val="28"/>
                          <w:u w:val="single"/>
                        </w:rPr>
                        <w:t>Task Forces</w:t>
                      </w:r>
                    </w:p>
                    <w:p w:rsidR="00B40A7A" w:rsidRPr="005A67BC" w:rsidRDefault="00B40A7A">
                      <w:pPr>
                        <w:rPr>
                          <w:sz w:val="16"/>
                          <w:szCs w:val="16"/>
                        </w:rPr>
                      </w:pPr>
                    </w:p>
                    <w:p w:rsidR="008B4903" w:rsidRDefault="008B4903">
                      <w:pPr>
                        <w:rPr>
                          <w:sz w:val="20"/>
                          <w:szCs w:val="20"/>
                        </w:rPr>
                      </w:pPr>
                      <w:r>
                        <w:rPr>
                          <w:sz w:val="20"/>
                          <w:szCs w:val="20"/>
                        </w:rPr>
                        <w:t>Diversity &amp; Inclusion Task Force</w:t>
                      </w:r>
                    </w:p>
                    <w:p w:rsidR="005A67BC" w:rsidRPr="005A67BC" w:rsidRDefault="0068729A">
                      <w:pPr>
                        <w:rPr>
                          <w:sz w:val="20"/>
                          <w:szCs w:val="20"/>
                        </w:rPr>
                      </w:pPr>
                      <w:r>
                        <w:rPr>
                          <w:sz w:val="20"/>
                          <w:szCs w:val="20"/>
                        </w:rPr>
                        <w:t>NJLA/NJASL Joint</w:t>
                      </w:r>
                      <w:r w:rsidR="005A67BC" w:rsidRPr="005A67BC">
                        <w:rPr>
                          <w:sz w:val="20"/>
                          <w:szCs w:val="20"/>
                        </w:rPr>
                        <w:t xml:space="preserve"> Task Force</w:t>
                      </w:r>
                    </w:p>
                  </w:txbxContent>
                </v:textbox>
              </v:shape>
            </w:pict>
          </mc:Fallback>
        </mc:AlternateContent>
      </w:r>
      <w:r>
        <w:rPr>
          <w:rFonts w:asciiTheme="majorHAnsi" w:hAnsiTheme="majorHAnsi"/>
          <w:b/>
          <w:noProof/>
          <w:sz w:val="28"/>
          <w:szCs w:val="28"/>
        </w:rPr>
        <mc:AlternateContent>
          <mc:Choice Requires="wps">
            <w:drawing>
              <wp:anchor distT="0" distB="0" distL="114300" distR="114300" simplePos="0" relativeHeight="251666432" behindDoc="0" locked="0" layoutInCell="1" allowOverlap="1" wp14:anchorId="2D6450E7" wp14:editId="7C80765F">
                <wp:simplePos x="0" y="0"/>
                <wp:positionH relativeFrom="column">
                  <wp:posOffset>5981700</wp:posOffset>
                </wp:positionH>
                <wp:positionV relativeFrom="paragraph">
                  <wp:posOffset>813435</wp:posOffset>
                </wp:positionV>
                <wp:extent cx="2257425" cy="1076325"/>
                <wp:effectExtent l="57150" t="19050" r="85725" b="104775"/>
                <wp:wrapNone/>
                <wp:docPr id="1028" name="Rounded Rectangle 1028"/>
                <wp:cNvGraphicFramePr/>
                <a:graphic xmlns:a="http://schemas.openxmlformats.org/drawingml/2006/main">
                  <a:graphicData uri="http://schemas.microsoft.com/office/word/2010/wordprocessingShape">
                    <wps:wsp>
                      <wps:cNvSpPr/>
                      <wps:spPr>
                        <a:xfrm>
                          <a:off x="0" y="0"/>
                          <a:ext cx="2257425" cy="1076325"/>
                        </a:xfrm>
                        <a:prstGeom prst="round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28" o:spid="_x0000_s1026" style="position:absolute;margin-left:471pt;margin-top:64.05pt;width:177.7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" filled="f" strokecolor="black [3213]" strokeweight="1pt">
                <v:shadow on="t" color="black" opacity="22937f" origin=",.5" offset="0,.63889mm"/>
              </v:roundrect>
            </w:pict>
          </mc:Fallback>
        </mc:AlternateContent>
      </w:r>
      <w:r>
        <w:rPr>
          <w:rFonts w:asciiTheme="majorHAnsi" w:hAnsiTheme="majorHAnsi"/>
          <w:b/>
          <w:noProof/>
          <w:sz w:val="28"/>
          <w:szCs w:val="28"/>
        </w:rPr>
        <mc:AlternateContent>
          <mc:Choice Requires="wps">
            <w:drawing>
              <wp:anchor distT="0" distB="0" distL="114300" distR="114300" simplePos="0" relativeHeight="251667456" behindDoc="0" locked="0" layoutInCell="1" allowOverlap="1" wp14:anchorId="674A0D26" wp14:editId="1EE767B6">
                <wp:simplePos x="0" y="0"/>
                <wp:positionH relativeFrom="column">
                  <wp:posOffset>-171450</wp:posOffset>
                </wp:positionH>
                <wp:positionV relativeFrom="paragraph">
                  <wp:posOffset>855980</wp:posOffset>
                </wp:positionV>
                <wp:extent cx="2381250" cy="1123950"/>
                <wp:effectExtent l="57150" t="19050" r="76200" b="95250"/>
                <wp:wrapNone/>
                <wp:docPr id="1029" name="Rounded Rectangle 1029"/>
                <wp:cNvGraphicFramePr/>
                <a:graphic xmlns:a="http://schemas.openxmlformats.org/drawingml/2006/main">
                  <a:graphicData uri="http://schemas.microsoft.com/office/word/2010/wordprocessingShape">
                    <wps:wsp>
                      <wps:cNvSpPr/>
                      <wps:spPr>
                        <a:xfrm>
                          <a:off x="0" y="0"/>
                          <a:ext cx="2381250" cy="1123950"/>
                        </a:xfrm>
                        <a:prstGeom prst="round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29" o:spid="_x0000_s1026" style="position:absolute;margin-left:-13.5pt;margin-top:67.4pt;width:187.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" filled="f" strokecolor="black [3213]" strokeweight="1pt">
                <v:shadow on="t" color="black" opacity="22937f" origin=",.5" offset="0,.63889mm"/>
              </v:roundrect>
            </w:pict>
          </mc:Fallback>
        </mc:AlternateContent>
      </w:r>
      <w:r>
        <w:rPr>
          <w:rFonts w:asciiTheme="majorHAnsi" w:hAnsiTheme="majorHAnsi"/>
          <w:b/>
          <w:noProof/>
          <w:sz w:val="28"/>
          <w:szCs w:val="28"/>
        </w:rPr>
        <mc:AlternateContent>
          <mc:Choice Requires="wps">
            <w:drawing>
              <wp:anchor distT="0" distB="0" distL="114300" distR="114300" simplePos="0" relativeHeight="251673600" behindDoc="0" locked="0" layoutInCell="1" allowOverlap="1" wp14:anchorId="60AAA864" wp14:editId="0E0AEEF4">
                <wp:simplePos x="0" y="0"/>
                <wp:positionH relativeFrom="column">
                  <wp:posOffset>6276975</wp:posOffset>
                </wp:positionH>
                <wp:positionV relativeFrom="paragraph">
                  <wp:posOffset>2832735</wp:posOffset>
                </wp:positionV>
                <wp:extent cx="1390650" cy="1076325"/>
                <wp:effectExtent l="0" t="0" r="0" b="9525"/>
                <wp:wrapNone/>
                <wp:docPr id="1035" name="Text Box 1035"/>
                <wp:cNvGraphicFramePr/>
                <a:graphic xmlns:a="http://schemas.openxmlformats.org/drawingml/2006/main">
                  <a:graphicData uri="http://schemas.microsoft.com/office/word/2010/wordprocessingShape">
                    <wps:wsp>
                      <wps:cNvSpPr txBox="1"/>
                      <wps:spPr>
                        <a:xfrm>
                          <a:off x="0" y="0"/>
                          <a:ext cx="13906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CA4" w:rsidRPr="00155DA7" w:rsidRDefault="00B61CA4" w:rsidP="0066321E">
                            <w:pPr>
                              <w:jc w:val="center"/>
                              <w:rPr>
                                <w:sz w:val="28"/>
                                <w:szCs w:val="28"/>
                                <w:u w:val="single"/>
                              </w:rPr>
                            </w:pPr>
                            <w:r w:rsidRPr="00155DA7">
                              <w:rPr>
                                <w:sz w:val="28"/>
                                <w:szCs w:val="28"/>
                                <w:u w:val="single"/>
                              </w:rPr>
                              <w:t>Roundtables</w:t>
                            </w:r>
                          </w:p>
                          <w:p w:rsidR="0066321E" w:rsidRDefault="0066321E" w:rsidP="0066321E">
                            <w:pPr>
                              <w:jc w:val="center"/>
                              <w:rPr>
                                <w:sz w:val="16"/>
                                <w:szCs w:val="16"/>
                              </w:rPr>
                            </w:pPr>
                          </w:p>
                          <w:p w:rsidR="0066321E" w:rsidRPr="0066321E" w:rsidRDefault="0066321E" w:rsidP="0066321E">
                            <w:pPr>
                              <w:rPr>
                                <w:sz w:val="20"/>
                                <w:szCs w:val="20"/>
                              </w:rPr>
                            </w:pPr>
                            <w:r w:rsidRPr="0066321E">
                              <w:rPr>
                                <w:sz w:val="20"/>
                                <w:szCs w:val="20"/>
                              </w:rPr>
                              <w:t>Readers Advisory</w:t>
                            </w:r>
                          </w:p>
                          <w:p w:rsidR="0066321E" w:rsidRDefault="0066321E" w:rsidP="0066321E">
                            <w:pPr>
                              <w:rPr>
                                <w:sz w:val="20"/>
                                <w:szCs w:val="20"/>
                              </w:rPr>
                            </w:pPr>
                            <w:r w:rsidRPr="0066321E">
                              <w:rPr>
                                <w:sz w:val="20"/>
                                <w:szCs w:val="20"/>
                              </w:rPr>
                              <w:t>Small Libraries</w:t>
                            </w:r>
                          </w:p>
                          <w:p w:rsidR="0068729A" w:rsidRDefault="0068729A" w:rsidP="0068729A">
                            <w:pPr>
                              <w:rPr>
                                <w:sz w:val="20"/>
                                <w:szCs w:val="20"/>
                              </w:rPr>
                            </w:pPr>
                            <w:r>
                              <w:rPr>
                                <w:sz w:val="20"/>
                                <w:szCs w:val="20"/>
                              </w:rPr>
                              <w:t xml:space="preserve">Black Librarians/ </w:t>
                            </w:r>
                          </w:p>
                          <w:p w:rsidR="0068729A" w:rsidRPr="0066321E" w:rsidRDefault="0068729A" w:rsidP="0068729A">
                            <w:pPr>
                              <w:rPr>
                                <w:sz w:val="20"/>
                                <w:szCs w:val="20"/>
                              </w:rPr>
                            </w:pPr>
                            <w:r>
                              <w:rPr>
                                <w:sz w:val="20"/>
                                <w:szCs w:val="20"/>
                              </w:rPr>
                              <w:t xml:space="preserve">     Librarians of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5" o:spid="_x0000_s1028" type="#_x0000_t202" style="position:absolute;margin-left:494.25pt;margin-top:223.05pt;width:109.5pt;height:8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" fillcolor="white [3201]" stroked="f" strokeweight=".5pt">
                <v:textbox>
                  <w:txbxContent>
                    <w:p w:rsidR="00B61CA4" w:rsidRPr="00155DA7" w:rsidRDefault="00B61CA4" w:rsidP="0066321E">
                      <w:pPr>
                        <w:jc w:val="center"/>
                        <w:rPr>
                          <w:sz w:val="28"/>
                          <w:szCs w:val="28"/>
                          <w:u w:val="single"/>
                        </w:rPr>
                      </w:pPr>
                      <w:r w:rsidRPr="00155DA7">
                        <w:rPr>
                          <w:sz w:val="28"/>
                          <w:szCs w:val="28"/>
                          <w:u w:val="single"/>
                        </w:rPr>
                        <w:t>Roundtables</w:t>
                      </w:r>
                    </w:p>
                    <w:p w:rsidR="0066321E" w:rsidRDefault="0066321E" w:rsidP="0066321E">
                      <w:pPr>
                        <w:jc w:val="center"/>
                        <w:rPr>
                          <w:sz w:val="16"/>
                          <w:szCs w:val="16"/>
                        </w:rPr>
                      </w:pPr>
                    </w:p>
                    <w:p w:rsidR="0066321E" w:rsidRPr="0066321E" w:rsidRDefault="0066321E" w:rsidP="0066321E">
                      <w:pPr>
                        <w:rPr>
                          <w:sz w:val="20"/>
                          <w:szCs w:val="20"/>
                        </w:rPr>
                      </w:pPr>
                      <w:r w:rsidRPr="0066321E">
                        <w:rPr>
                          <w:sz w:val="20"/>
                          <w:szCs w:val="20"/>
                        </w:rPr>
                        <w:t>Readers Advisory</w:t>
                      </w:r>
                    </w:p>
                    <w:p w:rsidR="0066321E" w:rsidRDefault="0066321E" w:rsidP="0066321E">
                      <w:pPr>
                        <w:rPr>
                          <w:sz w:val="20"/>
                          <w:szCs w:val="20"/>
                        </w:rPr>
                      </w:pPr>
                      <w:r w:rsidRPr="0066321E">
                        <w:rPr>
                          <w:sz w:val="20"/>
                          <w:szCs w:val="20"/>
                        </w:rPr>
                        <w:t>Small Libraries</w:t>
                      </w:r>
                    </w:p>
                    <w:p w:rsidR="0068729A" w:rsidRDefault="0068729A" w:rsidP="0068729A">
                      <w:pPr>
                        <w:rPr>
                          <w:sz w:val="20"/>
                          <w:szCs w:val="20"/>
                        </w:rPr>
                      </w:pPr>
                      <w:r>
                        <w:rPr>
                          <w:sz w:val="20"/>
                          <w:szCs w:val="20"/>
                        </w:rPr>
                        <w:t xml:space="preserve">Black Librarians/ </w:t>
                      </w:r>
                    </w:p>
                    <w:p w:rsidR="0068729A" w:rsidRPr="0066321E" w:rsidRDefault="0068729A" w:rsidP="0068729A">
                      <w:pPr>
                        <w:rPr>
                          <w:sz w:val="20"/>
                          <w:szCs w:val="20"/>
                        </w:rPr>
                      </w:pPr>
                      <w:r>
                        <w:rPr>
                          <w:sz w:val="20"/>
                          <w:szCs w:val="20"/>
                        </w:rPr>
                        <w:t xml:space="preserve">     Librarians of Color</w:t>
                      </w:r>
                    </w:p>
                  </w:txbxContent>
                </v:textbox>
              </v:shape>
            </w:pict>
          </mc:Fallback>
        </mc:AlternateContent>
      </w:r>
      <w:r>
        <w:rPr>
          <w:rFonts w:asciiTheme="majorHAnsi" w:hAnsiTheme="majorHAnsi"/>
          <w:b/>
          <w:noProof/>
          <w:sz w:val="28"/>
          <w:szCs w:val="28"/>
        </w:rPr>
        <mc:AlternateContent>
          <mc:Choice Requires="wps">
            <w:drawing>
              <wp:anchor distT="0" distB="0" distL="114300" distR="114300" simplePos="0" relativeHeight="251665408" behindDoc="0" locked="0" layoutInCell="1" allowOverlap="1" wp14:anchorId="547DCC53" wp14:editId="79146324">
                <wp:simplePos x="0" y="0"/>
                <wp:positionH relativeFrom="column">
                  <wp:posOffset>6086475</wp:posOffset>
                </wp:positionH>
                <wp:positionV relativeFrom="paragraph">
                  <wp:posOffset>2689860</wp:posOffset>
                </wp:positionV>
                <wp:extent cx="1714500" cy="1276350"/>
                <wp:effectExtent l="57150" t="19050" r="76200" b="95250"/>
                <wp:wrapNone/>
                <wp:docPr id="1027" name="Rounded Rectangle 1027"/>
                <wp:cNvGraphicFramePr/>
                <a:graphic xmlns:a="http://schemas.openxmlformats.org/drawingml/2006/main">
                  <a:graphicData uri="http://schemas.microsoft.com/office/word/2010/wordprocessingShape">
                    <wps:wsp>
                      <wps:cNvSpPr/>
                      <wps:spPr>
                        <a:xfrm>
                          <a:off x="0" y="0"/>
                          <a:ext cx="1714500" cy="1276350"/>
                        </a:xfrm>
                        <a:prstGeom prst="round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27" o:spid="_x0000_s1026" style="position:absolute;margin-left:479.25pt;margin-top:211.8pt;width:135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" filled="f" strokecolor="black [3213]" strokeweight="1pt">
                <v:shadow on="t" color="black" opacity="22937f" origin=",.5" offset="0,.63889mm"/>
              </v:roundrect>
            </w:pict>
          </mc:Fallback>
        </mc:AlternateContent>
      </w:r>
      <w:r w:rsidR="00C445C8">
        <w:rPr>
          <w:rFonts w:asciiTheme="majorHAnsi" w:hAnsiTheme="majorHAnsi"/>
          <w:b/>
          <w:noProof/>
          <w:sz w:val="28"/>
          <w:szCs w:val="28"/>
        </w:rPr>
        <mc:AlternateContent>
          <mc:Choice Requires="wps">
            <w:drawing>
              <wp:anchor distT="0" distB="0" distL="114300" distR="114300" simplePos="0" relativeHeight="251671552" behindDoc="0" locked="0" layoutInCell="1" allowOverlap="1" wp14:anchorId="1E2C57DD" wp14:editId="26336F76">
                <wp:simplePos x="0" y="0"/>
                <wp:positionH relativeFrom="column">
                  <wp:posOffset>-333375</wp:posOffset>
                </wp:positionH>
                <wp:positionV relativeFrom="paragraph">
                  <wp:posOffset>2689860</wp:posOffset>
                </wp:positionV>
                <wp:extent cx="2600325" cy="3362325"/>
                <wp:effectExtent l="0" t="0" r="9525" b="9525"/>
                <wp:wrapNone/>
                <wp:docPr id="1033" name="Text Box 1033"/>
                <wp:cNvGraphicFramePr/>
                <a:graphic xmlns:a="http://schemas.openxmlformats.org/drawingml/2006/main">
                  <a:graphicData uri="http://schemas.microsoft.com/office/word/2010/wordprocessingShape">
                    <wps:wsp>
                      <wps:cNvSpPr txBox="1"/>
                      <wps:spPr>
                        <a:xfrm>
                          <a:off x="0" y="0"/>
                          <a:ext cx="2600325" cy="3362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CA4" w:rsidRPr="00155DA7" w:rsidRDefault="00B61CA4" w:rsidP="0066321E">
                            <w:pPr>
                              <w:jc w:val="center"/>
                              <w:rPr>
                                <w:sz w:val="28"/>
                                <w:szCs w:val="28"/>
                                <w:u w:val="single"/>
                              </w:rPr>
                            </w:pPr>
                            <w:r w:rsidRPr="00155DA7">
                              <w:rPr>
                                <w:sz w:val="28"/>
                                <w:szCs w:val="28"/>
                                <w:u w:val="single"/>
                              </w:rPr>
                              <w:t>Committees</w:t>
                            </w:r>
                          </w:p>
                          <w:p w:rsidR="0066321E" w:rsidRDefault="0066321E" w:rsidP="0066321E">
                            <w:pPr>
                              <w:jc w:val="center"/>
                              <w:rPr>
                                <w:sz w:val="16"/>
                                <w:szCs w:val="16"/>
                              </w:rPr>
                            </w:pPr>
                          </w:p>
                          <w:p w:rsidR="0066321E" w:rsidRDefault="0066321E" w:rsidP="0066321E">
                            <w:pPr>
                              <w:rPr>
                                <w:sz w:val="20"/>
                                <w:szCs w:val="20"/>
                              </w:rPr>
                            </w:pPr>
                            <w:r>
                              <w:rPr>
                                <w:sz w:val="20"/>
                                <w:szCs w:val="20"/>
                              </w:rPr>
                              <w:t>Finance</w:t>
                            </w:r>
                          </w:p>
                          <w:p w:rsidR="0066321E" w:rsidRDefault="0066321E" w:rsidP="0066321E">
                            <w:pPr>
                              <w:rPr>
                                <w:sz w:val="20"/>
                                <w:szCs w:val="20"/>
                              </w:rPr>
                            </w:pPr>
                            <w:r>
                              <w:rPr>
                                <w:sz w:val="20"/>
                                <w:szCs w:val="20"/>
                              </w:rPr>
                              <w:t xml:space="preserve">     Fundraising Subcommittee</w:t>
                            </w:r>
                          </w:p>
                          <w:p w:rsidR="0066321E" w:rsidRDefault="0066321E" w:rsidP="0066321E">
                            <w:pPr>
                              <w:rPr>
                                <w:sz w:val="20"/>
                                <w:szCs w:val="20"/>
                              </w:rPr>
                            </w:pPr>
                            <w:r>
                              <w:rPr>
                                <w:sz w:val="20"/>
                                <w:szCs w:val="20"/>
                              </w:rPr>
                              <w:t xml:space="preserve">     Investment Subcommittee</w:t>
                            </w:r>
                          </w:p>
                          <w:p w:rsidR="0066321E" w:rsidRDefault="0066321E" w:rsidP="0066321E">
                            <w:pPr>
                              <w:rPr>
                                <w:sz w:val="20"/>
                                <w:szCs w:val="20"/>
                              </w:rPr>
                            </w:pPr>
                            <w:r>
                              <w:rPr>
                                <w:sz w:val="20"/>
                                <w:szCs w:val="20"/>
                              </w:rPr>
                              <w:t xml:space="preserve">     NJLA Store Subcommittee</w:t>
                            </w:r>
                          </w:p>
                          <w:p w:rsidR="0066321E" w:rsidRDefault="008B4903" w:rsidP="0066321E">
                            <w:pPr>
                              <w:rPr>
                                <w:sz w:val="20"/>
                                <w:szCs w:val="20"/>
                              </w:rPr>
                            </w:pPr>
                            <w:r>
                              <w:rPr>
                                <w:sz w:val="20"/>
                                <w:szCs w:val="20"/>
                              </w:rPr>
                              <w:t>Member Services</w:t>
                            </w:r>
                          </w:p>
                          <w:p w:rsidR="00917BD2" w:rsidRDefault="0066321E" w:rsidP="0066321E">
                            <w:pPr>
                              <w:rPr>
                                <w:sz w:val="20"/>
                                <w:szCs w:val="20"/>
                              </w:rPr>
                            </w:pPr>
                            <w:r>
                              <w:rPr>
                                <w:sz w:val="20"/>
                                <w:szCs w:val="20"/>
                              </w:rPr>
                              <w:t xml:space="preserve">     </w:t>
                            </w:r>
                            <w:r w:rsidR="00917BD2">
                              <w:rPr>
                                <w:sz w:val="20"/>
                                <w:szCs w:val="20"/>
                              </w:rPr>
                              <w:t>Member Communications</w:t>
                            </w:r>
                            <w:r w:rsidR="001B3153">
                              <w:rPr>
                                <w:sz w:val="20"/>
                                <w:szCs w:val="20"/>
                              </w:rPr>
                              <w:t xml:space="preserve"> Subcommittee</w:t>
                            </w:r>
                          </w:p>
                          <w:p w:rsidR="001B3153" w:rsidRDefault="001B3153" w:rsidP="001B3153">
                            <w:pPr>
                              <w:rPr>
                                <w:sz w:val="20"/>
                                <w:szCs w:val="20"/>
                              </w:rPr>
                            </w:pPr>
                            <w:r>
                              <w:rPr>
                                <w:sz w:val="20"/>
                                <w:szCs w:val="20"/>
                              </w:rPr>
                              <w:t xml:space="preserve">               Newsletter Editorial Board</w:t>
                            </w:r>
                          </w:p>
                          <w:p w:rsidR="00917BD2" w:rsidRDefault="00917BD2" w:rsidP="0066321E">
                            <w:pPr>
                              <w:rPr>
                                <w:sz w:val="20"/>
                                <w:szCs w:val="20"/>
                              </w:rPr>
                            </w:pPr>
                            <w:r>
                              <w:rPr>
                                <w:sz w:val="20"/>
                                <w:szCs w:val="20"/>
                              </w:rPr>
                              <w:t xml:space="preserve">     Nominations and Election Subcommittee</w:t>
                            </w:r>
                          </w:p>
                          <w:p w:rsidR="00917BD2" w:rsidRDefault="00917BD2" w:rsidP="0066321E">
                            <w:pPr>
                              <w:rPr>
                                <w:sz w:val="20"/>
                                <w:szCs w:val="20"/>
                              </w:rPr>
                            </w:pPr>
                            <w:r>
                              <w:rPr>
                                <w:sz w:val="20"/>
                                <w:szCs w:val="20"/>
                              </w:rPr>
                              <w:t xml:space="preserve">     Personnel Administration Subcommittee</w:t>
                            </w:r>
                          </w:p>
                          <w:p w:rsidR="00917BD2" w:rsidRDefault="00917BD2" w:rsidP="0066321E">
                            <w:pPr>
                              <w:rPr>
                                <w:sz w:val="20"/>
                                <w:szCs w:val="20"/>
                              </w:rPr>
                            </w:pPr>
                            <w:r>
                              <w:rPr>
                                <w:sz w:val="20"/>
                                <w:szCs w:val="20"/>
                              </w:rPr>
                              <w:t xml:space="preserve">     Scholarship Subcommittee</w:t>
                            </w:r>
                          </w:p>
                          <w:p w:rsidR="0066321E" w:rsidRDefault="0066321E" w:rsidP="0066321E">
                            <w:pPr>
                              <w:rPr>
                                <w:sz w:val="20"/>
                                <w:szCs w:val="20"/>
                              </w:rPr>
                            </w:pPr>
                            <w:r>
                              <w:rPr>
                                <w:sz w:val="20"/>
                                <w:szCs w:val="20"/>
                              </w:rPr>
                              <w:t>Professional Development</w:t>
                            </w:r>
                          </w:p>
                          <w:p w:rsidR="001B3153" w:rsidRDefault="00917BD2" w:rsidP="0066321E">
                            <w:pPr>
                              <w:rPr>
                                <w:sz w:val="20"/>
                                <w:szCs w:val="20"/>
                              </w:rPr>
                            </w:pPr>
                            <w:r>
                              <w:rPr>
                                <w:sz w:val="20"/>
                                <w:szCs w:val="20"/>
                              </w:rPr>
                              <w:t xml:space="preserve">     Conference Subcommittee</w:t>
                            </w:r>
                          </w:p>
                          <w:p w:rsidR="00C445C8" w:rsidRDefault="00C445C8" w:rsidP="00C445C8">
                            <w:pPr>
                              <w:ind w:left="720"/>
                              <w:rPr>
                                <w:sz w:val="20"/>
                                <w:szCs w:val="20"/>
                              </w:rPr>
                            </w:pPr>
                            <w:r>
                              <w:rPr>
                                <w:sz w:val="20"/>
                                <w:szCs w:val="20"/>
                              </w:rPr>
                              <w:t>Conference Future Planning Subcommittee</w:t>
                            </w:r>
                          </w:p>
                          <w:p w:rsidR="00917BD2" w:rsidRDefault="00917BD2" w:rsidP="0066321E">
                            <w:pPr>
                              <w:rPr>
                                <w:sz w:val="20"/>
                                <w:szCs w:val="20"/>
                              </w:rPr>
                            </w:pPr>
                            <w:r>
                              <w:rPr>
                                <w:sz w:val="20"/>
                                <w:szCs w:val="20"/>
                              </w:rPr>
                              <w:t xml:space="preserve">     Leadership and Education Subcommittee</w:t>
                            </w:r>
                          </w:p>
                          <w:p w:rsidR="0066321E" w:rsidRDefault="0066321E" w:rsidP="0066321E">
                            <w:pPr>
                              <w:rPr>
                                <w:sz w:val="20"/>
                                <w:szCs w:val="20"/>
                              </w:rPr>
                            </w:pPr>
                            <w:r>
                              <w:rPr>
                                <w:sz w:val="20"/>
                                <w:szCs w:val="20"/>
                              </w:rPr>
                              <w:t>Public Policy</w:t>
                            </w:r>
                          </w:p>
                          <w:p w:rsidR="00917BD2" w:rsidRDefault="00917BD2" w:rsidP="0066321E">
                            <w:pPr>
                              <w:rPr>
                                <w:sz w:val="20"/>
                                <w:szCs w:val="20"/>
                              </w:rPr>
                            </w:pPr>
                            <w:r>
                              <w:rPr>
                                <w:sz w:val="20"/>
                                <w:szCs w:val="20"/>
                              </w:rPr>
                              <w:t xml:space="preserve">     Intellectual Freedom Subcommittee</w:t>
                            </w:r>
                          </w:p>
                          <w:p w:rsidR="0066321E" w:rsidRDefault="0066321E" w:rsidP="0066321E">
                            <w:pPr>
                              <w:rPr>
                                <w:sz w:val="20"/>
                                <w:szCs w:val="20"/>
                              </w:rPr>
                            </w:pPr>
                            <w:r>
                              <w:rPr>
                                <w:sz w:val="20"/>
                                <w:szCs w:val="20"/>
                              </w:rPr>
                              <w:t xml:space="preserve">Public </w:t>
                            </w:r>
                            <w:r>
                              <w:rPr>
                                <w:sz w:val="20"/>
                                <w:szCs w:val="20"/>
                              </w:rPr>
                              <w:t>Relations</w:t>
                            </w:r>
                            <w:bookmarkStart w:id="0" w:name="_GoBack"/>
                            <w:bookmarkEnd w:id="0"/>
                          </w:p>
                          <w:p w:rsidR="00917BD2" w:rsidRDefault="00917BD2" w:rsidP="0066321E">
                            <w:pPr>
                              <w:rPr>
                                <w:sz w:val="20"/>
                                <w:szCs w:val="20"/>
                              </w:rPr>
                            </w:pPr>
                            <w:r>
                              <w:rPr>
                                <w:sz w:val="20"/>
                                <w:szCs w:val="20"/>
                              </w:rPr>
                              <w:t xml:space="preserve">     Honors and Awards Subcommittee</w:t>
                            </w:r>
                          </w:p>
                          <w:p w:rsidR="0066321E" w:rsidRPr="0066321E" w:rsidRDefault="0066321E" w:rsidP="0066321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3" o:spid="_x0000_s1029" type="#_x0000_t202" style="position:absolute;margin-left:-26.25pt;margin-top:211.8pt;width:204.75pt;height:26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" fillcolor="white [3201]" stroked="f" strokeweight=".5pt">
                <v:textbox>
                  <w:txbxContent>
                    <w:p w:rsidR="00B61CA4" w:rsidRPr="00155DA7" w:rsidRDefault="00B61CA4" w:rsidP="0066321E">
                      <w:pPr>
                        <w:jc w:val="center"/>
                        <w:rPr>
                          <w:sz w:val="28"/>
                          <w:szCs w:val="28"/>
                          <w:u w:val="single"/>
                        </w:rPr>
                      </w:pPr>
                      <w:r w:rsidRPr="00155DA7">
                        <w:rPr>
                          <w:sz w:val="28"/>
                          <w:szCs w:val="28"/>
                          <w:u w:val="single"/>
                        </w:rPr>
                        <w:t>Committees</w:t>
                      </w:r>
                    </w:p>
                    <w:p w:rsidR="0066321E" w:rsidRDefault="0066321E" w:rsidP="0066321E">
                      <w:pPr>
                        <w:jc w:val="center"/>
                        <w:rPr>
                          <w:sz w:val="16"/>
                          <w:szCs w:val="16"/>
                        </w:rPr>
                      </w:pPr>
                    </w:p>
                    <w:p w:rsidR="0066321E" w:rsidRDefault="0066321E" w:rsidP="0066321E">
                      <w:pPr>
                        <w:rPr>
                          <w:sz w:val="20"/>
                          <w:szCs w:val="20"/>
                        </w:rPr>
                      </w:pPr>
                      <w:r>
                        <w:rPr>
                          <w:sz w:val="20"/>
                          <w:szCs w:val="20"/>
                        </w:rPr>
                        <w:t>Finance</w:t>
                      </w:r>
                    </w:p>
                    <w:p w:rsidR="0066321E" w:rsidRDefault="0066321E" w:rsidP="0066321E">
                      <w:pPr>
                        <w:rPr>
                          <w:sz w:val="20"/>
                          <w:szCs w:val="20"/>
                        </w:rPr>
                      </w:pPr>
                      <w:r>
                        <w:rPr>
                          <w:sz w:val="20"/>
                          <w:szCs w:val="20"/>
                        </w:rPr>
                        <w:t xml:space="preserve">     Fundraising Subcommittee</w:t>
                      </w:r>
                    </w:p>
                    <w:p w:rsidR="0066321E" w:rsidRDefault="0066321E" w:rsidP="0066321E">
                      <w:pPr>
                        <w:rPr>
                          <w:sz w:val="20"/>
                          <w:szCs w:val="20"/>
                        </w:rPr>
                      </w:pPr>
                      <w:r>
                        <w:rPr>
                          <w:sz w:val="20"/>
                          <w:szCs w:val="20"/>
                        </w:rPr>
                        <w:t xml:space="preserve">     Investment Subcommittee</w:t>
                      </w:r>
                    </w:p>
                    <w:p w:rsidR="0066321E" w:rsidRDefault="0066321E" w:rsidP="0066321E">
                      <w:pPr>
                        <w:rPr>
                          <w:sz w:val="20"/>
                          <w:szCs w:val="20"/>
                        </w:rPr>
                      </w:pPr>
                      <w:r>
                        <w:rPr>
                          <w:sz w:val="20"/>
                          <w:szCs w:val="20"/>
                        </w:rPr>
                        <w:t xml:space="preserve">     NJLA Store Subcommittee</w:t>
                      </w:r>
                    </w:p>
                    <w:p w:rsidR="0066321E" w:rsidRDefault="008B4903" w:rsidP="0066321E">
                      <w:pPr>
                        <w:rPr>
                          <w:sz w:val="20"/>
                          <w:szCs w:val="20"/>
                        </w:rPr>
                      </w:pPr>
                      <w:r>
                        <w:rPr>
                          <w:sz w:val="20"/>
                          <w:szCs w:val="20"/>
                        </w:rPr>
                        <w:t>Member Services</w:t>
                      </w:r>
                    </w:p>
                    <w:p w:rsidR="00917BD2" w:rsidRDefault="0066321E" w:rsidP="0066321E">
                      <w:pPr>
                        <w:rPr>
                          <w:sz w:val="20"/>
                          <w:szCs w:val="20"/>
                        </w:rPr>
                      </w:pPr>
                      <w:r>
                        <w:rPr>
                          <w:sz w:val="20"/>
                          <w:szCs w:val="20"/>
                        </w:rPr>
                        <w:t xml:space="preserve">     </w:t>
                      </w:r>
                      <w:r w:rsidR="00917BD2">
                        <w:rPr>
                          <w:sz w:val="20"/>
                          <w:szCs w:val="20"/>
                        </w:rPr>
                        <w:t>Member Communications</w:t>
                      </w:r>
                      <w:r w:rsidR="001B3153">
                        <w:rPr>
                          <w:sz w:val="20"/>
                          <w:szCs w:val="20"/>
                        </w:rPr>
                        <w:t xml:space="preserve"> Subcommittee</w:t>
                      </w:r>
                    </w:p>
                    <w:p w:rsidR="001B3153" w:rsidRDefault="001B3153" w:rsidP="001B3153">
                      <w:pPr>
                        <w:rPr>
                          <w:sz w:val="20"/>
                          <w:szCs w:val="20"/>
                        </w:rPr>
                      </w:pPr>
                      <w:r>
                        <w:rPr>
                          <w:sz w:val="20"/>
                          <w:szCs w:val="20"/>
                        </w:rPr>
                        <w:t xml:space="preserve">               Newsletter Editorial Board</w:t>
                      </w:r>
                    </w:p>
                    <w:p w:rsidR="00917BD2" w:rsidRDefault="00917BD2" w:rsidP="0066321E">
                      <w:pPr>
                        <w:rPr>
                          <w:sz w:val="20"/>
                          <w:szCs w:val="20"/>
                        </w:rPr>
                      </w:pPr>
                      <w:r>
                        <w:rPr>
                          <w:sz w:val="20"/>
                          <w:szCs w:val="20"/>
                        </w:rPr>
                        <w:t xml:space="preserve">     Nominations and Election Subcommittee</w:t>
                      </w:r>
                    </w:p>
                    <w:p w:rsidR="00917BD2" w:rsidRDefault="00917BD2" w:rsidP="0066321E">
                      <w:pPr>
                        <w:rPr>
                          <w:sz w:val="20"/>
                          <w:szCs w:val="20"/>
                        </w:rPr>
                      </w:pPr>
                      <w:r>
                        <w:rPr>
                          <w:sz w:val="20"/>
                          <w:szCs w:val="20"/>
                        </w:rPr>
                        <w:t xml:space="preserve">     Personnel Administration Subcommittee</w:t>
                      </w:r>
                    </w:p>
                    <w:p w:rsidR="00917BD2" w:rsidRDefault="00917BD2" w:rsidP="0066321E">
                      <w:pPr>
                        <w:rPr>
                          <w:sz w:val="20"/>
                          <w:szCs w:val="20"/>
                        </w:rPr>
                      </w:pPr>
                      <w:r>
                        <w:rPr>
                          <w:sz w:val="20"/>
                          <w:szCs w:val="20"/>
                        </w:rPr>
                        <w:t xml:space="preserve">     Scholarship Subcommittee</w:t>
                      </w:r>
                    </w:p>
                    <w:p w:rsidR="0066321E" w:rsidRDefault="0066321E" w:rsidP="0066321E">
                      <w:pPr>
                        <w:rPr>
                          <w:sz w:val="20"/>
                          <w:szCs w:val="20"/>
                        </w:rPr>
                      </w:pPr>
                      <w:r>
                        <w:rPr>
                          <w:sz w:val="20"/>
                          <w:szCs w:val="20"/>
                        </w:rPr>
                        <w:t>Professional Development</w:t>
                      </w:r>
                    </w:p>
                    <w:p w:rsidR="001B3153" w:rsidRDefault="00917BD2" w:rsidP="0066321E">
                      <w:pPr>
                        <w:rPr>
                          <w:sz w:val="20"/>
                          <w:szCs w:val="20"/>
                        </w:rPr>
                      </w:pPr>
                      <w:r>
                        <w:rPr>
                          <w:sz w:val="20"/>
                          <w:szCs w:val="20"/>
                        </w:rPr>
                        <w:t xml:space="preserve">     Conference Subcommittee</w:t>
                      </w:r>
                    </w:p>
                    <w:p w:rsidR="00C445C8" w:rsidRDefault="00C445C8" w:rsidP="00C445C8">
                      <w:pPr>
                        <w:ind w:left="720"/>
                        <w:rPr>
                          <w:sz w:val="20"/>
                          <w:szCs w:val="20"/>
                        </w:rPr>
                      </w:pPr>
                      <w:r>
                        <w:rPr>
                          <w:sz w:val="20"/>
                          <w:szCs w:val="20"/>
                        </w:rPr>
                        <w:t>Conference Future Planning Subcommittee</w:t>
                      </w:r>
                    </w:p>
                    <w:p w:rsidR="00917BD2" w:rsidRDefault="00917BD2" w:rsidP="0066321E">
                      <w:pPr>
                        <w:rPr>
                          <w:sz w:val="20"/>
                          <w:szCs w:val="20"/>
                        </w:rPr>
                      </w:pPr>
                      <w:r>
                        <w:rPr>
                          <w:sz w:val="20"/>
                          <w:szCs w:val="20"/>
                        </w:rPr>
                        <w:t xml:space="preserve">     Leadership and Education Subcommittee</w:t>
                      </w:r>
                    </w:p>
                    <w:p w:rsidR="0066321E" w:rsidRDefault="0066321E" w:rsidP="0066321E">
                      <w:pPr>
                        <w:rPr>
                          <w:sz w:val="20"/>
                          <w:szCs w:val="20"/>
                        </w:rPr>
                      </w:pPr>
                      <w:r>
                        <w:rPr>
                          <w:sz w:val="20"/>
                          <w:szCs w:val="20"/>
                        </w:rPr>
                        <w:t>Public Policy</w:t>
                      </w:r>
                    </w:p>
                    <w:p w:rsidR="00917BD2" w:rsidRDefault="00917BD2" w:rsidP="0066321E">
                      <w:pPr>
                        <w:rPr>
                          <w:sz w:val="20"/>
                          <w:szCs w:val="20"/>
                        </w:rPr>
                      </w:pPr>
                      <w:r>
                        <w:rPr>
                          <w:sz w:val="20"/>
                          <w:szCs w:val="20"/>
                        </w:rPr>
                        <w:t xml:space="preserve">     Intellectual Freedom Subcommittee</w:t>
                      </w:r>
                    </w:p>
                    <w:p w:rsidR="0066321E" w:rsidRDefault="0066321E" w:rsidP="0066321E">
                      <w:pPr>
                        <w:rPr>
                          <w:sz w:val="20"/>
                          <w:szCs w:val="20"/>
                        </w:rPr>
                      </w:pPr>
                      <w:r>
                        <w:rPr>
                          <w:sz w:val="20"/>
                          <w:szCs w:val="20"/>
                        </w:rPr>
                        <w:t xml:space="preserve">Public </w:t>
                      </w:r>
                      <w:r>
                        <w:rPr>
                          <w:sz w:val="20"/>
                          <w:szCs w:val="20"/>
                        </w:rPr>
                        <w:t>Relations</w:t>
                      </w:r>
                      <w:bookmarkStart w:id="1" w:name="_GoBack"/>
                      <w:bookmarkEnd w:id="1"/>
                    </w:p>
                    <w:p w:rsidR="00917BD2" w:rsidRDefault="00917BD2" w:rsidP="0066321E">
                      <w:pPr>
                        <w:rPr>
                          <w:sz w:val="20"/>
                          <w:szCs w:val="20"/>
                        </w:rPr>
                      </w:pPr>
                      <w:r>
                        <w:rPr>
                          <w:sz w:val="20"/>
                          <w:szCs w:val="20"/>
                        </w:rPr>
                        <w:t xml:space="preserve">     Honors and Awards Subcommittee</w:t>
                      </w:r>
                    </w:p>
                    <w:p w:rsidR="0066321E" w:rsidRPr="0066321E" w:rsidRDefault="0066321E" w:rsidP="0066321E">
                      <w:pPr>
                        <w:rPr>
                          <w:sz w:val="20"/>
                          <w:szCs w:val="20"/>
                        </w:rPr>
                      </w:pPr>
                    </w:p>
                  </w:txbxContent>
                </v:textbox>
              </v:shape>
            </w:pict>
          </mc:Fallback>
        </mc:AlternateContent>
      </w:r>
      <w:r w:rsidR="00C445C8">
        <w:rPr>
          <w:rFonts w:asciiTheme="majorHAnsi" w:hAnsiTheme="majorHAnsi"/>
          <w:b/>
          <w:noProof/>
          <w:sz w:val="28"/>
          <w:szCs w:val="28"/>
        </w:rPr>
        <mc:AlternateContent>
          <mc:Choice Requires="wps">
            <w:drawing>
              <wp:anchor distT="0" distB="0" distL="114300" distR="114300" simplePos="0" relativeHeight="251663360" behindDoc="0" locked="0" layoutInCell="1" allowOverlap="1" wp14:anchorId="1E47C1DC" wp14:editId="41E4CD0B">
                <wp:simplePos x="0" y="0"/>
                <wp:positionH relativeFrom="column">
                  <wp:posOffset>-485775</wp:posOffset>
                </wp:positionH>
                <wp:positionV relativeFrom="paragraph">
                  <wp:posOffset>2508250</wp:posOffset>
                </wp:positionV>
                <wp:extent cx="2905125" cy="3743325"/>
                <wp:effectExtent l="57150" t="19050" r="85725" b="104775"/>
                <wp:wrapNone/>
                <wp:docPr id="1024" name="Rounded Rectangle 1024"/>
                <wp:cNvGraphicFramePr/>
                <a:graphic xmlns:a="http://schemas.openxmlformats.org/drawingml/2006/main">
                  <a:graphicData uri="http://schemas.microsoft.com/office/word/2010/wordprocessingShape">
                    <wps:wsp>
                      <wps:cNvSpPr/>
                      <wps:spPr>
                        <a:xfrm>
                          <a:off x="0" y="0"/>
                          <a:ext cx="2905125" cy="3743325"/>
                        </a:xfrm>
                        <a:prstGeom prst="round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24" o:spid="_x0000_s1026" style="position:absolute;margin-left:-38.25pt;margin-top:197.5pt;width:228.75pt;height:29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" filled="f" strokecolor="black [3213]" strokeweight="1pt">
                <v:shadow on="t" color="black" opacity="22937f" origin=",.5" offset="0,.63889mm"/>
              </v:roundrect>
            </w:pict>
          </mc:Fallback>
        </mc:AlternateContent>
      </w:r>
      <w:r w:rsidR="00C445C8">
        <w:rPr>
          <w:rFonts w:asciiTheme="majorHAnsi" w:hAnsiTheme="majorHAnsi"/>
          <w:b/>
          <w:noProof/>
          <w:sz w:val="28"/>
          <w:szCs w:val="28"/>
        </w:rPr>
        <mc:AlternateContent>
          <mc:Choice Requires="wps">
            <w:drawing>
              <wp:anchor distT="0" distB="0" distL="114300" distR="114300" simplePos="0" relativeHeight="251662336" behindDoc="0" locked="0" layoutInCell="1" allowOverlap="1" wp14:anchorId="019AFAB6" wp14:editId="3190D82F">
                <wp:simplePos x="0" y="0"/>
                <wp:positionH relativeFrom="column">
                  <wp:posOffset>2743200</wp:posOffset>
                </wp:positionH>
                <wp:positionV relativeFrom="paragraph">
                  <wp:posOffset>756285</wp:posOffset>
                </wp:positionV>
                <wp:extent cx="2714625" cy="125730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2714625"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CA4" w:rsidRPr="00155DA7" w:rsidRDefault="00B61CA4" w:rsidP="00B40A7A">
                            <w:pPr>
                              <w:jc w:val="center"/>
                              <w:rPr>
                                <w:sz w:val="28"/>
                                <w:szCs w:val="28"/>
                                <w:u w:val="single"/>
                              </w:rPr>
                            </w:pPr>
                            <w:r w:rsidRPr="00155DA7">
                              <w:rPr>
                                <w:sz w:val="28"/>
                                <w:szCs w:val="28"/>
                                <w:u w:val="single"/>
                              </w:rPr>
                              <w:t>Executive Board</w:t>
                            </w:r>
                          </w:p>
                          <w:p w:rsidR="00B40A7A" w:rsidRDefault="00B40A7A"/>
                          <w:p w:rsidR="00B40A7A" w:rsidRPr="005A67BC" w:rsidRDefault="00B40A7A">
                            <w:pPr>
                              <w:rPr>
                                <w:sz w:val="20"/>
                                <w:szCs w:val="20"/>
                              </w:rPr>
                            </w:pPr>
                            <w:r>
                              <w:t xml:space="preserve">   </w:t>
                            </w:r>
                            <w:r w:rsidRPr="005A67BC">
                              <w:rPr>
                                <w:sz w:val="20"/>
                                <w:szCs w:val="20"/>
                              </w:rPr>
                              <w:t>President</w:t>
                            </w:r>
                            <w:r w:rsidRPr="005A67BC">
                              <w:rPr>
                                <w:sz w:val="20"/>
                                <w:szCs w:val="20"/>
                              </w:rPr>
                              <w:tab/>
                            </w:r>
                            <w:r w:rsidRPr="005A67BC">
                              <w:rPr>
                                <w:sz w:val="20"/>
                                <w:szCs w:val="20"/>
                              </w:rPr>
                              <w:tab/>
                              <w:t>ALA Councilor</w:t>
                            </w:r>
                          </w:p>
                          <w:p w:rsidR="00B40A7A" w:rsidRPr="005A67BC" w:rsidRDefault="00B40A7A">
                            <w:pPr>
                              <w:rPr>
                                <w:sz w:val="20"/>
                                <w:szCs w:val="20"/>
                              </w:rPr>
                            </w:pPr>
                            <w:r w:rsidRPr="005A67BC">
                              <w:rPr>
                                <w:sz w:val="20"/>
                                <w:szCs w:val="20"/>
                              </w:rPr>
                              <w:t xml:space="preserve">   1</w:t>
                            </w:r>
                            <w:r w:rsidRPr="005A67BC">
                              <w:rPr>
                                <w:sz w:val="20"/>
                                <w:szCs w:val="20"/>
                                <w:vertAlign w:val="superscript"/>
                              </w:rPr>
                              <w:t>st</w:t>
                            </w:r>
                            <w:r w:rsidRPr="005A67BC">
                              <w:rPr>
                                <w:sz w:val="20"/>
                                <w:szCs w:val="20"/>
                              </w:rPr>
                              <w:t xml:space="preserve"> VP/Pres-Elect</w:t>
                            </w:r>
                            <w:r w:rsidRPr="005A67BC">
                              <w:rPr>
                                <w:sz w:val="20"/>
                                <w:szCs w:val="20"/>
                              </w:rPr>
                              <w:tab/>
                              <w:t>Members At Large</w:t>
                            </w:r>
                          </w:p>
                          <w:p w:rsidR="00B40A7A" w:rsidRPr="005A67BC" w:rsidRDefault="00B40A7A">
                            <w:pPr>
                              <w:rPr>
                                <w:sz w:val="20"/>
                                <w:szCs w:val="20"/>
                              </w:rPr>
                            </w:pPr>
                            <w:r w:rsidRPr="005A67BC">
                              <w:rPr>
                                <w:sz w:val="20"/>
                                <w:szCs w:val="20"/>
                              </w:rPr>
                              <w:t xml:space="preserve">   2</w:t>
                            </w:r>
                            <w:r w:rsidRPr="005A67BC">
                              <w:rPr>
                                <w:sz w:val="20"/>
                                <w:szCs w:val="20"/>
                                <w:vertAlign w:val="superscript"/>
                              </w:rPr>
                              <w:t>nd</w:t>
                            </w:r>
                            <w:r w:rsidRPr="005A67BC">
                              <w:rPr>
                                <w:sz w:val="20"/>
                                <w:szCs w:val="20"/>
                              </w:rPr>
                              <w:t xml:space="preserve"> VP</w:t>
                            </w:r>
                            <w:r w:rsidRPr="005A67BC">
                              <w:rPr>
                                <w:sz w:val="20"/>
                                <w:szCs w:val="20"/>
                              </w:rPr>
                              <w:tab/>
                            </w:r>
                            <w:r w:rsidRPr="005A67BC">
                              <w:rPr>
                                <w:sz w:val="20"/>
                                <w:szCs w:val="20"/>
                              </w:rPr>
                              <w:tab/>
                            </w:r>
                            <w:r w:rsidRPr="005A67BC">
                              <w:rPr>
                                <w:sz w:val="20"/>
                                <w:szCs w:val="20"/>
                              </w:rPr>
                              <w:tab/>
                            </w:r>
                          </w:p>
                          <w:p w:rsidR="00B40A7A" w:rsidRPr="005A67BC" w:rsidRDefault="00B40A7A">
                            <w:pPr>
                              <w:rPr>
                                <w:sz w:val="20"/>
                                <w:szCs w:val="20"/>
                              </w:rPr>
                            </w:pPr>
                            <w:r w:rsidRPr="005A67BC">
                              <w:rPr>
                                <w:sz w:val="20"/>
                                <w:szCs w:val="20"/>
                              </w:rPr>
                              <w:t xml:space="preserve">   Secretary</w:t>
                            </w:r>
                          </w:p>
                          <w:p w:rsidR="00B40A7A" w:rsidRPr="005A67BC" w:rsidRDefault="00B40A7A">
                            <w:pPr>
                              <w:rPr>
                                <w:sz w:val="20"/>
                                <w:szCs w:val="20"/>
                              </w:rPr>
                            </w:pPr>
                            <w:r w:rsidRPr="005A67BC">
                              <w:rPr>
                                <w:sz w:val="20"/>
                                <w:szCs w:val="20"/>
                              </w:rPr>
                              <w:t xml:space="preserve">   Treasurer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28" type="#_x0000_t202" style="position:absolute;margin-left:3in;margin-top:59.55pt;width:213.7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" fillcolor="white [3201]" stroked="f" strokeweight=".5pt">
                <v:textbox>
                  <w:txbxContent>
                    <w:p w:rsidR="00B61CA4" w:rsidRPr="00155DA7" w:rsidRDefault="00B61CA4" w:rsidP="00B40A7A">
                      <w:pPr>
                        <w:jc w:val="center"/>
                        <w:rPr>
                          <w:sz w:val="28"/>
                          <w:szCs w:val="28"/>
                          <w:u w:val="single"/>
                        </w:rPr>
                      </w:pPr>
                      <w:r w:rsidRPr="00155DA7">
                        <w:rPr>
                          <w:sz w:val="28"/>
                          <w:szCs w:val="28"/>
                          <w:u w:val="single"/>
                        </w:rPr>
                        <w:t>Executive Board</w:t>
                      </w:r>
                    </w:p>
                    <w:p w:rsidR="00B40A7A" w:rsidRDefault="00B40A7A"/>
                    <w:p w:rsidR="00B40A7A" w:rsidRPr="005A67BC" w:rsidRDefault="00B40A7A">
                      <w:pPr>
                        <w:rPr>
                          <w:sz w:val="20"/>
                          <w:szCs w:val="20"/>
                        </w:rPr>
                      </w:pPr>
                      <w:r>
                        <w:t xml:space="preserve">   </w:t>
                      </w:r>
                      <w:r w:rsidRPr="005A67BC">
                        <w:rPr>
                          <w:sz w:val="20"/>
                          <w:szCs w:val="20"/>
                        </w:rPr>
                        <w:t>President</w:t>
                      </w:r>
                      <w:r w:rsidRPr="005A67BC">
                        <w:rPr>
                          <w:sz w:val="20"/>
                          <w:szCs w:val="20"/>
                        </w:rPr>
                        <w:tab/>
                      </w:r>
                      <w:r w:rsidRPr="005A67BC">
                        <w:rPr>
                          <w:sz w:val="20"/>
                          <w:szCs w:val="20"/>
                        </w:rPr>
                        <w:tab/>
                        <w:t>ALA Councilor</w:t>
                      </w:r>
                    </w:p>
                    <w:p w:rsidR="00B40A7A" w:rsidRPr="005A67BC" w:rsidRDefault="00B40A7A">
                      <w:pPr>
                        <w:rPr>
                          <w:sz w:val="20"/>
                          <w:szCs w:val="20"/>
                        </w:rPr>
                      </w:pPr>
                      <w:r w:rsidRPr="005A67BC">
                        <w:rPr>
                          <w:sz w:val="20"/>
                          <w:szCs w:val="20"/>
                        </w:rPr>
                        <w:t xml:space="preserve">   1</w:t>
                      </w:r>
                      <w:r w:rsidRPr="005A67BC">
                        <w:rPr>
                          <w:sz w:val="20"/>
                          <w:szCs w:val="20"/>
                          <w:vertAlign w:val="superscript"/>
                        </w:rPr>
                        <w:t>st</w:t>
                      </w:r>
                      <w:r w:rsidRPr="005A67BC">
                        <w:rPr>
                          <w:sz w:val="20"/>
                          <w:szCs w:val="20"/>
                        </w:rPr>
                        <w:t xml:space="preserve"> VP/Pres-Elect</w:t>
                      </w:r>
                      <w:r w:rsidRPr="005A67BC">
                        <w:rPr>
                          <w:sz w:val="20"/>
                          <w:szCs w:val="20"/>
                        </w:rPr>
                        <w:tab/>
                        <w:t>Members At Large</w:t>
                      </w:r>
                    </w:p>
                    <w:p w:rsidR="00B40A7A" w:rsidRPr="005A67BC" w:rsidRDefault="00B40A7A">
                      <w:pPr>
                        <w:rPr>
                          <w:sz w:val="20"/>
                          <w:szCs w:val="20"/>
                        </w:rPr>
                      </w:pPr>
                      <w:r w:rsidRPr="005A67BC">
                        <w:rPr>
                          <w:sz w:val="20"/>
                          <w:szCs w:val="20"/>
                        </w:rPr>
                        <w:t xml:space="preserve">   2</w:t>
                      </w:r>
                      <w:r w:rsidRPr="005A67BC">
                        <w:rPr>
                          <w:sz w:val="20"/>
                          <w:szCs w:val="20"/>
                          <w:vertAlign w:val="superscript"/>
                        </w:rPr>
                        <w:t>nd</w:t>
                      </w:r>
                      <w:r w:rsidRPr="005A67BC">
                        <w:rPr>
                          <w:sz w:val="20"/>
                          <w:szCs w:val="20"/>
                        </w:rPr>
                        <w:t xml:space="preserve"> VP</w:t>
                      </w:r>
                      <w:r w:rsidRPr="005A67BC">
                        <w:rPr>
                          <w:sz w:val="20"/>
                          <w:szCs w:val="20"/>
                        </w:rPr>
                        <w:tab/>
                      </w:r>
                      <w:r w:rsidRPr="005A67BC">
                        <w:rPr>
                          <w:sz w:val="20"/>
                          <w:szCs w:val="20"/>
                        </w:rPr>
                        <w:tab/>
                      </w:r>
                      <w:r w:rsidRPr="005A67BC">
                        <w:rPr>
                          <w:sz w:val="20"/>
                          <w:szCs w:val="20"/>
                        </w:rPr>
                        <w:tab/>
                      </w:r>
                    </w:p>
                    <w:p w:rsidR="00B40A7A" w:rsidRPr="005A67BC" w:rsidRDefault="00B40A7A">
                      <w:pPr>
                        <w:rPr>
                          <w:sz w:val="20"/>
                          <w:szCs w:val="20"/>
                        </w:rPr>
                      </w:pPr>
                      <w:r w:rsidRPr="005A67BC">
                        <w:rPr>
                          <w:sz w:val="20"/>
                          <w:szCs w:val="20"/>
                        </w:rPr>
                        <w:t xml:space="preserve">   Secretary</w:t>
                      </w:r>
                    </w:p>
                    <w:p w:rsidR="00B40A7A" w:rsidRPr="005A67BC" w:rsidRDefault="00B40A7A">
                      <w:pPr>
                        <w:rPr>
                          <w:sz w:val="20"/>
                          <w:szCs w:val="20"/>
                        </w:rPr>
                      </w:pPr>
                      <w:r w:rsidRPr="005A67BC">
                        <w:rPr>
                          <w:sz w:val="20"/>
                          <w:szCs w:val="20"/>
                        </w:rPr>
                        <w:t xml:space="preserve">   Treasurer</w:t>
                      </w:r>
                    </w:p>
                  </w:txbxContent>
                </v:textbox>
              </v:shape>
            </w:pict>
          </mc:Fallback>
        </mc:AlternateContent>
      </w:r>
      <w:r w:rsidR="001B3153">
        <w:rPr>
          <w:rFonts w:asciiTheme="majorHAnsi" w:hAnsiTheme="majorHAnsi"/>
          <w:b/>
          <w:noProof/>
          <w:sz w:val="28"/>
          <w:szCs w:val="28"/>
        </w:rPr>
        <mc:AlternateContent>
          <mc:Choice Requires="wps">
            <w:drawing>
              <wp:anchor distT="0" distB="0" distL="114300" distR="114300" simplePos="0" relativeHeight="251672576" behindDoc="0" locked="0" layoutInCell="1" allowOverlap="1" wp14:anchorId="1CC2422B" wp14:editId="63712859">
                <wp:simplePos x="0" y="0"/>
                <wp:positionH relativeFrom="column">
                  <wp:posOffset>3124200</wp:posOffset>
                </wp:positionH>
                <wp:positionV relativeFrom="paragraph">
                  <wp:posOffset>2832735</wp:posOffset>
                </wp:positionV>
                <wp:extent cx="1866900" cy="2124075"/>
                <wp:effectExtent l="0" t="0" r="0" b="9525"/>
                <wp:wrapNone/>
                <wp:docPr id="1034" name="Text Box 1034"/>
                <wp:cNvGraphicFramePr/>
                <a:graphic xmlns:a="http://schemas.openxmlformats.org/drawingml/2006/main">
                  <a:graphicData uri="http://schemas.microsoft.com/office/word/2010/wordprocessingShape">
                    <wps:wsp>
                      <wps:cNvSpPr txBox="1"/>
                      <wps:spPr>
                        <a:xfrm>
                          <a:off x="0" y="0"/>
                          <a:ext cx="1866900" cy="2124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CA4" w:rsidRPr="00155DA7" w:rsidRDefault="00B61CA4" w:rsidP="0066321E">
                            <w:pPr>
                              <w:jc w:val="center"/>
                              <w:rPr>
                                <w:sz w:val="28"/>
                                <w:szCs w:val="28"/>
                                <w:u w:val="single"/>
                              </w:rPr>
                            </w:pPr>
                            <w:r w:rsidRPr="00155DA7">
                              <w:rPr>
                                <w:sz w:val="28"/>
                                <w:szCs w:val="28"/>
                                <w:u w:val="single"/>
                              </w:rPr>
                              <w:t>Sections</w:t>
                            </w:r>
                          </w:p>
                          <w:p w:rsidR="0066321E" w:rsidRDefault="0066321E" w:rsidP="0066321E">
                            <w:pPr>
                              <w:jc w:val="center"/>
                              <w:rPr>
                                <w:sz w:val="16"/>
                                <w:szCs w:val="16"/>
                              </w:rPr>
                            </w:pPr>
                          </w:p>
                          <w:p w:rsidR="0066321E" w:rsidRDefault="0066321E" w:rsidP="0066321E">
                            <w:pPr>
                              <w:rPr>
                                <w:sz w:val="20"/>
                                <w:szCs w:val="20"/>
                              </w:rPr>
                            </w:pPr>
                            <w:r>
                              <w:rPr>
                                <w:sz w:val="20"/>
                                <w:szCs w:val="20"/>
                              </w:rPr>
                              <w:t>Administration &amp; Management</w:t>
                            </w:r>
                          </w:p>
                          <w:p w:rsidR="0066321E" w:rsidRDefault="0066321E" w:rsidP="0066321E">
                            <w:pPr>
                              <w:rPr>
                                <w:sz w:val="20"/>
                                <w:szCs w:val="20"/>
                              </w:rPr>
                            </w:pPr>
                            <w:r>
                              <w:rPr>
                                <w:sz w:val="20"/>
                                <w:szCs w:val="20"/>
                              </w:rPr>
                              <w:t>Children’s Services</w:t>
                            </w:r>
                          </w:p>
                          <w:p w:rsidR="0066321E" w:rsidRDefault="0066321E" w:rsidP="0066321E">
                            <w:pPr>
                              <w:rPr>
                                <w:sz w:val="20"/>
                                <w:szCs w:val="20"/>
                              </w:rPr>
                            </w:pPr>
                            <w:r>
                              <w:rPr>
                                <w:sz w:val="20"/>
                                <w:szCs w:val="20"/>
                              </w:rPr>
                              <w:t>College &amp; University</w:t>
                            </w:r>
                          </w:p>
                          <w:p w:rsidR="0066321E" w:rsidRDefault="0066321E" w:rsidP="0066321E">
                            <w:pPr>
                              <w:rPr>
                                <w:sz w:val="20"/>
                                <w:szCs w:val="20"/>
                              </w:rPr>
                            </w:pPr>
                            <w:r>
                              <w:rPr>
                                <w:sz w:val="20"/>
                                <w:szCs w:val="20"/>
                              </w:rPr>
                              <w:t>Diversity &amp; Outreach</w:t>
                            </w:r>
                          </w:p>
                          <w:p w:rsidR="0066321E" w:rsidRDefault="0066321E" w:rsidP="0066321E">
                            <w:pPr>
                              <w:rPr>
                                <w:sz w:val="20"/>
                                <w:szCs w:val="20"/>
                              </w:rPr>
                            </w:pPr>
                            <w:r>
                              <w:rPr>
                                <w:sz w:val="20"/>
                                <w:szCs w:val="20"/>
                              </w:rPr>
                              <w:t>Emerging Technology</w:t>
                            </w:r>
                          </w:p>
                          <w:p w:rsidR="0066321E" w:rsidRDefault="0066321E" w:rsidP="0066321E">
                            <w:pPr>
                              <w:rPr>
                                <w:sz w:val="20"/>
                                <w:szCs w:val="20"/>
                              </w:rPr>
                            </w:pPr>
                            <w:r>
                              <w:rPr>
                                <w:sz w:val="20"/>
                                <w:szCs w:val="20"/>
                              </w:rPr>
                              <w:t>History &amp; Preservation</w:t>
                            </w:r>
                          </w:p>
                          <w:p w:rsidR="0066321E" w:rsidRDefault="0066321E" w:rsidP="0066321E">
                            <w:pPr>
                              <w:rPr>
                                <w:sz w:val="20"/>
                                <w:szCs w:val="20"/>
                              </w:rPr>
                            </w:pPr>
                            <w:r>
                              <w:rPr>
                                <w:sz w:val="20"/>
                                <w:szCs w:val="20"/>
                              </w:rPr>
                              <w:t>Reference</w:t>
                            </w:r>
                          </w:p>
                          <w:p w:rsidR="001B3153" w:rsidRDefault="0066321E" w:rsidP="001B3153">
                            <w:pPr>
                              <w:rPr>
                                <w:sz w:val="20"/>
                                <w:szCs w:val="20"/>
                              </w:rPr>
                            </w:pPr>
                            <w:r>
                              <w:rPr>
                                <w:sz w:val="20"/>
                                <w:szCs w:val="20"/>
                              </w:rPr>
                              <w:t>Technical Services</w:t>
                            </w:r>
                            <w:r w:rsidR="001B3153">
                              <w:rPr>
                                <w:sz w:val="20"/>
                                <w:szCs w:val="20"/>
                              </w:rPr>
                              <w:t xml:space="preserve"> &amp;   </w:t>
                            </w:r>
                          </w:p>
                          <w:p w:rsidR="0066321E" w:rsidRDefault="001B3153" w:rsidP="001B3153">
                            <w:pPr>
                              <w:rPr>
                                <w:sz w:val="20"/>
                                <w:szCs w:val="20"/>
                              </w:rPr>
                            </w:pPr>
                            <w:r>
                              <w:rPr>
                                <w:sz w:val="20"/>
                                <w:szCs w:val="20"/>
                              </w:rPr>
                              <w:t xml:space="preserve">     Collection Development</w:t>
                            </w:r>
                          </w:p>
                          <w:p w:rsidR="0066321E" w:rsidRDefault="0066321E" w:rsidP="0066321E">
                            <w:pPr>
                              <w:rPr>
                                <w:sz w:val="20"/>
                                <w:szCs w:val="20"/>
                              </w:rPr>
                            </w:pPr>
                            <w:r>
                              <w:rPr>
                                <w:sz w:val="20"/>
                                <w:szCs w:val="20"/>
                              </w:rPr>
                              <w:t>Urban Libraries</w:t>
                            </w:r>
                          </w:p>
                          <w:p w:rsidR="0066321E" w:rsidRPr="0066321E" w:rsidRDefault="0066321E" w:rsidP="0066321E">
                            <w:pPr>
                              <w:rPr>
                                <w:sz w:val="20"/>
                                <w:szCs w:val="20"/>
                              </w:rPr>
                            </w:pPr>
                            <w:r>
                              <w:rPr>
                                <w:sz w:val="20"/>
                                <w:szCs w:val="20"/>
                              </w:rPr>
                              <w:t>Young Adult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4" o:spid="_x0000_s1027" type="#_x0000_t202" style="position:absolute;margin-left:246pt;margin-top:223.05pt;width:147pt;height:16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" fillcolor="white [3201]" stroked="f" strokeweight=".5pt">
                <v:textbox>
                  <w:txbxContent>
                    <w:p w:rsidR="00B61CA4" w:rsidRPr="00155DA7" w:rsidRDefault="00B61CA4" w:rsidP="0066321E">
                      <w:pPr>
                        <w:jc w:val="center"/>
                        <w:rPr>
                          <w:sz w:val="28"/>
                          <w:szCs w:val="28"/>
                          <w:u w:val="single"/>
                        </w:rPr>
                      </w:pPr>
                      <w:r w:rsidRPr="00155DA7">
                        <w:rPr>
                          <w:sz w:val="28"/>
                          <w:szCs w:val="28"/>
                          <w:u w:val="single"/>
                        </w:rPr>
                        <w:t>Sections</w:t>
                      </w:r>
                    </w:p>
                    <w:p w:rsidR="0066321E" w:rsidRDefault="0066321E" w:rsidP="0066321E">
                      <w:pPr>
                        <w:jc w:val="center"/>
                        <w:rPr>
                          <w:sz w:val="16"/>
                          <w:szCs w:val="16"/>
                        </w:rPr>
                      </w:pPr>
                    </w:p>
                    <w:p w:rsidR="0066321E" w:rsidRDefault="0066321E" w:rsidP="0066321E">
                      <w:pPr>
                        <w:rPr>
                          <w:sz w:val="20"/>
                          <w:szCs w:val="20"/>
                        </w:rPr>
                      </w:pPr>
                      <w:r>
                        <w:rPr>
                          <w:sz w:val="20"/>
                          <w:szCs w:val="20"/>
                        </w:rPr>
                        <w:t>Administration &amp; Management</w:t>
                      </w:r>
                    </w:p>
                    <w:p w:rsidR="0066321E" w:rsidRDefault="0066321E" w:rsidP="0066321E">
                      <w:pPr>
                        <w:rPr>
                          <w:sz w:val="20"/>
                          <w:szCs w:val="20"/>
                        </w:rPr>
                      </w:pPr>
                      <w:r>
                        <w:rPr>
                          <w:sz w:val="20"/>
                          <w:szCs w:val="20"/>
                        </w:rPr>
                        <w:t>Children’s Services</w:t>
                      </w:r>
                    </w:p>
                    <w:p w:rsidR="0066321E" w:rsidRDefault="0066321E" w:rsidP="0066321E">
                      <w:pPr>
                        <w:rPr>
                          <w:sz w:val="20"/>
                          <w:szCs w:val="20"/>
                        </w:rPr>
                      </w:pPr>
                      <w:r>
                        <w:rPr>
                          <w:sz w:val="20"/>
                          <w:szCs w:val="20"/>
                        </w:rPr>
                        <w:t>College &amp; University</w:t>
                      </w:r>
                    </w:p>
                    <w:p w:rsidR="0066321E" w:rsidRDefault="0066321E" w:rsidP="0066321E">
                      <w:pPr>
                        <w:rPr>
                          <w:sz w:val="20"/>
                          <w:szCs w:val="20"/>
                        </w:rPr>
                      </w:pPr>
                      <w:r>
                        <w:rPr>
                          <w:sz w:val="20"/>
                          <w:szCs w:val="20"/>
                        </w:rPr>
                        <w:t>Diversity &amp; Outreach</w:t>
                      </w:r>
                    </w:p>
                    <w:p w:rsidR="0066321E" w:rsidRDefault="0066321E" w:rsidP="0066321E">
                      <w:pPr>
                        <w:rPr>
                          <w:sz w:val="20"/>
                          <w:szCs w:val="20"/>
                        </w:rPr>
                      </w:pPr>
                      <w:r>
                        <w:rPr>
                          <w:sz w:val="20"/>
                          <w:szCs w:val="20"/>
                        </w:rPr>
                        <w:t>Emerging Technology</w:t>
                      </w:r>
                    </w:p>
                    <w:p w:rsidR="0066321E" w:rsidRDefault="0066321E" w:rsidP="0066321E">
                      <w:pPr>
                        <w:rPr>
                          <w:sz w:val="20"/>
                          <w:szCs w:val="20"/>
                        </w:rPr>
                      </w:pPr>
                      <w:r>
                        <w:rPr>
                          <w:sz w:val="20"/>
                          <w:szCs w:val="20"/>
                        </w:rPr>
                        <w:t>History &amp; Preservation</w:t>
                      </w:r>
                    </w:p>
                    <w:p w:rsidR="0066321E" w:rsidRDefault="0066321E" w:rsidP="0066321E">
                      <w:pPr>
                        <w:rPr>
                          <w:sz w:val="20"/>
                          <w:szCs w:val="20"/>
                        </w:rPr>
                      </w:pPr>
                      <w:r>
                        <w:rPr>
                          <w:sz w:val="20"/>
                          <w:szCs w:val="20"/>
                        </w:rPr>
                        <w:t>Reference</w:t>
                      </w:r>
                    </w:p>
                    <w:p w:rsidR="001B3153" w:rsidRDefault="0066321E" w:rsidP="001B3153">
                      <w:pPr>
                        <w:rPr>
                          <w:sz w:val="20"/>
                          <w:szCs w:val="20"/>
                        </w:rPr>
                      </w:pPr>
                      <w:r>
                        <w:rPr>
                          <w:sz w:val="20"/>
                          <w:szCs w:val="20"/>
                        </w:rPr>
                        <w:t>Technical Services</w:t>
                      </w:r>
                      <w:r w:rsidR="001B3153">
                        <w:rPr>
                          <w:sz w:val="20"/>
                          <w:szCs w:val="20"/>
                        </w:rPr>
                        <w:t xml:space="preserve"> &amp;   </w:t>
                      </w:r>
                    </w:p>
                    <w:p w:rsidR="0066321E" w:rsidRDefault="001B3153" w:rsidP="001B3153">
                      <w:pPr>
                        <w:rPr>
                          <w:sz w:val="20"/>
                          <w:szCs w:val="20"/>
                        </w:rPr>
                      </w:pPr>
                      <w:r>
                        <w:rPr>
                          <w:sz w:val="20"/>
                          <w:szCs w:val="20"/>
                        </w:rPr>
                        <w:t xml:space="preserve">     Collection Development</w:t>
                      </w:r>
                    </w:p>
                    <w:p w:rsidR="0066321E" w:rsidRDefault="0066321E" w:rsidP="0066321E">
                      <w:pPr>
                        <w:rPr>
                          <w:sz w:val="20"/>
                          <w:szCs w:val="20"/>
                        </w:rPr>
                      </w:pPr>
                      <w:r>
                        <w:rPr>
                          <w:sz w:val="20"/>
                          <w:szCs w:val="20"/>
                        </w:rPr>
                        <w:t>Urban Libraries</w:t>
                      </w:r>
                    </w:p>
                    <w:p w:rsidR="0066321E" w:rsidRPr="0066321E" w:rsidRDefault="0066321E" w:rsidP="0066321E">
                      <w:pPr>
                        <w:rPr>
                          <w:sz w:val="20"/>
                          <w:szCs w:val="20"/>
                        </w:rPr>
                      </w:pPr>
                      <w:r>
                        <w:rPr>
                          <w:sz w:val="20"/>
                          <w:szCs w:val="20"/>
                        </w:rPr>
                        <w:t>Young Adult Services</w:t>
                      </w:r>
                    </w:p>
                  </w:txbxContent>
                </v:textbox>
              </v:shape>
            </w:pict>
          </mc:Fallback>
        </mc:AlternateContent>
      </w:r>
      <w:r w:rsidR="00155DA7">
        <w:rPr>
          <w:rFonts w:asciiTheme="majorHAnsi" w:hAnsiTheme="majorHAnsi"/>
          <w:b/>
          <w:noProof/>
          <w:sz w:val="28"/>
          <w:szCs w:val="28"/>
        </w:rPr>
        <mc:AlternateContent>
          <mc:Choice Requires="wps">
            <w:drawing>
              <wp:anchor distT="0" distB="0" distL="114300" distR="114300" simplePos="0" relativeHeight="251683840" behindDoc="0" locked="0" layoutInCell="1" allowOverlap="1" wp14:anchorId="0725D3C9" wp14:editId="513A81F6">
                <wp:simplePos x="0" y="0"/>
                <wp:positionH relativeFrom="column">
                  <wp:posOffset>5553075</wp:posOffset>
                </wp:positionH>
                <wp:positionV relativeFrom="paragraph">
                  <wp:posOffset>4890135</wp:posOffset>
                </wp:positionV>
                <wp:extent cx="3200400" cy="1362075"/>
                <wp:effectExtent l="0" t="0" r="0" b="9525"/>
                <wp:wrapNone/>
                <wp:docPr id="1047" name="Text Box 1047"/>
                <wp:cNvGraphicFramePr/>
                <a:graphic xmlns:a="http://schemas.openxmlformats.org/drawingml/2006/main">
                  <a:graphicData uri="http://schemas.microsoft.com/office/word/2010/wordprocessingShape">
                    <wps:wsp>
                      <wps:cNvSpPr txBox="1"/>
                      <wps:spPr>
                        <a:xfrm>
                          <a:off x="0" y="0"/>
                          <a:ext cx="3200400"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5DA7" w:rsidRDefault="00155DA7" w:rsidP="00155DA7">
                            <w:pPr>
                              <w:jc w:val="center"/>
                            </w:pPr>
                            <w:r w:rsidRPr="00155DA7">
                              <w:rPr>
                                <w:noProof/>
                              </w:rPr>
                              <w:drawing>
                                <wp:inline distT="0" distB="0" distL="0" distR="0" wp14:anchorId="23544AE3" wp14:editId="73C9AFD1">
                                  <wp:extent cx="2885565" cy="1381125"/>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5565" cy="1381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047" o:spid="_x0000_s1032" type="#_x0000_t202" style="position:absolute;margin-left:437.25pt;margin-top:385.05pt;width:252pt;height:10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" fillcolor="white [3201]" stroked="f" strokeweight=".5pt">
                <v:textbox>
                  <w:txbxContent>
                    <w:p w:rsidR="00155DA7" w:rsidRDefault="00155DA7" w:rsidP="00155DA7">
                      <w:pPr>
                        <w:jc w:val="center"/>
                      </w:pPr>
                      <w:r w:rsidRPr="00155DA7">
                        <w:rPr>
                          <w:noProof/>
                        </w:rPr>
                        <w:drawing>
                          <wp:inline distT="0" distB="0" distL="0" distR="0" wp14:anchorId="23544AE3" wp14:editId="73C9AFD1">
                            <wp:extent cx="2885565" cy="1381125"/>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565" cy="1381125"/>
                                    </a:xfrm>
                                    <a:prstGeom prst="rect">
                                      <a:avLst/>
                                    </a:prstGeom>
                                    <a:noFill/>
                                    <a:ln>
                                      <a:noFill/>
                                    </a:ln>
                                  </pic:spPr>
                                </pic:pic>
                              </a:graphicData>
                            </a:graphic>
                          </wp:inline>
                        </w:drawing>
                      </w:r>
                    </w:p>
                  </w:txbxContent>
                </v:textbox>
              </v:shap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82816" behindDoc="0" locked="0" layoutInCell="1" allowOverlap="1" wp14:anchorId="4C98A032" wp14:editId="1646723D">
                <wp:simplePos x="0" y="0"/>
                <wp:positionH relativeFrom="column">
                  <wp:posOffset>3810000</wp:posOffset>
                </wp:positionH>
                <wp:positionV relativeFrom="paragraph">
                  <wp:posOffset>2118360</wp:posOffset>
                </wp:positionV>
                <wp:extent cx="0" cy="190500"/>
                <wp:effectExtent l="57150" t="19050" r="76200" b="76200"/>
                <wp:wrapNone/>
                <wp:docPr id="1045" name="Straight Connector 1045"/>
                <wp:cNvGraphicFramePr/>
                <a:graphic xmlns:a="http://schemas.openxmlformats.org/drawingml/2006/main">
                  <a:graphicData uri="http://schemas.microsoft.com/office/word/2010/wordprocessingShape">
                    <wps:wsp>
                      <wps:cNvCnPr/>
                      <wps:spPr>
                        <a:xfrm>
                          <a:off x="0" y="0"/>
                          <a:ext cx="0" cy="19050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4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00pt,166.8pt" to="300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81792" behindDoc="0" locked="0" layoutInCell="1" allowOverlap="1" wp14:anchorId="279939FF" wp14:editId="3C52A914">
                <wp:simplePos x="0" y="0"/>
                <wp:positionH relativeFrom="column">
                  <wp:posOffset>6991350</wp:posOffset>
                </wp:positionH>
                <wp:positionV relativeFrom="paragraph">
                  <wp:posOffset>2308860</wp:posOffset>
                </wp:positionV>
                <wp:extent cx="0" cy="381000"/>
                <wp:effectExtent l="57150" t="19050" r="76200" b="76200"/>
                <wp:wrapNone/>
                <wp:docPr id="1043" name="Straight Connector 1043"/>
                <wp:cNvGraphicFramePr/>
                <a:graphic xmlns:a="http://schemas.openxmlformats.org/drawingml/2006/main">
                  <a:graphicData uri="http://schemas.microsoft.com/office/word/2010/wordprocessingShape">
                    <wps:wsp>
                      <wps:cNvCnPr/>
                      <wps:spPr>
                        <a:xfrm>
                          <a:off x="0" y="0"/>
                          <a:ext cx="0" cy="38100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4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50.5pt,181.8pt" to="550.5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80768" behindDoc="0" locked="0" layoutInCell="1" allowOverlap="1" wp14:anchorId="4A2D3C02" wp14:editId="4463E71A">
                <wp:simplePos x="0" y="0"/>
                <wp:positionH relativeFrom="column">
                  <wp:posOffset>4152900</wp:posOffset>
                </wp:positionH>
                <wp:positionV relativeFrom="paragraph">
                  <wp:posOffset>2308860</wp:posOffset>
                </wp:positionV>
                <wp:extent cx="0" cy="381000"/>
                <wp:effectExtent l="57150" t="19050" r="76200" b="76200"/>
                <wp:wrapNone/>
                <wp:docPr id="1042" name="Straight Connector 1042"/>
                <wp:cNvGraphicFramePr/>
                <a:graphic xmlns:a="http://schemas.openxmlformats.org/drawingml/2006/main">
                  <a:graphicData uri="http://schemas.microsoft.com/office/word/2010/wordprocessingShape">
                    <wps:wsp>
                      <wps:cNvCnPr/>
                      <wps:spPr>
                        <a:xfrm>
                          <a:off x="0" y="0"/>
                          <a:ext cx="0" cy="38100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4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27pt,181.8pt" to="327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79744" behindDoc="0" locked="0" layoutInCell="1" allowOverlap="1" wp14:anchorId="47A5AA22" wp14:editId="397CC473">
                <wp:simplePos x="0" y="0"/>
                <wp:positionH relativeFrom="column">
                  <wp:posOffset>752475</wp:posOffset>
                </wp:positionH>
                <wp:positionV relativeFrom="paragraph">
                  <wp:posOffset>2308860</wp:posOffset>
                </wp:positionV>
                <wp:extent cx="0" cy="200025"/>
                <wp:effectExtent l="57150" t="19050" r="76200" b="85725"/>
                <wp:wrapNone/>
                <wp:docPr id="1041" name="Straight Connector 1041"/>
                <wp:cNvGraphicFramePr/>
                <a:graphic xmlns:a="http://schemas.openxmlformats.org/drawingml/2006/main">
                  <a:graphicData uri="http://schemas.microsoft.com/office/word/2010/wordprocessingShape">
                    <wps:wsp>
                      <wps:cNvCnPr/>
                      <wps:spPr>
                        <a:xfrm>
                          <a:off x="0" y="0"/>
                          <a:ext cx="0" cy="20002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4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9.25pt,181.8pt" to="59.2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77696" behindDoc="0" locked="0" layoutInCell="1" allowOverlap="1" wp14:anchorId="0289516A" wp14:editId="6904F69E">
                <wp:simplePos x="0" y="0"/>
                <wp:positionH relativeFrom="column">
                  <wp:posOffset>752474</wp:posOffset>
                </wp:positionH>
                <wp:positionV relativeFrom="paragraph">
                  <wp:posOffset>2308860</wp:posOffset>
                </wp:positionV>
                <wp:extent cx="6238875" cy="0"/>
                <wp:effectExtent l="38100" t="38100" r="66675" b="95250"/>
                <wp:wrapNone/>
                <wp:docPr id="1039" name="Straight Connector 1039"/>
                <wp:cNvGraphicFramePr/>
                <a:graphic xmlns:a="http://schemas.openxmlformats.org/drawingml/2006/main">
                  <a:graphicData uri="http://schemas.microsoft.com/office/word/2010/wordprocessingShape">
                    <wps:wsp>
                      <wps:cNvCnPr/>
                      <wps:spPr>
                        <a:xfrm>
                          <a:off x="0" y="0"/>
                          <a:ext cx="6238875"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3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9.25pt,181.8pt" to="550.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76672" behindDoc="0" locked="0" layoutInCell="1" allowOverlap="1" wp14:anchorId="7E76048E" wp14:editId="1099C7C8">
                <wp:simplePos x="0" y="0"/>
                <wp:positionH relativeFrom="column">
                  <wp:posOffset>5610225</wp:posOffset>
                </wp:positionH>
                <wp:positionV relativeFrom="paragraph">
                  <wp:posOffset>1346835</wp:posOffset>
                </wp:positionV>
                <wp:extent cx="371475" cy="0"/>
                <wp:effectExtent l="38100" t="38100" r="66675" b="95250"/>
                <wp:wrapNone/>
                <wp:docPr id="1038" name="Straight Connector 1038"/>
                <wp:cNvGraphicFramePr/>
                <a:graphic xmlns:a="http://schemas.openxmlformats.org/drawingml/2006/main">
                  <a:graphicData uri="http://schemas.microsoft.com/office/word/2010/wordprocessingShape">
                    <wps:wsp>
                      <wps:cNvCnPr/>
                      <wps:spPr>
                        <a:xfrm>
                          <a:off x="0" y="0"/>
                          <a:ext cx="371475"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3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41.75pt,106.05pt" to="471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75648" behindDoc="0" locked="0" layoutInCell="1" allowOverlap="1" wp14:anchorId="7691F16F" wp14:editId="57E82EDA">
                <wp:simplePos x="0" y="0"/>
                <wp:positionH relativeFrom="column">
                  <wp:posOffset>2209800</wp:posOffset>
                </wp:positionH>
                <wp:positionV relativeFrom="paragraph">
                  <wp:posOffset>1413510</wp:posOffset>
                </wp:positionV>
                <wp:extent cx="381000" cy="0"/>
                <wp:effectExtent l="38100" t="38100" r="57150" b="95250"/>
                <wp:wrapNone/>
                <wp:docPr id="1037" name="Straight Connector 1037"/>
                <wp:cNvGraphicFramePr/>
                <a:graphic xmlns:a="http://schemas.openxmlformats.org/drawingml/2006/main">
                  <a:graphicData uri="http://schemas.microsoft.com/office/word/2010/wordprocessingShape">
                    <wps:wsp>
                      <wps:cNvCnPr/>
                      <wps:spPr>
                        <a:xfrm>
                          <a:off x="0" y="0"/>
                          <a:ext cx="38100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3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4pt,111.3pt" to="204pt,1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74624" behindDoc="0" locked="0" layoutInCell="1" allowOverlap="1" wp14:anchorId="015A4108" wp14:editId="7E7D8F98">
                <wp:simplePos x="0" y="0"/>
                <wp:positionH relativeFrom="column">
                  <wp:posOffset>4076700</wp:posOffset>
                </wp:positionH>
                <wp:positionV relativeFrom="paragraph">
                  <wp:posOffset>384810</wp:posOffset>
                </wp:positionV>
                <wp:extent cx="0" cy="238125"/>
                <wp:effectExtent l="57150" t="19050" r="76200" b="85725"/>
                <wp:wrapNone/>
                <wp:docPr id="1036" name="Straight Connector 1036"/>
                <wp:cNvGraphicFramePr/>
                <a:graphic xmlns:a="http://schemas.openxmlformats.org/drawingml/2006/main">
                  <a:graphicData uri="http://schemas.microsoft.com/office/word/2010/wordprocessingShape">
                    <wps:wsp>
                      <wps:cNvCnPr/>
                      <wps:spPr>
                        <a:xfrm>
                          <a:off x="0" y="0"/>
                          <a:ext cx="0" cy="23812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3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21pt,30.3pt" to="321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" strokecolor="black [3200]" strokeweight="1.5pt">
                <v:shadow on="t" color="black" opacity="24903f" origin=",.5" offset="0,.55556mm"/>
              </v:line>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31FAA332" wp14:editId="7753869C">
                <wp:simplePos x="0" y="0"/>
                <wp:positionH relativeFrom="margin">
                  <wp:align>center</wp:align>
                </wp:positionH>
                <wp:positionV relativeFrom="paragraph">
                  <wp:posOffset>608330</wp:posOffset>
                </wp:positionV>
                <wp:extent cx="3019425" cy="1495425"/>
                <wp:effectExtent l="57150" t="19050" r="85725" b="104775"/>
                <wp:wrapNone/>
                <wp:docPr id="62" name="Rounded Rectangle 62"/>
                <wp:cNvGraphicFramePr/>
                <a:graphic xmlns:a="http://schemas.openxmlformats.org/drawingml/2006/main">
                  <a:graphicData uri="http://schemas.microsoft.com/office/word/2010/wordprocessingShape">
                    <wps:wsp>
                      <wps:cNvSpPr/>
                      <wps:spPr>
                        <a:xfrm>
                          <a:off x="0" y="0"/>
                          <a:ext cx="3019425" cy="1495425"/>
                        </a:xfrm>
                        <a:prstGeom prst="round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2" o:spid="_x0000_s1026" style="position:absolute;margin-left:0;margin-top:47.9pt;width:237.75pt;height:11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" filled="f" strokecolor="black [3213]" strokeweight="1pt">
                <v:shadow on="t" color="black" opacity="22937f" origin=",.5" offset="0,.63889mm"/>
                <w10:wrap anchorx="margin"/>
              </v:roundrect>
            </w:pict>
          </mc:Fallback>
        </mc:AlternateContent>
      </w:r>
      <w:r w:rsidR="00917BD2">
        <w:rPr>
          <w:rFonts w:asciiTheme="majorHAnsi" w:hAnsiTheme="majorHAnsi"/>
          <w:b/>
          <w:noProof/>
          <w:sz w:val="28"/>
          <w:szCs w:val="28"/>
        </w:rPr>
        <mc:AlternateContent>
          <mc:Choice Requires="wps">
            <w:drawing>
              <wp:anchor distT="0" distB="0" distL="114300" distR="114300" simplePos="0" relativeHeight="251664384" behindDoc="0" locked="0" layoutInCell="1" allowOverlap="1" wp14:anchorId="5A5FF985" wp14:editId="2EF43E0E">
                <wp:simplePos x="0" y="0"/>
                <wp:positionH relativeFrom="margin">
                  <wp:posOffset>2952750</wp:posOffset>
                </wp:positionH>
                <wp:positionV relativeFrom="paragraph">
                  <wp:posOffset>2689860</wp:posOffset>
                </wp:positionV>
                <wp:extent cx="2181225" cy="2324100"/>
                <wp:effectExtent l="57150" t="19050" r="85725" b="95250"/>
                <wp:wrapNone/>
                <wp:docPr id="1025" name="Rounded Rectangle 1025"/>
                <wp:cNvGraphicFramePr/>
                <a:graphic xmlns:a="http://schemas.openxmlformats.org/drawingml/2006/main">
                  <a:graphicData uri="http://schemas.microsoft.com/office/word/2010/wordprocessingShape">
                    <wps:wsp>
                      <wps:cNvSpPr/>
                      <wps:spPr>
                        <a:xfrm>
                          <a:off x="0" y="0"/>
                          <a:ext cx="2181225" cy="2324100"/>
                        </a:xfrm>
                        <a:prstGeom prst="round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025" o:spid="_x0000_s1026" style="position:absolute;margin-left:232.5pt;margin-top:211.8pt;width:171.75pt;height:183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" filled="f" strokecolor="black [3213]" strokeweight="1pt">
                <v:shadow on="t" color="black" opacity="22937f" origin=",.5" offset="0,.63889mm"/>
                <w10:wrap anchorx="margin"/>
              </v:roundrect>
            </w:pict>
          </mc:Fallback>
        </mc:AlternateContent>
      </w:r>
      <w:r w:rsidR="0066321E">
        <w:rPr>
          <w:rFonts w:asciiTheme="majorHAnsi" w:hAnsiTheme="majorHAnsi"/>
          <w:b/>
          <w:noProof/>
          <w:sz w:val="28"/>
          <w:szCs w:val="28"/>
        </w:rPr>
        <mc:AlternateContent>
          <mc:Choice Requires="wps">
            <w:drawing>
              <wp:anchor distT="0" distB="0" distL="114300" distR="114300" simplePos="0" relativeHeight="251669504" behindDoc="0" locked="0" layoutInCell="1" allowOverlap="1" wp14:anchorId="6AFD77A6" wp14:editId="18E40FF9">
                <wp:simplePos x="0" y="0"/>
                <wp:positionH relativeFrom="column">
                  <wp:posOffset>-76200</wp:posOffset>
                </wp:positionH>
                <wp:positionV relativeFrom="paragraph">
                  <wp:posOffset>1017905</wp:posOffset>
                </wp:positionV>
                <wp:extent cx="2200275" cy="904875"/>
                <wp:effectExtent l="0" t="0" r="9525" b="9525"/>
                <wp:wrapNone/>
                <wp:docPr id="1031" name="Text Box 1031"/>
                <wp:cNvGraphicFramePr/>
                <a:graphic xmlns:a="http://schemas.openxmlformats.org/drawingml/2006/main">
                  <a:graphicData uri="http://schemas.microsoft.com/office/word/2010/wordprocessingShape">
                    <wps:wsp>
                      <wps:cNvSpPr txBox="1"/>
                      <wps:spPr>
                        <a:xfrm>
                          <a:off x="0" y="0"/>
                          <a:ext cx="22002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1CA4" w:rsidRPr="00155DA7" w:rsidRDefault="00B61CA4" w:rsidP="005A67BC">
                            <w:pPr>
                              <w:jc w:val="center"/>
                              <w:rPr>
                                <w:sz w:val="28"/>
                                <w:szCs w:val="28"/>
                                <w:u w:val="single"/>
                              </w:rPr>
                            </w:pPr>
                            <w:r w:rsidRPr="00155DA7">
                              <w:rPr>
                                <w:sz w:val="28"/>
                                <w:szCs w:val="28"/>
                                <w:u w:val="single"/>
                              </w:rPr>
                              <w:t xml:space="preserve">Exec Board </w:t>
                            </w:r>
                            <w:r w:rsidR="005A67BC" w:rsidRPr="00155DA7">
                              <w:rPr>
                                <w:sz w:val="28"/>
                                <w:szCs w:val="28"/>
                                <w:u w:val="single"/>
                              </w:rPr>
                              <w:t>Committees</w:t>
                            </w:r>
                          </w:p>
                          <w:p w:rsidR="005A67BC" w:rsidRDefault="005A67BC" w:rsidP="005A67BC">
                            <w:pPr>
                              <w:rPr>
                                <w:sz w:val="16"/>
                                <w:szCs w:val="16"/>
                              </w:rPr>
                            </w:pPr>
                          </w:p>
                          <w:p w:rsidR="005A67BC" w:rsidRDefault="005A67BC" w:rsidP="005A67BC">
                            <w:pPr>
                              <w:rPr>
                                <w:sz w:val="20"/>
                                <w:szCs w:val="20"/>
                              </w:rPr>
                            </w:pPr>
                            <w:r>
                              <w:rPr>
                                <w:sz w:val="20"/>
                                <w:szCs w:val="20"/>
                              </w:rPr>
                              <w:t>Bylaws</w:t>
                            </w:r>
                            <w:r>
                              <w:rPr>
                                <w:sz w:val="20"/>
                                <w:szCs w:val="20"/>
                              </w:rPr>
                              <w:tab/>
                            </w:r>
                            <w:r>
                              <w:rPr>
                                <w:sz w:val="20"/>
                                <w:szCs w:val="20"/>
                              </w:rPr>
                              <w:tab/>
                            </w:r>
                            <w:r>
                              <w:rPr>
                                <w:sz w:val="20"/>
                                <w:szCs w:val="20"/>
                              </w:rPr>
                              <w:tab/>
                              <w:t>Budget</w:t>
                            </w:r>
                            <w:r>
                              <w:rPr>
                                <w:sz w:val="20"/>
                                <w:szCs w:val="20"/>
                              </w:rPr>
                              <w:tab/>
                            </w:r>
                          </w:p>
                          <w:p w:rsidR="005A67BC" w:rsidRPr="005A67BC" w:rsidRDefault="005A67BC" w:rsidP="005A67BC">
                            <w:pPr>
                              <w:rPr>
                                <w:sz w:val="20"/>
                                <w:szCs w:val="20"/>
                              </w:rPr>
                            </w:pPr>
                            <w:r>
                              <w:rPr>
                                <w:sz w:val="20"/>
                                <w:szCs w:val="20"/>
                              </w:rPr>
                              <w:t>Organization</w:t>
                            </w:r>
                            <w:r>
                              <w:rPr>
                                <w:sz w:val="20"/>
                                <w:szCs w:val="20"/>
                              </w:rPr>
                              <w:tab/>
                            </w:r>
                            <w:r>
                              <w:rPr>
                                <w:sz w:val="20"/>
                                <w:szCs w:val="20"/>
                              </w:rPr>
                              <w:tab/>
                              <w:t>Planning</w:t>
                            </w:r>
                          </w:p>
                          <w:p w:rsidR="005A67BC" w:rsidRDefault="005A67BC" w:rsidP="005A67BC">
                            <w:pPr>
                              <w:rPr>
                                <w:sz w:val="20"/>
                                <w:szCs w:val="20"/>
                              </w:rPr>
                            </w:pPr>
                            <w:r>
                              <w:rPr>
                                <w:sz w:val="20"/>
                                <w:szCs w:val="20"/>
                              </w:rPr>
                              <w:t>Employee Relations</w:t>
                            </w:r>
                          </w:p>
                          <w:p w:rsidR="005A67BC" w:rsidRDefault="005A67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1" o:spid="_x0000_s1033" type="#_x0000_t202" style="position:absolute;margin-left:-6pt;margin-top:80.15pt;width:173.25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" fillcolor="white [3201]" stroked="f" strokeweight=".5pt">
                <v:textbox>
                  <w:txbxContent>
                    <w:p w:rsidR="00B61CA4" w:rsidRPr="00155DA7" w:rsidRDefault="00B61CA4" w:rsidP="005A67BC">
                      <w:pPr>
                        <w:jc w:val="center"/>
                        <w:rPr>
                          <w:sz w:val="28"/>
                          <w:szCs w:val="28"/>
                          <w:u w:val="single"/>
                        </w:rPr>
                      </w:pPr>
                      <w:r w:rsidRPr="00155DA7">
                        <w:rPr>
                          <w:sz w:val="28"/>
                          <w:szCs w:val="28"/>
                          <w:u w:val="single"/>
                        </w:rPr>
                        <w:t xml:space="preserve">Exec Board </w:t>
                      </w:r>
                      <w:r w:rsidR="005A67BC" w:rsidRPr="00155DA7">
                        <w:rPr>
                          <w:sz w:val="28"/>
                          <w:szCs w:val="28"/>
                          <w:u w:val="single"/>
                        </w:rPr>
                        <w:t>Committees</w:t>
                      </w:r>
                    </w:p>
                    <w:p w:rsidR="005A67BC" w:rsidRDefault="005A67BC" w:rsidP="005A67BC">
                      <w:pPr>
                        <w:rPr>
                          <w:sz w:val="16"/>
                          <w:szCs w:val="16"/>
                        </w:rPr>
                      </w:pPr>
                    </w:p>
                    <w:p w:rsidR="005A67BC" w:rsidRDefault="005A67BC" w:rsidP="005A67BC">
                      <w:pPr>
                        <w:rPr>
                          <w:sz w:val="20"/>
                          <w:szCs w:val="20"/>
                        </w:rPr>
                      </w:pPr>
                      <w:r>
                        <w:rPr>
                          <w:sz w:val="20"/>
                          <w:szCs w:val="20"/>
                        </w:rPr>
                        <w:t>Bylaws</w:t>
                      </w:r>
                      <w:r>
                        <w:rPr>
                          <w:sz w:val="20"/>
                          <w:szCs w:val="20"/>
                        </w:rPr>
                        <w:tab/>
                      </w:r>
                      <w:r>
                        <w:rPr>
                          <w:sz w:val="20"/>
                          <w:szCs w:val="20"/>
                        </w:rPr>
                        <w:tab/>
                      </w:r>
                      <w:r>
                        <w:rPr>
                          <w:sz w:val="20"/>
                          <w:szCs w:val="20"/>
                        </w:rPr>
                        <w:tab/>
                        <w:t>Budget</w:t>
                      </w:r>
                      <w:r>
                        <w:rPr>
                          <w:sz w:val="20"/>
                          <w:szCs w:val="20"/>
                        </w:rPr>
                        <w:tab/>
                      </w:r>
                    </w:p>
                    <w:p w:rsidR="005A67BC" w:rsidRPr="005A67BC" w:rsidRDefault="005A67BC" w:rsidP="005A67BC">
                      <w:pPr>
                        <w:rPr>
                          <w:sz w:val="20"/>
                          <w:szCs w:val="20"/>
                        </w:rPr>
                      </w:pPr>
                      <w:r>
                        <w:rPr>
                          <w:sz w:val="20"/>
                          <w:szCs w:val="20"/>
                        </w:rPr>
                        <w:t>Organization</w:t>
                      </w:r>
                      <w:r>
                        <w:rPr>
                          <w:sz w:val="20"/>
                          <w:szCs w:val="20"/>
                        </w:rPr>
                        <w:tab/>
                      </w:r>
                      <w:r>
                        <w:rPr>
                          <w:sz w:val="20"/>
                          <w:szCs w:val="20"/>
                        </w:rPr>
                        <w:tab/>
                        <w:t>Planning</w:t>
                      </w:r>
                    </w:p>
                    <w:p w:rsidR="005A67BC" w:rsidRDefault="005A67BC" w:rsidP="005A67BC">
                      <w:pPr>
                        <w:rPr>
                          <w:sz w:val="20"/>
                          <w:szCs w:val="20"/>
                        </w:rPr>
                      </w:pPr>
                      <w:r>
                        <w:rPr>
                          <w:sz w:val="20"/>
                          <w:szCs w:val="20"/>
                        </w:rPr>
                        <w:t>Employee Relations</w:t>
                      </w:r>
                    </w:p>
                    <w:p w:rsidR="005A67BC" w:rsidRDefault="005A67BC"/>
                  </w:txbxContent>
                </v:textbox>
              </v:shape>
            </w:pict>
          </mc:Fallback>
        </mc:AlternateContent>
      </w:r>
    </w:p>
    <w:sectPr w:rsidR="00B61CA4" w:rsidRPr="00B61CA4" w:rsidSect="00155DA7">
      <w:headerReference w:type="default" r:id="rId10"/>
      <w:pgSz w:w="15840" w:h="1224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C05" w:rsidRDefault="00E27C05" w:rsidP="00917BD2">
      <w:r>
        <w:separator/>
      </w:r>
    </w:p>
  </w:endnote>
  <w:endnote w:type="continuationSeparator" w:id="0">
    <w:p w:rsidR="00E27C05" w:rsidRDefault="00E27C05" w:rsidP="0091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C05" w:rsidRDefault="00E27C05" w:rsidP="00917BD2">
      <w:r>
        <w:separator/>
      </w:r>
    </w:p>
  </w:footnote>
  <w:footnote w:type="continuationSeparator" w:id="0">
    <w:p w:rsidR="00E27C05" w:rsidRDefault="00E27C05" w:rsidP="00917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D2" w:rsidRPr="00917BD2" w:rsidRDefault="00917BD2" w:rsidP="00917BD2">
    <w:pPr>
      <w:jc w:val="center"/>
      <w:rPr>
        <w:rFonts w:asciiTheme="majorHAnsi" w:hAnsiTheme="majorHAnsi"/>
        <w:b/>
        <w:sz w:val="36"/>
        <w:szCs w:val="36"/>
      </w:rPr>
    </w:pPr>
    <w:r w:rsidRPr="00917BD2">
      <w:rPr>
        <w:rFonts w:asciiTheme="majorHAnsi" w:hAnsiTheme="majorHAnsi"/>
        <w:b/>
        <w:sz w:val="36"/>
        <w:szCs w:val="36"/>
      </w:rPr>
      <w:t>New Jersey Library Association Organizational Chart</w:t>
    </w:r>
  </w:p>
  <w:p w:rsidR="00917BD2" w:rsidRDefault="00917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30"/>
    <w:rsid w:val="000A5825"/>
    <w:rsid w:val="00140989"/>
    <w:rsid w:val="00155DA7"/>
    <w:rsid w:val="00155EC5"/>
    <w:rsid w:val="001B3153"/>
    <w:rsid w:val="003A66A9"/>
    <w:rsid w:val="003C4FF9"/>
    <w:rsid w:val="00514A40"/>
    <w:rsid w:val="00554B1A"/>
    <w:rsid w:val="005A67BC"/>
    <w:rsid w:val="0066321E"/>
    <w:rsid w:val="0068729A"/>
    <w:rsid w:val="00740469"/>
    <w:rsid w:val="00797D95"/>
    <w:rsid w:val="008226FF"/>
    <w:rsid w:val="008B4903"/>
    <w:rsid w:val="008C1A40"/>
    <w:rsid w:val="00917BD2"/>
    <w:rsid w:val="00B40A7A"/>
    <w:rsid w:val="00B61CA4"/>
    <w:rsid w:val="00C445C8"/>
    <w:rsid w:val="00CB44FD"/>
    <w:rsid w:val="00CE4830"/>
    <w:rsid w:val="00E27C05"/>
    <w:rsid w:val="00E36591"/>
    <w:rsid w:val="00EB11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4830"/>
  </w:style>
  <w:style w:type="character" w:styleId="Hyperlink">
    <w:name w:val="Hyperlink"/>
    <w:basedOn w:val="DefaultParagraphFont"/>
    <w:uiPriority w:val="99"/>
    <w:rsid w:val="00CE4830"/>
    <w:rPr>
      <w:color w:val="0000FF"/>
      <w:u w:val="single"/>
    </w:rPr>
  </w:style>
  <w:style w:type="paragraph" w:styleId="NormalWeb">
    <w:name w:val="Normal (Web)"/>
    <w:basedOn w:val="Normal"/>
    <w:uiPriority w:val="99"/>
    <w:rsid w:val="00CE4830"/>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740469"/>
    <w:rPr>
      <w:rFonts w:ascii="Tahoma" w:hAnsi="Tahoma" w:cs="Tahoma"/>
      <w:sz w:val="16"/>
      <w:szCs w:val="16"/>
    </w:rPr>
  </w:style>
  <w:style w:type="character" w:customStyle="1" w:styleId="BalloonTextChar">
    <w:name w:val="Balloon Text Char"/>
    <w:basedOn w:val="DefaultParagraphFont"/>
    <w:link w:val="BalloonText"/>
    <w:uiPriority w:val="99"/>
    <w:semiHidden/>
    <w:rsid w:val="00740469"/>
    <w:rPr>
      <w:rFonts w:ascii="Tahoma" w:hAnsi="Tahoma" w:cs="Tahoma"/>
      <w:sz w:val="16"/>
      <w:szCs w:val="16"/>
    </w:rPr>
  </w:style>
  <w:style w:type="character" w:styleId="FollowedHyperlink">
    <w:name w:val="FollowedHyperlink"/>
    <w:basedOn w:val="DefaultParagraphFont"/>
    <w:uiPriority w:val="99"/>
    <w:semiHidden/>
    <w:unhideWhenUsed/>
    <w:rsid w:val="000A5825"/>
    <w:rPr>
      <w:color w:val="800080" w:themeColor="followedHyperlink"/>
      <w:u w:val="single"/>
    </w:rPr>
  </w:style>
  <w:style w:type="paragraph" w:styleId="Header">
    <w:name w:val="header"/>
    <w:basedOn w:val="Normal"/>
    <w:link w:val="HeaderChar"/>
    <w:uiPriority w:val="99"/>
    <w:unhideWhenUsed/>
    <w:rsid w:val="00917BD2"/>
    <w:pPr>
      <w:tabs>
        <w:tab w:val="center" w:pos="4680"/>
        <w:tab w:val="right" w:pos="9360"/>
      </w:tabs>
    </w:pPr>
  </w:style>
  <w:style w:type="character" w:customStyle="1" w:styleId="HeaderChar">
    <w:name w:val="Header Char"/>
    <w:basedOn w:val="DefaultParagraphFont"/>
    <w:link w:val="Header"/>
    <w:uiPriority w:val="99"/>
    <w:rsid w:val="00917BD2"/>
    <w:rPr>
      <w:sz w:val="24"/>
      <w:szCs w:val="24"/>
    </w:rPr>
  </w:style>
  <w:style w:type="paragraph" w:styleId="Footer">
    <w:name w:val="footer"/>
    <w:basedOn w:val="Normal"/>
    <w:link w:val="FooterChar"/>
    <w:uiPriority w:val="99"/>
    <w:unhideWhenUsed/>
    <w:rsid w:val="00917BD2"/>
    <w:pPr>
      <w:tabs>
        <w:tab w:val="center" w:pos="4680"/>
        <w:tab w:val="right" w:pos="9360"/>
      </w:tabs>
    </w:pPr>
  </w:style>
  <w:style w:type="character" w:customStyle="1" w:styleId="FooterChar">
    <w:name w:val="Footer Char"/>
    <w:basedOn w:val="DefaultParagraphFont"/>
    <w:link w:val="Footer"/>
    <w:uiPriority w:val="99"/>
    <w:rsid w:val="00917B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4830"/>
  </w:style>
  <w:style w:type="character" w:styleId="Hyperlink">
    <w:name w:val="Hyperlink"/>
    <w:basedOn w:val="DefaultParagraphFont"/>
    <w:uiPriority w:val="99"/>
    <w:rsid w:val="00CE4830"/>
    <w:rPr>
      <w:color w:val="0000FF"/>
      <w:u w:val="single"/>
    </w:rPr>
  </w:style>
  <w:style w:type="paragraph" w:styleId="NormalWeb">
    <w:name w:val="Normal (Web)"/>
    <w:basedOn w:val="Normal"/>
    <w:uiPriority w:val="99"/>
    <w:rsid w:val="00CE4830"/>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740469"/>
    <w:rPr>
      <w:rFonts w:ascii="Tahoma" w:hAnsi="Tahoma" w:cs="Tahoma"/>
      <w:sz w:val="16"/>
      <w:szCs w:val="16"/>
    </w:rPr>
  </w:style>
  <w:style w:type="character" w:customStyle="1" w:styleId="BalloonTextChar">
    <w:name w:val="Balloon Text Char"/>
    <w:basedOn w:val="DefaultParagraphFont"/>
    <w:link w:val="BalloonText"/>
    <w:uiPriority w:val="99"/>
    <w:semiHidden/>
    <w:rsid w:val="00740469"/>
    <w:rPr>
      <w:rFonts w:ascii="Tahoma" w:hAnsi="Tahoma" w:cs="Tahoma"/>
      <w:sz w:val="16"/>
      <w:szCs w:val="16"/>
    </w:rPr>
  </w:style>
  <w:style w:type="character" w:styleId="FollowedHyperlink">
    <w:name w:val="FollowedHyperlink"/>
    <w:basedOn w:val="DefaultParagraphFont"/>
    <w:uiPriority w:val="99"/>
    <w:semiHidden/>
    <w:unhideWhenUsed/>
    <w:rsid w:val="000A5825"/>
    <w:rPr>
      <w:color w:val="800080" w:themeColor="followedHyperlink"/>
      <w:u w:val="single"/>
    </w:rPr>
  </w:style>
  <w:style w:type="paragraph" w:styleId="Header">
    <w:name w:val="header"/>
    <w:basedOn w:val="Normal"/>
    <w:link w:val="HeaderChar"/>
    <w:uiPriority w:val="99"/>
    <w:unhideWhenUsed/>
    <w:rsid w:val="00917BD2"/>
    <w:pPr>
      <w:tabs>
        <w:tab w:val="center" w:pos="4680"/>
        <w:tab w:val="right" w:pos="9360"/>
      </w:tabs>
    </w:pPr>
  </w:style>
  <w:style w:type="character" w:customStyle="1" w:styleId="HeaderChar">
    <w:name w:val="Header Char"/>
    <w:basedOn w:val="DefaultParagraphFont"/>
    <w:link w:val="Header"/>
    <w:uiPriority w:val="99"/>
    <w:rsid w:val="00917BD2"/>
    <w:rPr>
      <w:sz w:val="24"/>
      <w:szCs w:val="24"/>
    </w:rPr>
  </w:style>
  <w:style w:type="paragraph" w:styleId="Footer">
    <w:name w:val="footer"/>
    <w:basedOn w:val="Normal"/>
    <w:link w:val="FooterChar"/>
    <w:uiPriority w:val="99"/>
    <w:unhideWhenUsed/>
    <w:rsid w:val="00917BD2"/>
    <w:pPr>
      <w:tabs>
        <w:tab w:val="center" w:pos="4680"/>
        <w:tab w:val="right" w:pos="9360"/>
      </w:tabs>
    </w:pPr>
  </w:style>
  <w:style w:type="character" w:customStyle="1" w:styleId="FooterChar">
    <w:name w:val="Footer Char"/>
    <w:basedOn w:val="DefaultParagraphFont"/>
    <w:link w:val="Footer"/>
    <w:uiPriority w:val="99"/>
    <w:rsid w:val="00917B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21455">
      <w:bodyDiv w:val="1"/>
      <w:marLeft w:val="0"/>
      <w:marRight w:val="0"/>
      <w:marTop w:val="0"/>
      <w:marBottom w:val="0"/>
      <w:divBdr>
        <w:top w:val="none" w:sz="0" w:space="0" w:color="auto"/>
        <w:left w:val="none" w:sz="0" w:space="0" w:color="auto"/>
        <w:bottom w:val="none" w:sz="0" w:space="0" w:color="auto"/>
        <w:right w:val="none" w:sz="0" w:space="0" w:color="auto"/>
      </w:divBdr>
    </w:div>
    <w:div w:id="2029482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Klapperstuck, Karen</dc:creator>
  <cp:lastModifiedBy>Kate</cp:lastModifiedBy>
  <cp:revision>11</cp:revision>
  <dcterms:created xsi:type="dcterms:W3CDTF">2019-05-23T19:07:00Z</dcterms:created>
  <dcterms:modified xsi:type="dcterms:W3CDTF">2019-06-21T15:36:00Z</dcterms:modified>
</cp:coreProperties>
</file>