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Types>
</file>

<file path=_rels/.rels><?xml version="1.0" encoding="UTF-8" standalone="yes"?><Relationships xmlns="http://schemas.openxmlformats.org/package/2006/relationships"><Relationship Target="docProps/core.xml" Type="http://schemas.openxmlformats.org/package/2006/relationships/metadata/core-properties" Id="rId2"/><Relationship Target="docProps/app.xml" Type="http://schemas.openxmlformats.org/officeDocument/2006/relationships/extended-properties" Id="rId1"/><Relationship Target="word/document.xml" Type="http://schemas.openxmlformats.org/officeDocument/2006/relationships/officeDocument" Id="rId3"/></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P="00000000" w:rsidRPr="00000000" w:rsidR="00000000" w:rsidDel="00000000" w:rsidRDefault="00000000">
      <w:pPr>
        <w:contextualSpacing w:val="0"/>
      </w:pPr>
      <w:r w:rsidRPr="00000000" w:rsidR="00000000" w:rsidDel="00000000">
        <w:rPr>
          <w:b w:val="1"/>
          <w:rtl w:val="0"/>
        </w:rPr>
        <w:t xml:space="preserve">Diversity and Outreach Section minutes</w:t>
      </w:r>
    </w:p>
    <w:p w:rsidP="00000000" w:rsidRPr="00000000" w:rsidR="00000000" w:rsidDel="00000000" w:rsidRDefault="00000000">
      <w:pPr>
        <w:contextualSpacing w:val="0"/>
      </w:pPr>
      <w:r w:rsidRPr="00000000" w:rsidR="00000000" w:rsidDel="00000000">
        <w:rPr>
          <w:b w:val="1"/>
          <w:rtl w:val="0"/>
        </w:rPr>
        <w:t xml:space="preserve">Thursday, September 11, 2014 at 10:00am</w:t>
      </w:r>
    </w:p>
    <w:p w:rsidP="00000000" w:rsidRPr="00000000" w:rsidR="00000000" w:rsidDel="00000000" w:rsidRDefault="00000000">
      <w:pPr>
        <w:contextualSpacing w:val="0"/>
      </w:pPr>
      <w:r w:rsidRPr="00000000" w:rsidR="00000000" w:rsidDel="00000000">
        <w:rPr>
          <w:b w:val="1"/>
          <w:rtl w:val="0"/>
        </w:rPr>
        <w:t xml:space="preserve">Montville Public Library / Adobe Connect</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spacing w:lineRule="auto" w:line="360"/>
        <w:contextualSpacing w:val="0"/>
      </w:pPr>
      <w:r w:rsidRPr="00000000" w:rsidR="00000000" w:rsidDel="00000000">
        <w:rPr>
          <w:b w:val="1"/>
          <w:rtl w:val="0"/>
        </w:rPr>
        <w:t xml:space="preserve">Attendees</w:t>
      </w:r>
      <w:r w:rsidRPr="00000000" w:rsidR="00000000" w:rsidDel="00000000">
        <w:rPr>
          <w:rtl w:val="0"/>
        </w:rPr>
        <w:t xml:space="preserve">: Andrew Luck (Paterson Free Public Library), Gloria Abero (Clifton Public Library), Peggy Cadigan (New Jersey State Library), Jill D’Amico (East Brunswick Public Library), Allan Kleiman (Montville Public Library) </w:t>
      </w:r>
      <w:r w:rsidRPr="00000000" w:rsidR="00000000" w:rsidDel="00000000">
        <w:rPr>
          <w:b w:val="1"/>
          <w:rtl w:val="0"/>
        </w:rPr>
        <w:t xml:space="preserve">Adobe Connect</w:t>
      </w:r>
      <w:r w:rsidRPr="00000000" w:rsidR="00000000" w:rsidDel="00000000">
        <w:rPr>
          <w:rtl w:val="0"/>
        </w:rPr>
        <w:t xml:space="preserve">: Cynthia Lambert (Mary Jacobs - Somerset County Library System), Adele Puccio (Bloomfield Public Library), Kate Baker (Piscataway Public Library), Mi-Sun Liu (LibraryLinkNJ), Mimi Lee (New Jersey State Library)</w:t>
      </w:r>
    </w:p>
    <w:p w:rsidP="00000000" w:rsidRPr="00000000" w:rsidR="00000000" w:rsidDel="00000000" w:rsidRDefault="00000000">
      <w:pPr>
        <w:spacing w:lineRule="auto" w:line="360"/>
        <w:contextualSpacing w:val="0"/>
      </w:pPr>
      <w:r w:rsidRPr="00000000" w:rsidR="00000000" w:rsidDel="00000000">
        <w:rPr>
          <w:rtl w:val="0"/>
        </w:rPr>
      </w:r>
    </w:p>
    <w:p w:rsidP="00000000" w:rsidRPr="00000000" w:rsidR="00000000" w:rsidDel="00000000" w:rsidRDefault="00000000">
      <w:pPr>
        <w:spacing w:lineRule="auto" w:line="360"/>
        <w:contextualSpacing w:val="0"/>
      </w:pPr>
      <w:r w:rsidRPr="00000000" w:rsidR="00000000" w:rsidDel="00000000">
        <w:rPr>
          <w:b w:val="1"/>
          <w:rtl w:val="0"/>
        </w:rPr>
        <w:t xml:space="preserve">Review of Minutes</w:t>
      </w:r>
      <w:r w:rsidRPr="00000000" w:rsidR="00000000" w:rsidDel="00000000">
        <w:rPr>
          <w:rtl w:val="0"/>
        </w:rPr>
        <w:br w:type="textWrapping"/>
        <w:t xml:space="preserve">Adele’s name should be corrected in the August minutes. With that change, minutes were approved.</w:t>
      </w:r>
    </w:p>
    <w:p w:rsidP="00000000" w:rsidRPr="00000000" w:rsidR="00000000" w:rsidDel="00000000" w:rsidRDefault="00000000">
      <w:pPr>
        <w:spacing w:lineRule="auto" w:line="360"/>
        <w:contextualSpacing w:val="0"/>
      </w:pPr>
      <w:r w:rsidRPr="00000000" w:rsidR="00000000" w:rsidDel="00000000">
        <w:rPr>
          <w:rtl w:val="0"/>
        </w:rPr>
      </w:r>
    </w:p>
    <w:p w:rsidP="00000000" w:rsidRPr="00000000" w:rsidR="00000000" w:rsidDel="00000000" w:rsidRDefault="00000000">
      <w:pPr>
        <w:spacing w:lineRule="auto" w:line="360"/>
        <w:contextualSpacing w:val="0"/>
      </w:pPr>
      <w:r w:rsidRPr="00000000" w:rsidR="00000000" w:rsidDel="00000000">
        <w:rPr>
          <w:b w:val="1"/>
          <w:rtl w:val="0"/>
        </w:rPr>
        <w:t xml:space="preserve">Reports from Co-Chairs</w:t>
      </w:r>
    </w:p>
    <w:p w:rsidP="00000000" w:rsidRPr="00000000" w:rsidR="00000000" w:rsidDel="00000000" w:rsidRDefault="00000000">
      <w:pPr>
        <w:spacing w:lineRule="auto" w:line="360"/>
        <w:contextualSpacing w:val="0"/>
      </w:pPr>
      <w:r w:rsidRPr="00000000" w:rsidR="00000000" w:rsidDel="00000000">
        <w:rPr>
          <w:rtl w:val="0"/>
        </w:rPr>
        <w:t xml:space="preserve">Allan spoke about the potential for speakers to present after every other business meeting. We figured the business end of the meeting should not take more than an hour and then we can have a professional development opportunity, and something that would attract attendees. We should brainstorm training topics - one idea is to reach out to bookmobiles. It was suggested we send out an email to the listserve to see who has them and uses them.</w:t>
      </w:r>
    </w:p>
    <w:p w:rsidP="00000000" w:rsidRPr="00000000" w:rsidR="00000000" w:rsidDel="00000000" w:rsidRDefault="00000000">
      <w:pPr>
        <w:spacing w:lineRule="auto" w:line="360"/>
        <w:contextualSpacing w:val="0"/>
      </w:pPr>
      <w:r w:rsidRPr="00000000" w:rsidR="00000000" w:rsidDel="00000000">
        <w:rPr>
          <w:rtl w:val="0"/>
        </w:rPr>
      </w:r>
    </w:p>
    <w:p w:rsidP="00000000" w:rsidRPr="00000000" w:rsidR="00000000" w:rsidDel="00000000" w:rsidRDefault="00000000">
      <w:pPr>
        <w:spacing w:lineRule="auto" w:line="360"/>
        <w:contextualSpacing w:val="0"/>
      </w:pPr>
      <w:r w:rsidRPr="00000000" w:rsidR="00000000" w:rsidDel="00000000">
        <w:rPr>
          <w:b w:val="1"/>
          <w:rtl w:val="0"/>
        </w:rPr>
        <w:t xml:space="preserve">Update from the State Library</w:t>
      </w:r>
    </w:p>
    <w:p w:rsidP="00000000" w:rsidRPr="00000000" w:rsidR="00000000" w:rsidDel="00000000" w:rsidRDefault="00000000">
      <w:pPr>
        <w:spacing w:lineRule="auto" w:line="360"/>
        <w:contextualSpacing w:val="0"/>
      </w:pPr>
      <w:r w:rsidRPr="00000000" w:rsidR="00000000" w:rsidDel="00000000">
        <w:rPr>
          <w:rtl w:val="0"/>
        </w:rPr>
        <w:t xml:space="preserve">Via Adobe, Mimi confirmed the state library would be leading the charge on a diversity conference, scheduled for June. NJLA and LLNJ would be collaborating on this.</w:t>
      </w:r>
    </w:p>
    <w:p w:rsidP="00000000" w:rsidRPr="00000000" w:rsidR="00000000" w:rsidDel="00000000" w:rsidRDefault="00000000">
      <w:pPr>
        <w:spacing w:lineRule="auto" w:line="360"/>
        <w:contextualSpacing w:val="0"/>
      </w:pPr>
      <w:r w:rsidRPr="00000000" w:rsidR="00000000" w:rsidDel="00000000">
        <w:rPr>
          <w:rtl w:val="0"/>
        </w:rPr>
      </w:r>
    </w:p>
    <w:p w:rsidP="00000000" w:rsidRPr="00000000" w:rsidR="00000000" w:rsidDel="00000000" w:rsidRDefault="00000000">
      <w:pPr>
        <w:spacing w:lineRule="auto" w:line="360"/>
        <w:contextualSpacing w:val="0"/>
      </w:pPr>
      <w:r w:rsidRPr="00000000" w:rsidR="00000000" w:rsidDel="00000000">
        <w:rPr>
          <w:b w:val="1"/>
          <w:rtl w:val="0"/>
        </w:rPr>
        <w:t xml:space="preserve">Update on bylaws and strategic plan</w:t>
      </w:r>
    </w:p>
    <w:p w:rsidP="00000000" w:rsidRPr="00000000" w:rsidR="00000000" w:rsidDel="00000000" w:rsidRDefault="00000000">
      <w:pPr>
        <w:spacing w:lineRule="auto" w:line="360"/>
        <w:contextualSpacing w:val="0"/>
      </w:pPr>
      <w:r w:rsidRPr="00000000" w:rsidR="00000000" w:rsidDel="00000000">
        <w:rPr>
          <w:rtl w:val="0"/>
        </w:rPr>
        <w:t xml:space="preserve">The Bylaws are on the wiki, and are open to comment. Any strategic plan discussion was  tabled since Nola is unable to attend today’s meeting</w:t>
      </w:r>
    </w:p>
    <w:p w:rsidP="00000000" w:rsidRPr="00000000" w:rsidR="00000000" w:rsidDel="00000000" w:rsidRDefault="00000000">
      <w:pPr>
        <w:spacing w:lineRule="auto" w:line="360"/>
        <w:contextualSpacing w:val="0"/>
      </w:pPr>
      <w:r w:rsidRPr="00000000" w:rsidR="00000000" w:rsidDel="00000000">
        <w:rPr>
          <w:rtl w:val="0"/>
        </w:rPr>
      </w:r>
    </w:p>
    <w:p w:rsidP="00000000" w:rsidRPr="00000000" w:rsidR="00000000" w:rsidDel="00000000" w:rsidRDefault="00000000">
      <w:pPr>
        <w:spacing w:lineRule="auto" w:line="360"/>
        <w:contextualSpacing w:val="0"/>
      </w:pPr>
      <w:r w:rsidRPr="00000000" w:rsidR="00000000" w:rsidDel="00000000">
        <w:rPr>
          <w:b w:val="1"/>
          <w:rtl w:val="0"/>
        </w:rPr>
        <w:t xml:space="preserve">Upcoming programs</w:t>
      </w:r>
    </w:p>
    <w:p w:rsidP="00000000" w:rsidRPr="00000000" w:rsidR="00000000" w:rsidDel="00000000" w:rsidRDefault="00000000">
      <w:pPr>
        <w:spacing w:lineRule="auto" w:line="360"/>
        <w:contextualSpacing w:val="0"/>
      </w:pPr>
      <w:r w:rsidRPr="00000000" w:rsidR="00000000" w:rsidDel="00000000">
        <w:rPr>
          <w:rtl w:val="0"/>
        </w:rPr>
        <w:t xml:space="preserve">D&amp;O will be represented at both the YS and AS forums, and we are promoting them. Snapshot Day is coming, D&amp;O members were encouraged to submit photos showing their libraries and activities.</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spacing w:lineRule="auto" w:line="360"/>
        <w:contextualSpacing w:val="0"/>
      </w:pPr>
      <w:r w:rsidRPr="00000000" w:rsidR="00000000" w:rsidDel="00000000">
        <w:rPr>
          <w:sz w:val="14"/>
          <w:rtl w:val="0"/>
        </w:rPr>
        <w:t xml:space="preserve"> </w:t>
      </w:r>
      <w:r w:rsidRPr="00000000" w:rsidR="00000000" w:rsidDel="00000000">
        <w:rPr>
          <w:b w:val="1"/>
          <w:rtl w:val="0"/>
        </w:rPr>
        <w:t xml:space="preserve">Program explorations</w:t>
      </w:r>
    </w:p>
    <w:p w:rsidP="00000000" w:rsidRPr="00000000" w:rsidR="00000000" w:rsidDel="00000000" w:rsidRDefault="00000000">
      <w:pPr>
        <w:spacing w:lineRule="auto" w:line="360"/>
        <w:contextualSpacing w:val="0"/>
      </w:pPr>
      <w:r w:rsidRPr="00000000" w:rsidR="00000000" w:rsidDel="00000000">
        <w:rPr>
          <w:rtl w:val="0"/>
        </w:rPr>
        <w:t xml:space="preserve"> The </w:t>
      </w:r>
      <w:r w:rsidRPr="00000000" w:rsidR="00000000" w:rsidDel="00000000">
        <w:rPr>
          <w:rtl w:val="0"/>
        </w:rPr>
        <w:t xml:space="preserve">NJLA Conference will be held April 20 -22, 2015 at Ocean Place in Long Branch. We discussed ideas for - Nola shared her experiences at PLA and the possibility of having a speaker from Philadelphia Free Public Library up for a few sessions. Allan wants to see a plan for the year ahead so we can promote our events and build interest. We discussed strategies for preparing for conferences. Andy and Jill suggested doing regular diversity &amp; outreach workshops throughout the year with a practical component (more discussion-based than presenter-based, handing out resources, connecting libraries with their local community organizations and groups), which could also keep momentum throughout the year.</w:t>
      </w:r>
    </w:p>
    <w:p w:rsidP="00000000" w:rsidRPr="00000000" w:rsidR="00000000" w:rsidDel="00000000" w:rsidRDefault="00000000">
      <w:pPr>
        <w:spacing w:lineRule="auto" w:line="360"/>
        <w:contextualSpacing w:val="0"/>
      </w:pPr>
      <w:r w:rsidRPr="00000000" w:rsidR="00000000" w:rsidDel="00000000">
        <w:rPr>
          <w:rtl w:val="0"/>
        </w:rPr>
      </w:r>
    </w:p>
    <w:p w:rsidP="00000000" w:rsidRPr="00000000" w:rsidR="00000000" w:rsidDel="00000000" w:rsidRDefault="00000000">
      <w:pPr>
        <w:spacing w:lineRule="auto" w:line="360"/>
        <w:contextualSpacing w:val="0"/>
      </w:pPr>
      <w:r w:rsidRPr="00000000" w:rsidR="00000000" w:rsidDel="00000000">
        <w:rPr>
          <w:b w:val="1"/>
          <w:rtl w:val="0"/>
        </w:rPr>
        <w:t xml:space="preserve">Diversity Resource Page update</w:t>
      </w:r>
    </w:p>
    <w:p w:rsidP="00000000" w:rsidRPr="00000000" w:rsidR="00000000" w:rsidDel="00000000" w:rsidRDefault="00000000">
      <w:pPr>
        <w:spacing w:lineRule="auto" w:line="360"/>
        <w:contextualSpacing w:val="0"/>
      </w:pPr>
      <w:r w:rsidRPr="00000000" w:rsidR="00000000" w:rsidDel="00000000">
        <w:rPr>
          <w:rtl w:val="0"/>
        </w:rPr>
        <w:t xml:space="preserve">MiSun will continue to implement the plan on the timeline she presented. She isn’t getting a lot of feedback, but she will add a section on polyamory at Adele’s suggestion.</w:t>
      </w:r>
    </w:p>
    <w:p w:rsidP="00000000" w:rsidRPr="00000000" w:rsidR="00000000" w:rsidDel="00000000" w:rsidRDefault="00000000">
      <w:pPr>
        <w:spacing w:lineRule="auto" w:line="360"/>
        <w:contextualSpacing w:val="0"/>
      </w:pPr>
      <w:r w:rsidRPr="00000000" w:rsidR="00000000" w:rsidDel="00000000">
        <w:rPr>
          <w:rtl w:val="0"/>
        </w:rPr>
      </w:r>
    </w:p>
    <w:p w:rsidP="00000000" w:rsidRPr="00000000" w:rsidR="00000000" w:rsidDel="00000000" w:rsidRDefault="00000000">
      <w:pPr>
        <w:spacing w:lineRule="auto" w:line="360"/>
        <w:contextualSpacing w:val="0"/>
      </w:pPr>
      <w:r w:rsidRPr="00000000" w:rsidR="00000000" w:rsidDel="00000000">
        <w:rPr>
          <w:b w:val="1"/>
          <w:rtl w:val="0"/>
        </w:rPr>
        <w:t xml:space="preserve">Book Award Taskforce</w:t>
        <w:br w:type="textWrapping"/>
      </w:r>
      <w:r w:rsidRPr="00000000" w:rsidR="00000000" w:rsidDel="00000000">
        <w:rPr>
          <w:rtl w:val="0"/>
        </w:rPr>
        <w:t xml:space="preserve">Tabled because of Jen’s absence.</w:t>
      </w:r>
    </w:p>
    <w:p w:rsidP="00000000" w:rsidRPr="00000000" w:rsidR="00000000" w:rsidDel="00000000" w:rsidRDefault="00000000">
      <w:pPr>
        <w:spacing w:lineRule="auto" w:line="360"/>
        <w:contextualSpacing w:val="0"/>
      </w:pPr>
      <w:r w:rsidRPr="00000000" w:rsidR="00000000" w:rsidDel="00000000">
        <w:rPr>
          <w:rtl w:val="0"/>
        </w:rPr>
      </w:r>
    </w:p>
    <w:p w:rsidP="00000000" w:rsidRPr="00000000" w:rsidR="00000000" w:rsidDel="00000000" w:rsidRDefault="00000000">
      <w:pPr>
        <w:spacing w:lineRule="auto" w:line="360"/>
        <w:contextualSpacing w:val="0"/>
      </w:pPr>
      <w:r w:rsidRPr="00000000" w:rsidR="00000000" w:rsidDel="00000000">
        <w:rPr>
          <w:b w:val="1"/>
          <w:rtl w:val="0"/>
        </w:rPr>
        <w:t xml:space="preserve">Good of the Order</w:t>
      </w:r>
    </w:p>
    <w:p w:rsidP="00000000" w:rsidRPr="00000000" w:rsidR="00000000" w:rsidDel="00000000" w:rsidRDefault="00000000">
      <w:pPr>
        <w:spacing w:lineRule="auto" w:line="360"/>
        <w:contextualSpacing w:val="0"/>
      </w:pPr>
      <w:r w:rsidRPr="00000000" w:rsidR="00000000" w:rsidDel="00000000">
        <w:rPr>
          <w:rtl w:val="0"/>
        </w:rPr>
        <w:t xml:space="preserve">No items of note.</w:t>
      </w:r>
    </w:p>
    <w:p w:rsidP="00000000" w:rsidRPr="00000000" w:rsidR="00000000" w:rsidDel="00000000" w:rsidRDefault="00000000">
      <w:pPr>
        <w:spacing w:lineRule="auto" w:line="360"/>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b w:val="1"/>
          <w:i w:val="1"/>
          <w:rtl w:val="0"/>
        </w:rPr>
        <w:t xml:space="preserve">Next meeting: Thursday, October 9, 2014 at the Bloomfield Public Library - located at 90 Broad St, Bloomfield, NJ 07003.</w:t>
      </w:r>
    </w:p>
    <w:p w:rsidP="00000000" w:rsidRPr="00000000" w:rsidR="00000000" w:rsidDel="00000000" w:rsidRDefault="00000000">
      <w:pPr>
        <w:contextualSpacing w:val="0"/>
      </w:pPr>
      <w:r w:rsidRPr="00000000" w:rsidR="00000000" w:rsidDel="00000000">
        <w:rPr>
          <w:rtl w:val="0"/>
        </w:rPr>
      </w:r>
    </w:p>
    <w:sectPr>
      <w:pgSz w:w="12240" w:h="15840"/>
      <w:pgMar w:left="1440" w:right="1440" w:top="1440" w:bottom="144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rebuchet M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cs="Arial" w:hAnsi="Arial" w:eastAsia="Arial" w:ascii="Arial"/>
        <w:b w:val="0"/>
        <w:i w:val="0"/>
        <w:smallCaps w:val="0"/>
        <w:strike w:val="0"/>
        <w:color w:val="000000"/>
        <w:sz w:val="22"/>
        <w:u w:val="none"/>
        <w:vertAlign w:val="baseline"/>
      </w:rPr>
    </w:rPrDefault>
    <w:pPrDefault>
      <w:pPr>
        <w:keepNext w:val="0"/>
        <w:keepLines w:val="0"/>
        <w:widowControl w:val="1"/>
        <w:spacing w:lineRule="auto" w:after="0" w:line="276" w:before="0"/>
        <w:ind w:left="0" w:firstLine="0" w:right="0"/>
        <w:jc w:val="left"/>
      </w:pPr>
    </w:pPrDefault>
  </w:docDefaults>
  <w:style w:styleId="Normal" w:type="paragraph" w:default="1">
    <w:name w:val="normal"/>
  </w:style>
  <w:style w:styleId="TableNormal" w:type="table" w:default="1">
    <w:name w:val="Table Normal"/>
  </w:style>
  <w:style w:styleId="Heading1" w:type="paragraph">
    <w:name w:val="heading 1"/>
    <w:basedOn w:val="Normal"/>
    <w:next w:val="Normal"/>
    <w:pPr>
      <w:keepNext w:val="1"/>
      <w:keepLines w:val="1"/>
      <w:spacing w:lineRule="auto" w:after="0" w:before="200"/>
      <w:contextualSpacing w:val="1"/>
    </w:pPr>
    <w:rPr>
      <w:rFonts w:cs="Trebuchet MS" w:hAnsi="Trebuchet MS" w:eastAsia="Trebuchet MS" w:ascii="Trebuchet MS"/>
      <w:sz w:val="32"/>
    </w:rPr>
  </w:style>
  <w:style w:styleId="Heading2" w:type="paragraph">
    <w:name w:val="heading 2"/>
    <w:basedOn w:val="Normal"/>
    <w:next w:val="Normal"/>
    <w:pPr>
      <w:keepNext w:val="1"/>
      <w:keepLines w:val="1"/>
      <w:spacing w:lineRule="auto" w:after="0" w:before="200"/>
      <w:contextualSpacing w:val="1"/>
    </w:pPr>
    <w:rPr>
      <w:rFonts w:cs="Trebuchet MS" w:hAnsi="Trebuchet MS" w:eastAsia="Trebuchet MS" w:ascii="Trebuchet MS"/>
      <w:b w:val="1"/>
      <w:sz w:val="26"/>
    </w:rPr>
  </w:style>
  <w:style w:styleId="Heading3" w:type="paragraph">
    <w:name w:val="heading 3"/>
    <w:basedOn w:val="Normal"/>
    <w:next w:val="Normal"/>
    <w:pPr>
      <w:keepNext w:val="1"/>
      <w:keepLines w:val="1"/>
      <w:spacing w:lineRule="auto" w:after="0" w:before="160"/>
      <w:contextualSpacing w:val="1"/>
    </w:pPr>
    <w:rPr>
      <w:rFonts w:cs="Trebuchet MS" w:hAnsi="Trebuchet MS" w:eastAsia="Trebuchet MS" w:ascii="Trebuchet MS"/>
      <w:b w:val="1"/>
      <w:color w:val="666666"/>
      <w:sz w:val="24"/>
    </w:rPr>
  </w:style>
  <w:style w:styleId="Heading4" w:type="paragraph">
    <w:name w:val="heading 4"/>
    <w:basedOn w:val="Normal"/>
    <w:next w:val="Normal"/>
    <w:pPr>
      <w:keepNext w:val="1"/>
      <w:keepLines w:val="1"/>
      <w:spacing w:lineRule="auto" w:after="0" w:before="160"/>
      <w:contextualSpacing w:val="1"/>
    </w:pPr>
    <w:rPr>
      <w:rFonts w:cs="Trebuchet MS" w:hAnsi="Trebuchet MS" w:eastAsia="Trebuchet MS" w:ascii="Trebuchet MS"/>
      <w:color w:val="666666"/>
      <w:sz w:val="22"/>
      <w:u w:val="single"/>
    </w:rPr>
  </w:style>
  <w:style w:styleId="Heading5" w:type="paragraph">
    <w:name w:val="heading 5"/>
    <w:basedOn w:val="Normal"/>
    <w:next w:val="Normal"/>
    <w:pPr>
      <w:keepNext w:val="1"/>
      <w:keepLines w:val="1"/>
      <w:spacing w:lineRule="auto" w:after="0" w:before="160"/>
      <w:contextualSpacing w:val="1"/>
    </w:pPr>
    <w:rPr>
      <w:rFonts w:cs="Trebuchet MS" w:hAnsi="Trebuchet MS" w:eastAsia="Trebuchet MS" w:ascii="Trebuchet MS"/>
      <w:color w:val="666666"/>
      <w:sz w:val="22"/>
    </w:rPr>
  </w:style>
  <w:style w:styleId="Heading6" w:type="paragraph">
    <w:name w:val="heading 6"/>
    <w:basedOn w:val="Normal"/>
    <w:next w:val="Normal"/>
    <w:pPr>
      <w:keepNext w:val="1"/>
      <w:keepLines w:val="1"/>
      <w:spacing w:lineRule="auto" w:after="0" w:before="160"/>
      <w:contextualSpacing w:val="1"/>
    </w:pPr>
    <w:rPr>
      <w:rFonts w:cs="Trebuchet MS" w:hAnsi="Trebuchet MS" w:eastAsia="Trebuchet MS" w:ascii="Trebuchet MS"/>
      <w:i w:val="1"/>
      <w:color w:val="666666"/>
      <w:sz w:val="22"/>
    </w:rPr>
  </w:style>
  <w:style w:styleId="Title" w:type="paragraph">
    <w:name w:val="Title"/>
    <w:basedOn w:val="Normal"/>
    <w:next w:val="Normal"/>
    <w:pPr>
      <w:keepNext w:val="1"/>
      <w:keepLines w:val="1"/>
      <w:spacing w:lineRule="auto" w:after="0" w:before="0"/>
      <w:contextualSpacing w:val="1"/>
    </w:pPr>
    <w:rPr>
      <w:rFonts w:cs="Trebuchet MS" w:hAnsi="Trebuchet MS" w:eastAsia="Trebuchet MS" w:ascii="Trebuchet MS"/>
      <w:sz w:val="42"/>
    </w:rPr>
  </w:style>
  <w:style w:styleId="Subtitle" w:type="paragraph">
    <w:name w:val="Subtitle"/>
    <w:basedOn w:val="Normal"/>
    <w:next w:val="Normal"/>
    <w:pPr>
      <w:keepNext w:val="1"/>
      <w:keepLines w:val="1"/>
      <w:spacing w:lineRule="auto" w:after="200" w:before="0"/>
      <w:contextualSpacing w:val="1"/>
    </w:pPr>
    <w:rPr>
      <w:rFonts w:cs="Trebuchet MS" w:hAnsi="Trebuchet MS" w:eastAsia="Trebuchet MS" w:ascii="Trebuchet MS"/>
      <w:i w:val="1"/>
      <w:color w:val="666666"/>
      <w:sz w:val="26"/>
    </w:rPr>
  </w:style>
</w:styles>
</file>

<file path=word/_rels/document.xml.rels><?xml version="1.0" encoding="UTF-8" standalone="yes"?><Relationships xmlns="http://schemas.openxmlformats.org/package/2006/relationships"><Relationship Target="fontTable.xml" Type="http://schemas.openxmlformats.org/officeDocument/2006/relationships/fontTable" Id="rId2"/><Relationship Target="settings.xml" Type="http://schemas.openxmlformats.org/officeDocument/2006/relationships/settings" Id="rId1"/><Relationship Target="styles.xml" Type="http://schemas.openxmlformats.org/officeDocument/2006/relationships/styles" Id="rId4"/><Relationship Target="numbering.xml" Type="http://schemas.openxmlformats.org/officeDocument/2006/relationships/numbering" Id="rId3"/></Relationships>
</file>

<file path=docProps/app.xml><?xml version="1.0" encoding="utf-8"?>
<Properties xmlns="http://schemas.openxmlformats.org/officeDocument/2006/extended-properties" xmlns:vt="http://schemas.openxmlformats.org/officeDocument/2006/docPropsVTypes">
  <Application>Google docs</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d&amp;ominutes091114.docx</dc:title>
</cp:coreProperties>
</file>